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429D" w:rsidRPr="004C4EFD" w:rsidRDefault="00B3219C" w:rsidP="004C4EFD">
      <w:pPr>
        <w:pStyle w:val="AralkYok"/>
        <w:rPr>
          <w:rFonts w:eastAsia="Arial"/>
          <w:b/>
          <w:sz w:val="40"/>
          <w:szCs w:val="40"/>
        </w:rPr>
      </w:pPr>
      <w:bookmarkStart w:id="0" w:name="h.txlbgttqj8rz" w:colFirst="0" w:colLast="0"/>
      <w:bookmarkEnd w:id="0"/>
      <w:r w:rsidRPr="004C4EFD">
        <w:rPr>
          <w:rFonts w:eastAsia="Arial"/>
          <w:b/>
          <w:sz w:val="40"/>
          <w:szCs w:val="40"/>
          <w:highlight w:val="white"/>
        </w:rPr>
        <w:t>Açlık Oyunları: Alaycı Kuş Bölüm 2</w:t>
      </w:r>
    </w:p>
    <w:p w:rsidR="004C4EFD" w:rsidRPr="004C4EFD" w:rsidRDefault="004C4EFD" w:rsidP="004C4EFD">
      <w:pPr>
        <w:pStyle w:val="AralkYok"/>
        <w:rPr>
          <w:rFonts w:eastAsia="Arial"/>
          <w:b/>
          <w:sz w:val="32"/>
          <w:szCs w:val="32"/>
        </w:rPr>
      </w:pPr>
      <w:r w:rsidRPr="004C4EFD">
        <w:rPr>
          <w:rFonts w:eastAsia="Arial"/>
          <w:b/>
          <w:sz w:val="32"/>
          <w:szCs w:val="32"/>
        </w:rPr>
        <w:t>(</w:t>
      </w:r>
      <w:proofErr w:type="spellStart"/>
      <w:r w:rsidRPr="004C4EFD">
        <w:rPr>
          <w:rFonts w:eastAsia="Arial"/>
          <w:b/>
          <w:sz w:val="32"/>
          <w:szCs w:val="32"/>
        </w:rPr>
        <w:t>Hunger</w:t>
      </w:r>
      <w:proofErr w:type="spellEnd"/>
      <w:r w:rsidRPr="004C4EFD">
        <w:rPr>
          <w:rFonts w:eastAsia="Arial"/>
          <w:b/>
          <w:sz w:val="32"/>
          <w:szCs w:val="32"/>
        </w:rPr>
        <w:t xml:space="preserve"> Games: </w:t>
      </w:r>
      <w:proofErr w:type="spellStart"/>
      <w:r w:rsidRPr="004C4EFD">
        <w:rPr>
          <w:rFonts w:eastAsia="Arial"/>
          <w:b/>
          <w:sz w:val="32"/>
          <w:szCs w:val="32"/>
        </w:rPr>
        <w:t>Mockingjay</w:t>
      </w:r>
      <w:proofErr w:type="spellEnd"/>
      <w:r w:rsidRPr="004C4EFD">
        <w:rPr>
          <w:rFonts w:eastAsia="Arial"/>
          <w:b/>
          <w:sz w:val="32"/>
          <w:szCs w:val="32"/>
        </w:rPr>
        <w:t xml:space="preserve"> </w:t>
      </w:r>
      <w:proofErr w:type="spellStart"/>
      <w:r w:rsidRPr="004C4EFD">
        <w:rPr>
          <w:rFonts w:eastAsia="Arial"/>
          <w:b/>
          <w:sz w:val="32"/>
          <w:szCs w:val="32"/>
        </w:rPr>
        <w:t>Part</w:t>
      </w:r>
      <w:proofErr w:type="spellEnd"/>
      <w:r w:rsidRPr="004C4EFD">
        <w:rPr>
          <w:rFonts w:eastAsia="Arial"/>
          <w:b/>
          <w:sz w:val="32"/>
          <w:szCs w:val="32"/>
        </w:rPr>
        <w:t xml:space="preserve"> 2)</w:t>
      </w:r>
    </w:p>
    <w:p w:rsidR="004C4EFD" w:rsidRDefault="004C4EFD" w:rsidP="004C4EFD">
      <w:pPr>
        <w:pStyle w:val="AralkYok"/>
        <w:rPr>
          <w:rFonts w:eastAsia="Arial"/>
        </w:rPr>
      </w:pPr>
    </w:p>
    <w:p w:rsidR="004C4EFD" w:rsidRDefault="004C4EFD" w:rsidP="004C4EFD">
      <w:pPr>
        <w:pStyle w:val="AralkYok"/>
        <w:rPr>
          <w:rFonts w:eastAsia="Arial"/>
        </w:rPr>
      </w:pPr>
      <w:r w:rsidRPr="004C4EFD">
        <w:rPr>
          <w:rFonts w:eastAsia="Arial"/>
          <w:b/>
          <w:highlight w:val="white"/>
        </w:rPr>
        <w:t>Gösterim Tarihi</w:t>
      </w:r>
      <w:r>
        <w:rPr>
          <w:rFonts w:eastAsia="Arial"/>
          <w:highlight w:val="white"/>
        </w:rPr>
        <w:tab/>
        <w:t>20 Kasım 2015</w:t>
      </w:r>
    </w:p>
    <w:p w:rsidR="004C4EFD" w:rsidRDefault="004C4EFD" w:rsidP="004C4EFD">
      <w:pPr>
        <w:pStyle w:val="AralkYok"/>
      </w:pPr>
      <w:r w:rsidRPr="004C4EFD">
        <w:rPr>
          <w:rFonts w:eastAsia="Arial"/>
          <w:b/>
        </w:rPr>
        <w:t>Dağıtım</w:t>
      </w:r>
      <w:r>
        <w:rPr>
          <w:rFonts w:eastAsia="Arial"/>
        </w:rPr>
        <w:tab/>
      </w:r>
      <w:r>
        <w:rPr>
          <w:rFonts w:eastAsia="Arial"/>
        </w:rPr>
        <w:tab/>
      </w:r>
      <w:proofErr w:type="spellStart"/>
      <w:r>
        <w:rPr>
          <w:rFonts w:eastAsia="Arial"/>
        </w:rPr>
        <w:t>The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Moments</w:t>
      </w:r>
      <w:proofErr w:type="spellEnd"/>
      <w:r>
        <w:rPr>
          <w:rFonts w:eastAsia="Arial"/>
        </w:rPr>
        <w:t xml:space="preserve"> Entertainment</w:t>
      </w:r>
    </w:p>
    <w:p w:rsidR="004C4EFD" w:rsidRDefault="004C4EFD" w:rsidP="004C4EFD">
      <w:pPr>
        <w:pStyle w:val="AralkYok"/>
      </w:pPr>
      <w:bookmarkStart w:id="1" w:name="h.v11l5qsjsg38" w:colFirst="0" w:colLast="0"/>
      <w:bookmarkStart w:id="2" w:name="h.eg5y3fnlp4lb" w:colFirst="0" w:colLast="0"/>
      <w:bookmarkEnd w:id="1"/>
      <w:bookmarkEnd w:id="2"/>
      <w:r w:rsidRPr="004C4EFD">
        <w:rPr>
          <w:rFonts w:eastAsia="Arial"/>
          <w:b/>
          <w:highlight w:val="white"/>
        </w:rPr>
        <w:t>Yönetmen</w:t>
      </w:r>
      <w:r>
        <w:rPr>
          <w:rFonts w:eastAsia="Arial"/>
          <w:highlight w:val="white"/>
        </w:rPr>
        <w:tab/>
      </w:r>
      <w:r>
        <w:rPr>
          <w:rFonts w:eastAsia="Arial"/>
          <w:highlight w:val="white"/>
        </w:rPr>
        <w:tab/>
        <w:t>Francis Lawrence</w:t>
      </w:r>
    </w:p>
    <w:p w:rsidR="004C4EFD" w:rsidRDefault="004C4EFD" w:rsidP="004C4EFD">
      <w:pPr>
        <w:pStyle w:val="AralkYok"/>
      </w:pPr>
      <w:bookmarkStart w:id="3" w:name="h.av2phibqfuze" w:colFirst="0" w:colLast="0"/>
      <w:bookmarkStart w:id="4" w:name="h.6983rzoltfup" w:colFirst="0" w:colLast="0"/>
      <w:bookmarkStart w:id="5" w:name="h.rt7y2jempqsk" w:colFirst="0" w:colLast="0"/>
      <w:bookmarkStart w:id="6" w:name="h.kpq11gu4gwxr" w:colFirst="0" w:colLast="0"/>
      <w:bookmarkEnd w:id="3"/>
      <w:bookmarkEnd w:id="4"/>
      <w:bookmarkEnd w:id="5"/>
      <w:bookmarkEnd w:id="6"/>
      <w:r w:rsidRPr="004C4EFD">
        <w:rPr>
          <w:rFonts w:eastAsia="Arial"/>
          <w:b/>
          <w:highlight w:val="white"/>
        </w:rPr>
        <w:t>Tür</w:t>
      </w:r>
      <w:r>
        <w:rPr>
          <w:rFonts w:eastAsia="Arial"/>
          <w:highlight w:val="white"/>
        </w:rPr>
        <w:tab/>
      </w:r>
      <w:r>
        <w:rPr>
          <w:rFonts w:eastAsia="Arial"/>
          <w:highlight w:val="white"/>
        </w:rPr>
        <w:tab/>
      </w:r>
      <w:r>
        <w:rPr>
          <w:rFonts w:eastAsia="Arial"/>
          <w:highlight w:val="white"/>
        </w:rPr>
        <w:tab/>
        <w:t>Macera, Dram, Bilimkurgu</w:t>
      </w:r>
    </w:p>
    <w:p w:rsidR="004C4EFD" w:rsidRDefault="004C4EFD" w:rsidP="004C4EFD">
      <w:pPr>
        <w:pStyle w:val="AralkYok"/>
        <w:rPr>
          <w:rFonts w:eastAsia="Arial"/>
        </w:rPr>
      </w:pPr>
      <w:bookmarkStart w:id="7" w:name="h.x6g772dasfqw" w:colFirst="0" w:colLast="0"/>
      <w:bookmarkStart w:id="8" w:name="h.gjdgxs" w:colFirst="0" w:colLast="0"/>
      <w:bookmarkEnd w:id="7"/>
      <w:bookmarkEnd w:id="8"/>
      <w:r w:rsidRPr="004C4EFD">
        <w:rPr>
          <w:rFonts w:eastAsia="Arial"/>
          <w:b/>
          <w:highlight w:val="white"/>
        </w:rPr>
        <w:t>Ülke</w:t>
      </w:r>
      <w:r>
        <w:rPr>
          <w:rFonts w:eastAsia="Arial"/>
          <w:highlight w:val="white"/>
        </w:rPr>
        <w:tab/>
      </w:r>
      <w:r>
        <w:rPr>
          <w:rFonts w:eastAsia="Arial"/>
          <w:highlight w:val="white"/>
        </w:rPr>
        <w:tab/>
      </w:r>
      <w:r>
        <w:rPr>
          <w:rFonts w:eastAsia="Arial"/>
          <w:highlight w:val="white"/>
        </w:rPr>
        <w:tab/>
        <w:t>ABD</w:t>
      </w:r>
    </w:p>
    <w:p w:rsidR="00696E41" w:rsidRDefault="00696E41" w:rsidP="00696E41">
      <w:pPr>
        <w:rPr>
          <w:color w:val="auto"/>
        </w:rPr>
      </w:pPr>
      <w:r w:rsidRPr="00696E41">
        <w:rPr>
          <w:rFonts w:eastAsia="Arial"/>
          <w:b/>
          <w:color w:val="auto"/>
        </w:rPr>
        <w:t>Fragman</w:t>
      </w:r>
      <w:r w:rsidRPr="00696E41">
        <w:rPr>
          <w:rFonts w:eastAsia="Arial"/>
          <w:color w:val="auto"/>
        </w:rPr>
        <w:tab/>
      </w:r>
      <w:r w:rsidRPr="00696E41">
        <w:rPr>
          <w:rFonts w:eastAsia="Arial"/>
          <w:color w:val="auto"/>
        </w:rPr>
        <w:tab/>
      </w:r>
      <w:hyperlink r:id="rId4" w:history="1">
        <w:r w:rsidRPr="00696E41">
          <w:rPr>
            <w:color w:val="auto"/>
          </w:rPr>
          <w:t>https://www.youtube.com/watch?v=</w:t>
        </w:r>
        <w:bookmarkStart w:id="9" w:name="_GoBack"/>
        <w:r w:rsidRPr="00696E41">
          <w:rPr>
            <w:color w:val="auto"/>
          </w:rPr>
          <w:t>Wd-_cCFmBnc</w:t>
        </w:r>
        <w:bookmarkEnd w:id="9"/>
      </w:hyperlink>
    </w:p>
    <w:p w:rsidR="001305B9" w:rsidRPr="001305B9" w:rsidRDefault="001305B9" w:rsidP="001305B9">
      <w:pPr>
        <w:pStyle w:val="AralkYok"/>
        <w:rPr>
          <w:color w:val="auto"/>
        </w:rPr>
      </w:pPr>
      <w:r w:rsidRPr="001305B9">
        <w:rPr>
          <w:color w:val="auto"/>
        </w:rPr>
        <w:tab/>
      </w:r>
      <w:r w:rsidRPr="001305B9">
        <w:rPr>
          <w:color w:val="auto"/>
        </w:rPr>
        <w:tab/>
      </w:r>
      <w:r w:rsidRPr="001305B9">
        <w:rPr>
          <w:color w:val="auto"/>
        </w:rPr>
        <w:tab/>
      </w:r>
      <w:hyperlink r:id="rId5" w:history="1">
        <w:r w:rsidRPr="001305B9">
          <w:rPr>
            <w:rStyle w:val="Kpr"/>
            <w:color w:val="auto"/>
            <w:u w:val="none"/>
          </w:rPr>
          <w:t>https://www.youtube.com/watch?v=3TYlMoTP6h8</w:t>
        </w:r>
      </w:hyperlink>
      <w:r w:rsidRPr="001305B9">
        <w:rPr>
          <w:color w:val="auto"/>
        </w:rPr>
        <w:t xml:space="preserve"> </w:t>
      </w:r>
    </w:p>
    <w:p w:rsidR="004C4EFD" w:rsidRDefault="004C4EFD" w:rsidP="004C4EFD">
      <w:pPr>
        <w:pStyle w:val="AralkYok"/>
      </w:pPr>
      <w:bookmarkStart w:id="10" w:name="h.eks04yom15u4" w:colFirst="0" w:colLast="0"/>
      <w:bookmarkEnd w:id="10"/>
      <w:r w:rsidRPr="004C4EFD">
        <w:rPr>
          <w:rFonts w:eastAsia="Arial"/>
          <w:b/>
          <w:highlight w:val="white"/>
        </w:rPr>
        <w:t>Oyuncular</w:t>
      </w:r>
      <w:r>
        <w:rPr>
          <w:rFonts w:eastAsia="Arial"/>
          <w:highlight w:val="white"/>
        </w:rPr>
        <w:tab/>
      </w:r>
      <w:r>
        <w:rPr>
          <w:rFonts w:eastAsia="Arial"/>
          <w:highlight w:val="white"/>
        </w:rPr>
        <w:tab/>
        <w:t xml:space="preserve">Jennifer Lawrence, </w:t>
      </w:r>
      <w:proofErr w:type="spellStart"/>
      <w:r>
        <w:rPr>
          <w:rFonts w:eastAsia="Arial"/>
          <w:highlight w:val="white"/>
        </w:rPr>
        <w:t>Josh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Hutcherson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Liam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Hemsworth</w:t>
      </w:r>
      <w:proofErr w:type="spellEnd"/>
      <w:r w:rsidR="00D563A3">
        <w:rPr>
          <w:rFonts w:eastAsia="Arial"/>
        </w:rPr>
        <w:t>,</w:t>
      </w:r>
      <w:r w:rsidR="00D563A3" w:rsidRPr="00D563A3">
        <w:t xml:space="preserve"> </w:t>
      </w:r>
      <w:r w:rsidR="00D563A3" w:rsidRPr="00D563A3">
        <w:rPr>
          <w:rFonts w:eastAsia="Arial"/>
        </w:rPr>
        <w:t xml:space="preserve">Sam </w:t>
      </w:r>
      <w:proofErr w:type="spellStart"/>
      <w:r w:rsidR="00D563A3" w:rsidRPr="00D563A3">
        <w:rPr>
          <w:rFonts w:eastAsia="Arial"/>
        </w:rPr>
        <w:t>Claflin</w:t>
      </w:r>
      <w:proofErr w:type="spellEnd"/>
    </w:p>
    <w:p w:rsidR="002A429D" w:rsidRDefault="002A429D" w:rsidP="004C4EFD">
      <w:pPr>
        <w:pStyle w:val="AralkYok"/>
      </w:pPr>
    </w:p>
    <w:p w:rsidR="002A429D" w:rsidRDefault="00B3219C" w:rsidP="004C4EFD">
      <w:pPr>
        <w:pStyle w:val="AralkYok"/>
      </w:pPr>
      <w:bookmarkStart w:id="11" w:name="h.r6ut144rs0n0" w:colFirst="0" w:colLast="0"/>
      <w:bookmarkEnd w:id="11"/>
      <w:r>
        <w:rPr>
          <w:rFonts w:eastAsia="Arial"/>
          <w:highlight w:val="white"/>
        </w:rPr>
        <w:t xml:space="preserve">Dünya çapındaki “Açlık Oyunları” serisinin fırtınası, seyirciyi etkisi altına alarak, </w:t>
      </w:r>
      <w:proofErr w:type="gramStart"/>
      <w:r>
        <w:rPr>
          <w:rFonts w:eastAsia="Arial"/>
          <w:highlight w:val="white"/>
        </w:rPr>
        <w:t>2.2</w:t>
      </w:r>
      <w:proofErr w:type="gramEnd"/>
      <w:r>
        <w:rPr>
          <w:rFonts w:eastAsia="Arial"/>
          <w:highlight w:val="white"/>
        </w:rPr>
        <w:t xml:space="preserve"> milyar dolarlık hasılata ulaşmış durumda. </w:t>
      </w:r>
      <w:r>
        <w:rPr>
          <w:rFonts w:eastAsia="Arial"/>
          <w:i/>
          <w:highlight w:val="white"/>
        </w:rPr>
        <w:t xml:space="preserve">Açlık Oyunları: Alaycı Kuş - Bölüm 2 </w:t>
      </w:r>
      <w:proofErr w:type="spellStart"/>
      <w:r>
        <w:rPr>
          <w:rFonts w:eastAsia="Arial"/>
          <w:highlight w:val="white"/>
        </w:rPr>
        <w:t>Katnis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Everdeen</w:t>
      </w:r>
      <w:proofErr w:type="spellEnd"/>
      <w:r>
        <w:rPr>
          <w:rFonts w:eastAsia="Arial"/>
          <w:highlight w:val="white"/>
        </w:rPr>
        <w:t xml:space="preserve"> (Jennifer Lawrence) ‘in her şeyin sadece hayatta kalmak değil aynı zamanda geleceğini şekillendireceğini anlamasını, bu güçlü finalde beğenimize sunuyor. </w:t>
      </w:r>
    </w:p>
    <w:p w:rsidR="002A429D" w:rsidRDefault="002A429D" w:rsidP="004C4EFD">
      <w:pPr>
        <w:pStyle w:val="AralkYok"/>
      </w:pPr>
      <w:bookmarkStart w:id="12" w:name="h.rz7her1o5312" w:colFirst="0" w:colLast="0"/>
      <w:bookmarkEnd w:id="12"/>
    </w:p>
    <w:p w:rsidR="002A429D" w:rsidRDefault="00B3219C" w:rsidP="004C4EFD">
      <w:pPr>
        <w:pStyle w:val="AralkYok"/>
      </w:pPr>
      <w:bookmarkStart w:id="13" w:name="h.awx5tygos621" w:colFirst="0" w:colLast="0"/>
      <w:bookmarkEnd w:id="13"/>
      <w:proofErr w:type="spellStart"/>
      <w:r>
        <w:rPr>
          <w:rFonts w:eastAsia="Arial"/>
          <w:highlight w:val="white"/>
        </w:rPr>
        <w:t>Katniss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Panem</w:t>
      </w:r>
      <w:proofErr w:type="spellEnd"/>
      <w:r>
        <w:rPr>
          <w:rFonts w:eastAsia="Arial"/>
          <w:highlight w:val="white"/>
        </w:rPr>
        <w:t xml:space="preserve"> ulusuyla tam teşekküllü bir savaş içerisindeyken Başkan </w:t>
      </w:r>
      <w:proofErr w:type="spellStart"/>
      <w:r>
        <w:rPr>
          <w:rFonts w:eastAsia="Arial"/>
          <w:highlight w:val="white"/>
        </w:rPr>
        <w:t>Snow</w:t>
      </w:r>
      <w:proofErr w:type="spellEnd"/>
      <w:r>
        <w:rPr>
          <w:rFonts w:eastAsia="Arial"/>
          <w:highlight w:val="white"/>
        </w:rPr>
        <w:t xml:space="preserve"> (Donald </w:t>
      </w:r>
      <w:proofErr w:type="spellStart"/>
      <w:r>
        <w:rPr>
          <w:rFonts w:eastAsia="Arial"/>
          <w:highlight w:val="white"/>
        </w:rPr>
        <w:t>Sutherland</w:t>
      </w:r>
      <w:proofErr w:type="spellEnd"/>
      <w:r>
        <w:rPr>
          <w:rFonts w:eastAsia="Arial"/>
          <w:highlight w:val="white"/>
        </w:rPr>
        <w:t>) ile yüzleşiyor. Yakın arkadaşları Gale (</w:t>
      </w:r>
      <w:proofErr w:type="spellStart"/>
      <w:r>
        <w:rPr>
          <w:rFonts w:eastAsia="Arial"/>
          <w:highlight w:val="white"/>
        </w:rPr>
        <w:t>Liam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Hemsworth</w:t>
      </w:r>
      <w:proofErr w:type="spellEnd"/>
      <w:r>
        <w:rPr>
          <w:rFonts w:eastAsia="Arial"/>
          <w:highlight w:val="white"/>
        </w:rPr>
        <w:t xml:space="preserve">), </w:t>
      </w:r>
      <w:proofErr w:type="spellStart"/>
      <w:r>
        <w:rPr>
          <w:rFonts w:eastAsia="Arial"/>
          <w:highlight w:val="white"/>
        </w:rPr>
        <w:t>Finnick</w:t>
      </w:r>
      <w:proofErr w:type="spellEnd"/>
      <w:r>
        <w:rPr>
          <w:rFonts w:eastAsia="Arial"/>
          <w:highlight w:val="white"/>
        </w:rPr>
        <w:t xml:space="preserve"> (Sam </w:t>
      </w:r>
      <w:proofErr w:type="spellStart"/>
      <w:r>
        <w:rPr>
          <w:rFonts w:eastAsia="Arial"/>
          <w:highlight w:val="white"/>
        </w:rPr>
        <w:t>Claflin</w:t>
      </w:r>
      <w:proofErr w:type="spellEnd"/>
      <w:r>
        <w:rPr>
          <w:rFonts w:eastAsia="Arial"/>
          <w:highlight w:val="white"/>
        </w:rPr>
        <w:t xml:space="preserve">), </w:t>
      </w:r>
      <w:proofErr w:type="spellStart"/>
      <w:r>
        <w:rPr>
          <w:rFonts w:eastAsia="Arial"/>
          <w:highlight w:val="white"/>
        </w:rPr>
        <w:t>Peeta</w:t>
      </w:r>
      <w:proofErr w:type="spellEnd"/>
      <w:r>
        <w:rPr>
          <w:rFonts w:eastAsia="Arial"/>
          <w:highlight w:val="white"/>
        </w:rPr>
        <w:t xml:space="preserve"> (</w:t>
      </w:r>
      <w:proofErr w:type="spellStart"/>
      <w:r>
        <w:rPr>
          <w:rFonts w:eastAsia="Arial"/>
          <w:highlight w:val="white"/>
        </w:rPr>
        <w:t>Josh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Hutcherson</w:t>
      </w:r>
      <w:proofErr w:type="spellEnd"/>
      <w:r>
        <w:rPr>
          <w:rFonts w:eastAsia="Arial"/>
          <w:highlight w:val="white"/>
        </w:rPr>
        <w:t>)</w:t>
      </w:r>
      <w:r w:rsidR="004C4EFD">
        <w:rPr>
          <w:rFonts w:eastAsia="Arial"/>
          <w:highlight w:val="white"/>
        </w:rPr>
        <w:t xml:space="preserve"> </w:t>
      </w:r>
      <w:r>
        <w:rPr>
          <w:rFonts w:eastAsia="Arial"/>
          <w:highlight w:val="white"/>
        </w:rPr>
        <w:t xml:space="preserve">ve bir grup ile birlikte </w:t>
      </w:r>
      <w:proofErr w:type="spellStart"/>
      <w:r>
        <w:rPr>
          <w:rFonts w:eastAsia="Arial"/>
          <w:highlight w:val="white"/>
        </w:rPr>
        <w:t>Panem</w:t>
      </w:r>
      <w:proofErr w:type="spellEnd"/>
      <w:r>
        <w:rPr>
          <w:rFonts w:eastAsia="Arial"/>
          <w:highlight w:val="white"/>
        </w:rPr>
        <w:t xml:space="preserve"> halkına özgürlüklerini kazanmalarında yardımcı olabilmek için hayatlarını tehlikeye atarak 13.Bölge’den ayrılırlar. Görevin amacı </w:t>
      </w:r>
      <w:proofErr w:type="spellStart"/>
      <w:r>
        <w:rPr>
          <w:rFonts w:eastAsia="Arial"/>
          <w:highlight w:val="white"/>
        </w:rPr>
        <w:t>Katniss’i</w:t>
      </w:r>
      <w:proofErr w:type="spellEnd"/>
      <w:r>
        <w:rPr>
          <w:rFonts w:eastAsia="Arial"/>
          <w:highlight w:val="white"/>
        </w:rPr>
        <w:t xml:space="preserve"> ortadan kaldırmayı kendine takıntı hale getirmiş Başkan </w:t>
      </w:r>
      <w:proofErr w:type="spellStart"/>
      <w:r>
        <w:rPr>
          <w:rFonts w:eastAsia="Arial"/>
          <w:highlight w:val="white"/>
        </w:rPr>
        <w:t>Snow’a</w:t>
      </w:r>
      <w:proofErr w:type="spellEnd"/>
      <w:r>
        <w:rPr>
          <w:rFonts w:eastAsia="Arial"/>
          <w:highlight w:val="white"/>
        </w:rPr>
        <w:t xml:space="preserve"> suikast düzenlemektir. Ölümcül tuzaklar, düşmanlar ve manevi tercihler, </w:t>
      </w:r>
      <w:proofErr w:type="spellStart"/>
      <w:r>
        <w:rPr>
          <w:rFonts w:eastAsia="Arial"/>
          <w:highlight w:val="white"/>
        </w:rPr>
        <w:t>Katniss’i</w:t>
      </w:r>
      <w:proofErr w:type="spellEnd"/>
      <w:r>
        <w:rPr>
          <w:rFonts w:eastAsia="Arial"/>
          <w:highlight w:val="white"/>
        </w:rPr>
        <w:t xml:space="preserve"> hiç bir arenada olmadığı kadar zorlayacaktır.</w:t>
      </w:r>
    </w:p>
    <w:p w:rsidR="002A429D" w:rsidRDefault="002A429D" w:rsidP="004C4EFD">
      <w:pPr>
        <w:pStyle w:val="AralkYok"/>
      </w:pPr>
      <w:bookmarkStart w:id="14" w:name="h.svs5cg5hl8cv" w:colFirst="0" w:colLast="0"/>
      <w:bookmarkEnd w:id="14"/>
    </w:p>
    <w:p w:rsidR="002A429D" w:rsidRDefault="00B3219C" w:rsidP="004C4EFD">
      <w:pPr>
        <w:pStyle w:val="AralkYok"/>
      </w:pPr>
      <w:bookmarkStart w:id="15" w:name="h.recjql3a4onl" w:colFirst="0" w:colLast="0"/>
      <w:bookmarkEnd w:id="15"/>
      <w:r>
        <w:rPr>
          <w:rFonts w:eastAsia="Arial"/>
          <w:i/>
          <w:highlight w:val="white"/>
        </w:rPr>
        <w:t>Açlık Oyunları: Alaycı Kuş Bölüm 2</w:t>
      </w:r>
      <w:r>
        <w:rPr>
          <w:rFonts w:eastAsia="Arial"/>
          <w:highlight w:val="white"/>
        </w:rPr>
        <w:t xml:space="preserve">, Peter </w:t>
      </w:r>
      <w:proofErr w:type="spellStart"/>
      <w:r>
        <w:rPr>
          <w:rFonts w:eastAsia="Arial"/>
          <w:highlight w:val="white"/>
        </w:rPr>
        <w:t>Craig</w:t>
      </w:r>
      <w:proofErr w:type="spellEnd"/>
      <w:r>
        <w:rPr>
          <w:rFonts w:eastAsia="Arial"/>
          <w:highlight w:val="white"/>
        </w:rPr>
        <w:t xml:space="preserve"> ve Danny </w:t>
      </w:r>
      <w:proofErr w:type="spellStart"/>
      <w:r>
        <w:rPr>
          <w:rFonts w:eastAsia="Arial"/>
          <w:highlight w:val="white"/>
        </w:rPr>
        <w:t>Strong’un</w:t>
      </w:r>
      <w:proofErr w:type="spellEnd"/>
      <w:r>
        <w:rPr>
          <w:rFonts w:eastAsia="Arial"/>
          <w:highlight w:val="white"/>
        </w:rPr>
        <w:t xml:space="preserve"> senaryosunu yazdığı filmin yönetmen koltuğunda Francis Lawrence oturuyor. Filmin oyuncu kadrosunda, Oscar ödüllü Jennifer Lawrence, </w:t>
      </w:r>
      <w:proofErr w:type="spellStart"/>
      <w:r>
        <w:rPr>
          <w:rFonts w:eastAsia="Arial"/>
          <w:highlight w:val="white"/>
        </w:rPr>
        <w:t>Josh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Hutcherson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Liam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Hemsworth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Woody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Harrelson</w:t>
      </w:r>
      <w:proofErr w:type="spellEnd"/>
      <w:r>
        <w:rPr>
          <w:rFonts w:eastAsia="Arial"/>
          <w:highlight w:val="white"/>
        </w:rPr>
        <w:t xml:space="preserve">, Elizabeth </w:t>
      </w:r>
      <w:proofErr w:type="spellStart"/>
      <w:r>
        <w:rPr>
          <w:rFonts w:eastAsia="Arial"/>
          <w:highlight w:val="white"/>
        </w:rPr>
        <w:t>Banks</w:t>
      </w:r>
      <w:proofErr w:type="spellEnd"/>
      <w:r>
        <w:rPr>
          <w:rFonts w:eastAsia="Arial"/>
          <w:highlight w:val="white"/>
        </w:rPr>
        <w:t xml:space="preserve">, Oscar ödüllü Philip </w:t>
      </w:r>
      <w:proofErr w:type="spellStart"/>
      <w:r>
        <w:rPr>
          <w:rFonts w:eastAsia="Arial"/>
          <w:highlight w:val="white"/>
        </w:rPr>
        <w:t>Seymour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Hoffman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Jeffrey</w:t>
      </w:r>
      <w:proofErr w:type="spellEnd"/>
      <w:r>
        <w:rPr>
          <w:rFonts w:eastAsia="Arial"/>
          <w:highlight w:val="white"/>
        </w:rPr>
        <w:t xml:space="preserve"> Wright, </w:t>
      </w:r>
      <w:proofErr w:type="spellStart"/>
      <w:r>
        <w:rPr>
          <w:rFonts w:eastAsia="Arial"/>
          <w:highlight w:val="white"/>
        </w:rPr>
        <w:t>Willow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Shields</w:t>
      </w:r>
      <w:proofErr w:type="spellEnd"/>
      <w:r>
        <w:rPr>
          <w:rFonts w:eastAsia="Arial"/>
          <w:highlight w:val="white"/>
        </w:rPr>
        <w:t xml:space="preserve">, Sam </w:t>
      </w:r>
      <w:proofErr w:type="spellStart"/>
      <w:r>
        <w:rPr>
          <w:rFonts w:eastAsia="Arial"/>
          <w:highlight w:val="white"/>
        </w:rPr>
        <w:t>Claflin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Jena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Malone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Stanley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Tucci</w:t>
      </w:r>
      <w:proofErr w:type="spellEnd"/>
      <w:r>
        <w:rPr>
          <w:rFonts w:eastAsia="Arial"/>
          <w:highlight w:val="white"/>
        </w:rPr>
        <w:t xml:space="preserve"> ve Donald Sutherland bulunuyor. Seriye </w:t>
      </w:r>
      <w:r>
        <w:rPr>
          <w:rFonts w:eastAsia="Arial"/>
          <w:i/>
          <w:highlight w:val="white"/>
        </w:rPr>
        <w:t>Açlık Oyunları: Alaycı Kuş Bölüm 1</w:t>
      </w:r>
      <w:r>
        <w:rPr>
          <w:rFonts w:eastAsia="Arial"/>
          <w:highlight w:val="white"/>
        </w:rPr>
        <w:t xml:space="preserve">’de katılan oyuncular ise Oscar ödüllü </w:t>
      </w:r>
      <w:proofErr w:type="spellStart"/>
      <w:r>
        <w:rPr>
          <w:rFonts w:eastAsia="Arial"/>
          <w:highlight w:val="white"/>
        </w:rPr>
        <w:t>Julianne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Moore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Mahershala</w:t>
      </w:r>
      <w:proofErr w:type="spellEnd"/>
      <w:r>
        <w:rPr>
          <w:rFonts w:eastAsia="Arial"/>
          <w:highlight w:val="white"/>
        </w:rPr>
        <w:t xml:space="preserve"> Ali, </w:t>
      </w:r>
      <w:proofErr w:type="spellStart"/>
      <w:r>
        <w:rPr>
          <w:rFonts w:eastAsia="Arial"/>
          <w:highlight w:val="white"/>
        </w:rPr>
        <w:t>Natalie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Dormer</w:t>
      </w:r>
      <w:proofErr w:type="spellEnd"/>
      <w:r>
        <w:rPr>
          <w:rFonts w:eastAsia="Arial"/>
          <w:highlight w:val="white"/>
        </w:rPr>
        <w:t xml:space="preserve">, </w:t>
      </w:r>
      <w:proofErr w:type="spellStart"/>
      <w:r>
        <w:rPr>
          <w:rFonts w:eastAsia="Arial"/>
          <w:highlight w:val="white"/>
        </w:rPr>
        <w:t>Wes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Chatham</w:t>
      </w:r>
      <w:proofErr w:type="spellEnd"/>
      <w:r>
        <w:rPr>
          <w:rFonts w:eastAsia="Arial"/>
          <w:highlight w:val="white"/>
        </w:rPr>
        <w:t xml:space="preserve">, Elden </w:t>
      </w:r>
      <w:proofErr w:type="spellStart"/>
      <w:r>
        <w:rPr>
          <w:rFonts w:eastAsia="Arial"/>
          <w:highlight w:val="white"/>
        </w:rPr>
        <w:t>Henson</w:t>
      </w:r>
      <w:proofErr w:type="spellEnd"/>
      <w:r>
        <w:rPr>
          <w:rFonts w:eastAsia="Arial"/>
          <w:highlight w:val="white"/>
        </w:rPr>
        <w:t xml:space="preserve"> ve </w:t>
      </w:r>
      <w:proofErr w:type="spellStart"/>
      <w:r>
        <w:rPr>
          <w:rFonts w:eastAsia="Arial"/>
          <w:highlight w:val="white"/>
        </w:rPr>
        <w:t>Evan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Ross</w:t>
      </w:r>
      <w:proofErr w:type="spellEnd"/>
      <w:r>
        <w:rPr>
          <w:rFonts w:eastAsia="Arial"/>
          <w:highlight w:val="white"/>
        </w:rPr>
        <w:t>.</w:t>
      </w:r>
      <w:bookmarkStart w:id="16" w:name="h.ekbo0wge2hyo" w:colFirst="0" w:colLast="0"/>
      <w:bookmarkEnd w:id="16"/>
    </w:p>
    <w:sectPr w:rsidR="002A429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9D"/>
    <w:rsid w:val="001305B9"/>
    <w:rsid w:val="001C3C0D"/>
    <w:rsid w:val="002A429D"/>
    <w:rsid w:val="004C4EFD"/>
    <w:rsid w:val="00696E41"/>
    <w:rsid w:val="00905102"/>
    <w:rsid w:val="009D1187"/>
    <w:rsid w:val="00B3219C"/>
    <w:rsid w:val="00D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C526-983E-4107-AA3D-616F4E19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4C4EFD"/>
  </w:style>
  <w:style w:type="character" w:styleId="Kpr">
    <w:name w:val="Hyperlink"/>
    <w:basedOn w:val="VarsaylanParagrafYazTipi"/>
    <w:uiPriority w:val="99"/>
    <w:semiHidden/>
    <w:unhideWhenUsed/>
    <w:rsid w:val="0069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TYlMoTP6h8" TargetMode="External"/><Relationship Id="rId4" Type="http://schemas.openxmlformats.org/officeDocument/2006/relationships/hyperlink" Target="https://www.youtube.com/watch?v=Wd-_cCFmBn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Akdurucak</dc:creator>
  <cp:lastModifiedBy>Sadi Cilingir</cp:lastModifiedBy>
  <cp:revision>11</cp:revision>
  <dcterms:created xsi:type="dcterms:W3CDTF">2015-07-02T09:12:00Z</dcterms:created>
  <dcterms:modified xsi:type="dcterms:W3CDTF">2015-10-25T07:20:00Z</dcterms:modified>
</cp:coreProperties>
</file>