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D8" w:rsidRPr="008B7B43" w:rsidRDefault="004A3AD8" w:rsidP="004A3AD8">
      <w:pPr>
        <w:pStyle w:val="AralkYok"/>
        <w:rPr>
          <w:rFonts w:ascii="Times New Roman" w:hAnsi="Times New Roman" w:cs="Times New Roman"/>
          <w:b/>
          <w:sz w:val="40"/>
          <w:szCs w:val="40"/>
          <w:lang w:val="tr-TR"/>
        </w:rPr>
      </w:pPr>
      <w:r w:rsidRPr="008B7B43">
        <w:rPr>
          <w:rFonts w:ascii="Times New Roman" w:hAnsi="Times New Roman" w:cs="Times New Roman"/>
          <w:b/>
          <w:sz w:val="40"/>
          <w:szCs w:val="40"/>
          <w:lang w:val="tr-TR"/>
        </w:rPr>
        <w:t xml:space="preserve">Asasız Musa'nın </w:t>
      </w:r>
      <w:r w:rsidR="008B7B43" w:rsidRPr="008B7B43">
        <w:rPr>
          <w:rFonts w:ascii="Times New Roman" w:hAnsi="Times New Roman" w:cs="Times New Roman"/>
          <w:b/>
          <w:sz w:val="40"/>
          <w:szCs w:val="40"/>
          <w:lang w:val="tr-TR"/>
        </w:rPr>
        <w:t>Dünya Prömiyeri</w:t>
      </w:r>
      <w:r w:rsidR="008B7B43">
        <w:rPr>
          <w:rFonts w:ascii="Times New Roman" w:hAnsi="Times New Roman" w:cs="Times New Roman"/>
          <w:b/>
          <w:sz w:val="40"/>
          <w:szCs w:val="40"/>
          <w:lang w:val="tr-TR"/>
        </w:rPr>
        <w:t xml:space="preserve"> </w:t>
      </w:r>
      <w:r w:rsidR="008B7B43" w:rsidRPr="008B7B43">
        <w:rPr>
          <w:rFonts w:ascii="Times New Roman" w:hAnsi="Times New Roman" w:cs="Times New Roman"/>
          <w:b/>
          <w:sz w:val="40"/>
          <w:szCs w:val="40"/>
          <w:lang w:val="tr-TR"/>
        </w:rPr>
        <w:t xml:space="preserve">33. </w:t>
      </w:r>
      <w:r w:rsidRPr="008B7B43">
        <w:rPr>
          <w:rFonts w:ascii="Times New Roman" w:hAnsi="Times New Roman" w:cs="Times New Roman"/>
          <w:b/>
          <w:sz w:val="40"/>
          <w:szCs w:val="40"/>
          <w:lang w:val="tr-TR"/>
        </w:rPr>
        <w:t>İstanbul Film Festivali'nde</w:t>
      </w:r>
    </w:p>
    <w:p w:rsidR="004A3AD8" w:rsidRDefault="004A3AD8" w:rsidP="004A3AD8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:rsidR="004A3AD8" w:rsidRDefault="004A3AD8" w:rsidP="004A3AD8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Musa Anter'in yaşam öyküsünden yola çıkarak beyaz perdeye aktarılan Asasız Musa filminin dünya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prömiyeri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18 Nisan'da 33. İstanbul Film Festivali çerçevesinde saat: 21.30'da Beyoğlu Sineması'nda gösterilecek.</w:t>
      </w:r>
    </w:p>
    <w:p w:rsidR="004A3AD8" w:rsidRDefault="004A3AD8" w:rsidP="004A3AD8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:rsidR="004A3AD8" w:rsidRDefault="004A3AD8" w:rsidP="004A3AD8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Aydın Orak'ın senaryosunu yazıp yönettiği filmde Turgay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Tanülkü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Selamo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Aydın Orak ve Şenay Aydın'ın yanı sıra birçok oyuncu da yer alıyor. Musa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Anter'in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çocukları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Anter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Anter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Rahşan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Anter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ve Dicle Anter'in de konuk oyuncu olarak yer aldığı filmde, Şemsi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İnkaya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ve Necmettin Çobanoğlu gibi usta oyuncular da sesleriyle filmde yer alıyor.</w:t>
      </w:r>
    </w:p>
    <w:p w:rsidR="00961033" w:rsidRDefault="00961033" w:rsidP="004A3AD8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:rsidR="00D4000A" w:rsidRDefault="0073126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  <w:proofErr w:type="spellStart"/>
      <w:proofErr w:type="gram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Yazar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aydın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demokrasi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sözcüsü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ve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aktivist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Musa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Anter'in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yaşamı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metafor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ve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imgelerle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sinemada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.</w:t>
      </w:r>
      <w:proofErr w:type="gram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Mücadelesiyle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insanlığa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ışık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tutan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bütünleştirici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uzağı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yakın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düşmanı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dost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kılan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Kürtlerin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Musa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Amca'sı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. </w:t>
      </w:r>
      <w:proofErr w:type="spellStart"/>
      <w:proofErr w:type="gram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Asasız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Musa,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Anter'in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yaşam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öyküsünden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yola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çıkıp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onu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yaşam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biçimini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evrensel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barışcıl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yaklaşımını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Aydın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Orak'ın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özgün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yorumuyla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beyaz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perdeye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taşıyor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.</w:t>
      </w:r>
      <w:proofErr w:type="gram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proofErr w:type="gram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Faili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meçhul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bir</w:t>
      </w:r>
      <w:proofErr w:type="spellEnd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düşünce</w:t>
      </w:r>
      <w:proofErr w:type="spellEnd"/>
      <w:r w:rsidRPr="00DC7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DC7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adamın</w:t>
      </w:r>
      <w:proofErr w:type="spellEnd"/>
      <w:r w:rsidRPr="00DC7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DC7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bitmeyen</w:t>
      </w:r>
      <w:proofErr w:type="spellEnd"/>
      <w:r w:rsidRPr="00DC7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</w:t>
      </w:r>
      <w:proofErr w:type="spellStart"/>
      <w:r w:rsidRPr="00DC7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yaşayan</w:t>
      </w:r>
      <w:proofErr w:type="spellEnd"/>
      <w:r w:rsidRPr="00DC7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DC7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mücadelesi</w:t>
      </w:r>
      <w:proofErr w:type="spellEnd"/>
      <w:r w:rsidRPr="00DC7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DC7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Asasız</w:t>
      </w:r>
      <w:proofErr w:type="spellEnd"/>
      <w:r w:rsidRPr="00DC7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Musa</w:t>
      </w:r>
      <w:r w:rsidR="003E7D32" w:rsidRPr="00DC7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.</w:t>
      </w:r>
      <w:proofErr w:type="gramEnd"/>
      <w:r w:rsidRPr="00DC7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</w:p>
    <w:p w:rsidR="00961033" w:rsidRDefault="00961033" w:rsidP="00961033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Asasız Musa 3 Ekim 2014'te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vizyona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girmesi planlanıyor.</w:t>
      </w:r>
    </w:p>
    <w:p w:rsidR="00961033" w:rsidRDefault="00961033" w:rsidP="004A3AD8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</w:p>
    <w:p w:rsidR="004A3AD8" w:rsidRPr="004A3AD8" w:rsidRDefault="004A3AD8" w:rsidP="004A3AD8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  <w:proofErr w:type="spellStart"/>
      <w:r w:rsidRPr="004A3AD8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Asasız</w:t>
      </w:r>
      <w:proofErr w:type="spellEnd"/>
      <w:r w:rsidRPr="004A3AD8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Musa, 21.30, </w:t>
      </w:r>
      <w:proofErr w:type="spellStart"/>
      <w:r w:rsidRPr="004A3AD8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Beyoğlu</w:t>
      </w:r>
      <w:proofErr w:type="spellEnd"/>
      <w:r w:rsidRPr="004A3AD8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</w:t>
      </w:r>
      <w:proofErr w:type="spellStart"/>
      <w:r w:rsidRPr="004A3AD8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Sineması</w:t>
      </w:r>
      <w:proofErr w:type="spellEnd"/>
      <w:r w:rsidRPr="004A3AD8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, 33. </w:t>
      </w:r>
      <w:proofErr w:type="spellStart"/>
      <w:r w:rsidRPr="004A3AD8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İstanbul</w:t>
      </w:r>
      <w:proofErr w:type="spellEnd"/>
      <w:r w:rsidRPr="004A3AD8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Film </w:t>
      </w:r>
      <w:proofErr w:type="spellStart"/>
      <w:r w:rsidRPr="004A3AD8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Festivali</w:t>
      </w:r>
      <w:proofErr w:type="spellEnd"/>
    </w:p>
    <w:sectPr w:rsidR="004A3AD8" w:rsidRPr="004A3AD8" w:rsidSect="00D23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41DCE"/>
    <w:rsid w:val="00102AB9"/>
    <w:rsid w:val="001365E4"/>
    <w:rsid w:val="001629F3"/>
    <w:rsid w:val="001F788E"/>
    <w:rsid w:val="002C5546"/>
    <w:rsid w:val="003E65A2"/>
    <w:rsid w:val="003E6AF5"/>
    <w:rsid w:val="003E7D32"/>
    <w:rsid w:val="00441DCE"/>
    <w:rsid w:val="004A3AD8"/>
    <w:rsid w:val="004C41A9"/>
    <w:rsid w:val="004F7BB2"/>
    <w:rsid w:val="0050011F"/>
    <w:rsid w:val="005C1ECA"/>
    <w:rsid w:val="0068509C"/>
    <w:rsid w:val="00731267"/>
    <w:rsid w:val="00797762"/>
    <w:rsid w:val="00797B13"/>
    <w:rsid w:val="007A1F42"/>
    <w:rsid w:val="007F3BAD"/>
    <w:rsid w:val="00833A78"/>
    <w:rsid w:val="008B7B43"/>
    <w:rsid w:val="0093129B"/>
    <w:rsid w:val="00934C56"/>
    <w:rsid w:val="00952EBE"/>
    <w:rsid w:val="00961033"/>
    <w:rsid w:val="009F02DD"/>
    <w:rsid w:val="00AE0344"/>
    <w:rsid w:val="00B115C1"/>
    <w:rsid w:val="00C1692F"/>
    <w:rsid w:val="00D23171"/>
    <w:rsid w:val="00D4000A"/>
    <w:rsid w:val="00D43381"/>
    <w:rsid w:val="00D55984"/>
    <w:rsid w:val="00D93FB0"/>
    <w:rsid w:val="00DC7CFB"/>
    <w:rsid w:val="00E02D9D"/>
    <w:rsid w:val="00E066C8"/>
    <w:rsid w:val="00EA55B5"/>
    <w:rsid w:val="00FD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3A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</dc:creator>
  <cp:lastModifiedBy>Sadi Cilingir</cp:lastModifiedBy>
  <cp:revision>14</cp:revision>
  <dcterms:created xsi:type="dcterms:W3CDTF">2013-12-12T13:04:00Z</dcterms:created>
  <dcterms:modified xsi:type="dcterms:W3CDTF">2014-04-13T04:31:00Z</dcterms:modified>
</cp:coreProperties>
</file>