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69A9BC" w14:textId="56543030" w:rsidR="000A1E4E" w:rsidRPr="006C7806" w:rsidRDefault="000A1E4E" w:rsidP="006C7806">
      <w:pPr>
        <w:pStyle w:val="AralkYok"/>
        <w:jc w:val="center"/>
        <w:rPr>
          <w:b/>
          <w:sz w:val="24"/>
          <w:szCs w:val="24"/>
        </w:rPr>
      </w:pPr>
      <w:r w:rsidRPr="006C7806">
        <w:rPr>
          <w:b/>
          <w:sz w:val="24"/>
          <w:szCs w:val="24"/>
        </w:rPr>
        <w:t>2015 BERLİN FİLM FESTİVALİ EN İYİ YÖNETMEN ÖDÜLÜ</w:t>
      </w:r>
    </w:p>
    <w:p w14:paraId="340319D1" w14:textId="72A17014" w:rsidR="0043555F" w:rsidRPr="006C7806" w:rsidRDefault="000A1E4E" w:rsidP="006C7806">
      <w:pPr>
        <w:pStyle w:val="AralkYok"/>
        <w:jc w:val="center"/>
        <w:rPr>
          <w:b/>
          <w:sz w:val="24"/>
          <w:szCs w:val="24"/>
        </w:rPr>
      </w:pPr>
      <w:r w:rsidRPr="006C7806">
        <w:rPr>
          <w:b/>
          <w:sz w:val="24"/>
          <w:szCs w:val="24"/>
        </w:rPr>
        <w:t>2015</w:t>
      </w:r>
      <w:r w:rsidR="00790D97" w:rsidRPr="006C7806">
        <w:rPr>
          <w:b/>
          <w:sz w:val="24"/>
          <w:szCs w:val="24"/>
        </w:rPr>
        <w:t xml:space="preserve"> BERLİN FİLM FESTİVALİ YARIŞMA FİLMİ</w:t>
      </w:r>
    </w:p>
    <w:p w14:paraId="76C995F3" w14:textId="77777777" w:rsidR="006C7806" w:rsidRDefault="003049E3" w:rsidP="006C7806">
      <w:pPr>
        <w:pStyle w:val="AralkYok"/>
        <w:rPr>
          <w:sz w:val="24"/>
          <w:szCs w:val="24"/>
        </w:rPr>
      </w:pPr>
      <w:r w:rsidRPr="006C7806">
        <w:rPr>
          <w:sz w:val="24"/>
          <w:szCs w:val="24"/>
        </w:rPr>
        <w:tab/>
      </w:r>
    </w:p>
    <w:p w14:paraId="11B276CC" w14:textId="2E8A766D" w:rsidR="006C7806" w:rsidRPr="006C7806" w:rsidRDefault="006C7806" w:rsidP="006C7806">
      <w:pPr>
        <w:pStyle w:val="AralkYok"/>
        <w:jc w:val="center"/>
        <w:rPr>
          <w:b/>
          <w:sz w:val="40"/>
          <w:szCs w:val="40"/>
        </w:rPr>
      </w:pPr>
      <w:r w:rsidRPr="006C7806">
        <w:rPr>
          <w:b/>
          <w:sz w:val="40"/>
          <w:szCs w:val="40"/>
        </w:rPr>
        <w:t>BEDEN</w:t>
      </w:r>
    </w:p>
    <w:p w14:paraId="6B66A448" w14:textId="77777777" w:rsidR="006C7806" w:rsidRDefault="006C7806" w:rsidP="006C7806">
      <w:pPr>
        <w:pStyle w:val="AralkYok"/>
        <w:jc w:val="center"/>
        <w:rPr>
          <w:b/>
          <w:sz w:val="40"/>
          <w:szCs w:val="40"/>
        </w:rPr>
      </w:pPr>
      <w:r w:rsidRPr="006C7806">
        <w:rPr>
          <w:b/>
          <w:sz w:val="40"/>
          <w:szCs w:val="40"/>
        </w:rPr>
        <w:t>(CIALO – BODY)</w:t>
      </w:r>
    </w:p>
    <w:p w14:paraId="361437D4" w14:textId="77777777" w:rsidR="006C7806" w:rsidRPr="00A3006C" w:rsidRDefault="006C7806" w:rsidP="006C7806">
      <w:pPr>
        <w:pStyle w:val="AralkYok"/>
        <w:jc w:val="center"/>
        <w:rPr>
          <w:b/>
          <w:sz w:val="24"/>
          <w:szCs w:val="24"/>
        </w:rPr>
      </w:pPr>
      <w:bookmarkStart w:id="0" w:name="_GoBack"/>
      <w:bookmarkEnd w:id="0"/>
    </w:p>
    <w:p w14:paraId="4B879E66" w14:textId="5BB94FD2" w:rsidR="00CF50E8" w:rsidRPr="006C7806" w:rsidRDefault="00DE257C" w:rsidP="006C7806">
      <w:pPr>
        <w:pStyle w:val="AralkYok"/>
        <w:jc w:val="center"/>
        <w:rPr>
          <w:sz w:val="24"/>
          <w:szCs w:val="24"/>
        </w:rPr>
      </w:pPr>
      <w:r w:rsidRPr="00DE257C">
        <w:rPr>
          <w:noProof/>
          <w:sz w:val="56"/>
          <w:szCs w:val="56"/>
          <w:lang w:eastAsia="tr-TR"/>
        </w:rPr>
        <w:drawing>
          <wp:inline distT="0" distB="0" distL="0" distR="0" wp14:anchorId="653E27A0" wp14:editId="339B0566">
            <wp:extent cx="4987353" cy="7134225"/>
            <wp:effectExtent l="0" t="0" r="3810" b="0"/>
            <wp:docPr id="1" name="Picture 1" descr="Macintosh HD:Users:okanuzey:Desktop:Temmuz Filmleri:The Body:body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kanuzey:Desktop:Temmuz Filmleri:The Body:body cop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801" cy="713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F2E8E" w14:textId="28AF0E6D" w:rsidR="00A16999" w:rsidRPr="00A16999" w:rsidRDefault="00790D97" w:rsidP="00A16999">
      <w:pPr>
        <w:rPr>
          <w:b/>
        </w:rPr>
      </w:pPr>
      <w:r>
        <w:rPr>
          <w:b/>
        </w:rPr>
        <w:tab/>
        <w:t xml:space="preserve">       </w:t>
      </w:r>
    </w:p>
    <w:p w14:paraId="5AD548E8" w14:textId="652CB0A5" w:rsidR="006C7806" w:rsidRPr="006C7806" w:rsidRDefault="006C7806" w:rsidP="006C7806">
      <w:pPr>
        <w:pStyle w:val="AralkYok"/>
        <w:rPr>
          <w:sz w:val="24"/>
          <w:szCs w:val="24"/>
        </w:rPr>
      </w:pPr>
      <w:r w:rsidRPr="00A3006C">
        <w:rPr>
          <w:b/>
          <w:sz w:val="24"/>
          <w:szCs w:val="24"/>
        </w:rPr>
        <w:lastRenderedPageBreak/>
        <w:t>Gösterim Tarihi:</w:t>
      </w:r>
      <w:r w:rsidRPr="006C7806">
        <w:rPr>
          <w:sz w:val="24"/>
          <w:szCs w:val="24"/>
        </w:rPr>
        <w:tab/>
      </w:r>
      <w:r w:rsidR="00A3006C">
        <w:rPr>
          <w:sz w:val="24"/>
          <w:szCs w:val="24"/>
        </w:rPr>
        <w:t>24 Temmuz 2015</w:t>
      </w:r>
    </w:p>
    <w:p w14:paraId="0CDF7FE5" w14:textId="61075678" w:rsidR="006C7806" w:rsidRPr="006C7806" w:rsidRDefault="006C7806" w:rsidP="006C7806">
      <w:pPr>
        <w:pStyle w:val="AralkYok"/>
        <w:rPr>
          <w:sz w:val="24"/>
          <w:szCs w:val="24"/>
        </w:rPr>
      </w:pPr>
      <w:r w:rsidRPr="00A3006C">
        <w:rPr>
          <w:b/>
          <w:sz w:val="24"/>
          <w:szCs w:val="24"/>
        </w:rPr>
        <w:t>Dağıtım:</w:t>
      </w:r>
      <w:r w:rsidRPr="006C7806">
        <w:rPr>
          <w:sz w:val="24"/>
          <w:szCs w:val="24"/>
        </w:rPr>
        <w:tab/>
      </w:r>
      <w:r w:rsidRPr="006C7806">
        <w:rPr>
          <w:sz w:val="24"/>
          <w:szCs w:val="24"/>
        </w:rPr>
        <w:tab/>
        <w:t>M3 Film</w:t>
      </w:r>
    </w:p>
    <w:p w14:paraId="435AC90B" w14:textId="180378C4" w:rsidR="006C7806" w:rsidRPr="006C7806" w:rsidRDefault="006C7806" w:rsidP="006C7806">
      <w:pPr>
        <w:pStyle w:val="AralkYok"/>
        <w:rPr>
          <w:sz w:val="24"/>
          <w:szCs w:val="24"/>
        </w:rPr>
      </w:pPr>
      <w:r w:rsidRPr="00A3006C">
        <w:rPr>
          <w:b/>
          <w:sz w:val="24"/>
          <w:szCs w:val="24"/>
        </w:rPr>
        <w:t>İthalat: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C7806">
        <w:rPr>
          <w:sz w:val="24"/>
          <w:szCs w:val="24"/>
        </w:rPr>
        <w:t>Bir Film</w:t>
      </w:r>
    </w:p>
    <w:p w14:paraId="112C7704" w14:textId="77777777" w:rsidR="006C7806" w:rsidRPr="006C7806" w:rsidRDefault="006C7806" w:rsidP="006C7806">
      <w:pPr>
        <w:pStyle w:val="AralkYok"/>
        <w:rPr>
          <w:sz w:val="24"/>
          <w:szCs w:val="24"/>
        </w:rPr>
      </w:pPr>
      <w:r w:rsidRPr="00A3006C">
        <w:rPr>
          <w:b/>
          <w:sz w:val="24"/>
          <w:szCs w:val="24"/>
        </w:rPr>
        <w:t xml:space="preserve">Yönetmen: </w:t>
      </w:r>
      <w:r w:rsidRPr="00A3006C">
        <w:rPr>
          <w:b/>
          <w:sz w:val="24"/>
          <w:szCs w:val="24"/>
        </w:rPr>
        <w:tab/>
      </w:r>
      <w:r w:rsidRPr="006C7806">
        <w:rPr>
          <w:sz w:val="24"/>
          <w:szCs w:val="24"/>
        </w:rPr>
        <w:tab/>
      </w:r>
      <w:proofErr w:type="spellStart"/>
      <w:r w:rsidRPr="006C7806">
        <w:rPr>
          <w:sz w:val="24"/>
          <w:szCs w:val="24"/>
        </w:rPr>
        <w:t>Malgorzata</w:t>
      </w:r>
      <w:proofErr w:type="spellEnd"/>
      <w:r w:rsidRPr="006C7806">
        <w:rPr>
          <w:sz w:val="24"/>
          <w:szCs w:val="24"/>
        </w:rPr>
        <w:t xml:space="preserve"> </w:t>
      </w:r>
      <w:proofErr w:type="spellStart"/>
      <w:r w:rsidRPr="006C7806">
        <w:rPr>
          <w:sz w:val="24"/>
          <w:szCs w:val="24"/>
        </w:rPr>
        <w:t>Szumowska</w:t>
      </w:r>
      <w:proofErr w:type="spellEnd"/>
    </w:p>
    <w:p w14:paraId="71DE86BA" w14:textId="77777777" w:rsidR="006C7806" w:rsidRPr="006C7806" w:rsidRDefault="006C7806" w:rsidP="006C7806">
      <w:pPr>
        <w:pStyle w:val="AralkYok"/>
        <w:rPr>
          <w:sz w:val="24"/>
          <w:szCs w:val="24"/>
        </w:rPr>
      </w:pPr>
      <w:r w:rsidRPr="00A3006C">
        <w:rPr>
          <w:b/>
          <w:sz w:val="24"/>
          <w:szCs w:val="24"/>
        </w:rPr>
        <w:t>Senaryo:</w:t>
      </w:r>
      <w:r w:rsidRPr="006C7806">
        <w:rPr>
          <w:sz w:val="24"/>
          <w:szCs w:val="24"/>
        </w:rPr>
        <w:t xml:space="preserve"> </w:t>
      </w:r>
      <w:r w:rsidRPr="006C7806">
        <w:rPr>
          <w:sz w:val="24"/>
          <w:szCs w:val="24"/>
        </w:rPr>
        <w:tab/>
      </w:r>
      <w:r w:rsidRPr="006C7806">
        <w:rPr>
          <w:sz w:val="24"/>
          <w:szCs w:val="24"/>
        </w:rPr>
        <w:tab/>
      </w:r>
      <w:proofErr w:type="spellStart"/>
      <w:r w:rsidRPr="006C7806">
        <w:rPr>
          <w:sz w:val="24"/>
          <w:szCs w:val="24"/>
        </w:rPr>
        <w:t>Malgorzata</w:t>
      </w:r>
      <w:proofErr w:type="spellEnd"/>
      <w:r w:rsidRPr="006C7806">
        <w:rPr>
          <w:sz w:val="24"/>
          <w:szCs w:val="24"/>
        </w:rPr>
        <w:t xml:space="preserve"> </w:t>
      </w:r>
      <w:proofErr w:type="spellStart"/>
      <w:r w:rsidRPr="006C7806">
        <w:rPr>
          <w:sz w:val="24"/>
          <w:szCs w:val="24"/>
        </w:rPr>
        <w:t>Szumowska</w:t>
      </w:r>
      <w:proofErr w:type="spellEnd"/>
      <w:r w:rsidRPr="006C7806">
        <w:rPr>
          <w:sz w:val="24"/>
          <w:szCs w:val="24"/>
        </w:rPr>
        <w:t xml:space="preserve">, </w:t>
      </w:r>
      <w:proofErr w:type="spellStart"/>
      <w:r w:rsidRPr="006C7806">
        <w:rPr>
          <w:sz w:val="24"/>
          <w:szCs w:val="24"/>
        </w:rPr>
        <w:t>Michal</w:t>
      </w:r>
      <w:proofErr w:type="spellEnd"/>
      <w:r w:rsidRPr="006C7806">
        <w:rPr>
          <w:sz w:val="24"/>
          <w:szCs w:val="24"/>
        </w:rPr>
        <w:t xml:space="preserve"> </w:t>
      </w:r>
      <w:proofErr w:type="spellStart"/>
      <w:r w:rsidRPr="006C7806">
        <w:rPr>
          <w:sz w:val="24"/>
          <w:szCs w:val="24"/>
        </w:rPr>
        <w:t>Englert</w:t>
      </w:r>
      <w:proofErr w:type="spellEnd"/>
    </w:p>
    <w:p w14:paraId="00E38935" w14:textId="77777777" w:rsidR="006C7806" w:rsidRPr="006C7806" w:rsidRDefault="006C7806" w:rsidP="006C7806">
      <w:pPr>
        <w:pStyle w:val="AralkYok"/>
        <w:rPr>
          <w:sz w:val="24"/>
          <w:szCs w:val="24"/>
        </w:rPr>
      </w:pPr>
      <w:r w:rsidRPr="00A3006C">
        <w:rPr>
          <w:b/>
          <w:sz w:val="24"/>
          <w:szCs w:val="24"/>
        </w:rPr>
        <w:t>Yapımcılar:</w:t>
      </w:r>
      <w:r w:rsidRPr="006C7806">
        <w:rPr>
          <w:sz w:val="24"/>
          <w:szCs w:val="24"/>
        </w:rPr>
        <w:t xml:space="preserve"> </w:t>
      </w:r>
      <w:r w:rsidRPr="006C7806">
        <w:rPr>
          <w:sz w:val="24"/>
          <w:szCs w:val="24"/>
        </w:rPr>
        <w:tab/>
      </w:r>
      <w:r w:rsidRPr="006C7806">
        <w:rPr>
          <w:sz w:val="24"/>
          <w:szCs w:val="24"/>
        </w:rPr>
        <w:tab/>
      </w:r>
      <w:proofErr w:type="spellStart"/>
      <w:r w:rsidRPr="006C7806">
        <w:rPr>
          <w:sz w:val="24"/>
          <w:szCs w:val="24"/>
        </w:rPr>
        <w:t>Jacek</w:t>
      </w:r>
      <w:proofErr w:type="spellEnd"/>
      <w:r w:rsidRPr="006C7806">
        <w:rPr>
          <w:sz w:val="24"/>
          <w:szCs w:val="24"/>
        </w:rPr>
        <w:t xml:space="preserve"> </w:t>
      </w:r>
      <w:proofErr w:type="spellStart"/>
      <w:r w:rsidRPr="006C7806">
        <w:rPr>
          <w:sz w:val="24"/>
          <w:szCs w:val="24"/>
        </w:rPr>
        <w:t>Drosio</w:t>
      </w:r>
      <w:proofErr w:type="spellEnd"/>
      <w:r w:rsidRPr="006C7806">
        <w:rPr>
          <w:sz w:val="24"/>
          <w:szCs w:val="24"/>
        </w:rPr>
        <w:t xml:space="preserve">, </w:t>
      </w:r>
      <w:proofErr w:type="spellStart"/>
      <w:r w:rsidRPr="006C7806">
        <w:rPr>
          <w:sz w:val="24"/>
          <w:szCs w:val="24"/>
        </w:rPr>
        <w:t>Malgorzata</w:t>
      </w:r>
      <w:proofErr w:type="spellEnd"/>
      <w:r w:rsidRPr="006C7806">
        <w:rPr>
          <w:sz w:val="24"/>
          <w:szCs w:val="24"/>
        </w:rPr>
        <w:t xml:space="preserve"> </w:t>
      </w:r>
      <w:proofErr w:type="spellStart"/>
      <w:r w:rsidRPr="006C7806">
        <w:rPr>
          <w:sz w:val="24"/>
          <w:szCs w:val="24"/>
        </w:rPr>
        <w:t>Szumowska</w:t>
      </w:r>
      <w:proofErr w:type="spellEnd"/>
      <w:r w:rsidRPr="006C7806">
        <w:rPr>
          <w:sz w:val="24"/>
          <w:szCs w:val="24"/>
        </w:rPr>
        <w:t xml:space="preserve">, </w:t>
      </w:r>
      <w:proofErr w:type="spellStart"/>
      <w:r w:rsidRPr="006C7806">
        <w:rPr>
          <w:sz w:val="24"/>
          <w:szCs w:val="24"/>
        </w:rPr>
        <w:t>Michal</w:t>
      </w:r>
      <w:proofErr w:type="spellEnd"/>
      <w:r w:rsidRPr="006C7806">
        <w:rPr>
          <w:sz w:val="24"/>
          <w:szCs w:val="24"/>
        </w:rPr>
        <w:t xml:space="preserve"> </w:t>
      </w:r>
      <w:proofErr w:type="spellStart"/>
      <w:r w:rsidRPr="006C7806">
        <w:rPr>
          <w:sz w:val="24"/>
          <w:szCs w:val="24"/>
        </w:rPr>
        <w:t>Englert</w:t>
      </w:r>
      <w:proofErr w:type="spellEnd"/>
    </w:p>
    <w:p w14:paraId="34135EA4" w14:textId="77777777" w:rsidR="006C7806" w:rsidRPr="006C7806" w:rsidRDefault="006C7806" w:rsidP="006C7806">
      <w:pPr>
        <w:pStyle w:val="AralkYok"/>
        <w:rPr>
          <w:sz w:val="24"/>
          <w:szCs w:val="24"/>
        </w:rPr>
      </w:pPr>
      <w:r w:rsidRPr="00A3006C">
        <w:rPr>
          <w:b/>
          <w:sz w:val="24"/>
          <w:szCs w:val="24"/>
        </w:rPr>
        <w:t>Görüntü Yönetimi:</w:t>
      </w:r>
      <w:r w:rsidRPr="006C7806">
        <w:rPr>
          <w:sz w:val="24"/>
          <w:szCs w:val="24"/>
        </w:rPr>
        <w:t xml:space="preserve"> </w:t>
      </w:r>
      <w:r w:rsidRPr="006C7806">
        <w:rPr>
          <w:sz w:val="24"/>
          <w:szCs w:val="24"/>
        </w:rPr>
        <w:tab/>
      </w:r>
      <w:proofErr w:type="spellStart"/>
      <w:r w:rsidRPr="006C7806">
        <w:rPr>
          <w:sz w:val="24"/>
          <w:szCs w:val="24"/>
        </w:rPr>
        <w:t>Michal</w:t>
      </w:r>
      <w:proofErr w:type="spellEnd"/>
      <w:r w:rsidRPr="006C7806">
        <w:rPr>
          <w:sz w:val="24"/>
          <w:szCs w:val="24"/>
        </w:rPr>
        <w:t xml:space="preserve"> </w:t>
      </w:r>
      <w:proofErr w:type="spellStart"/>
      <w:r w:rsidRPr="006C7806">
        <w:rPr>
          <w:sz w:val="24"/>
          <w:szCs w:val="24"/>
        </w:rPr>
        <w:t>Englert</w:t>
      </w:r>
      <w:proofErr w:type="spellEnd"/>
    </w:p>
    <w:p w14:paraId="54A0C6D6" w14:textId="77777777" w:rsidR="00A3006C" w:rsidRPr="006C7806" w:rsidRDefault="00A3006C" w:rsidP="00A3006C">
      <w:pPr>
        <w:pStyle w:val="AralkYok"/>
        <w:rPr>
          <w:sz w:val="24"/>
          <w:szCs w:val="24"/>
        </w:rPr>
      </w:pPr>
      <w:r w:rsidRPr="00A3006C">
        <w:rPr>
          <w:b/>
          <w:sz w:val="24"/>
          <w:szCs w:val="24"/>
        </w:rPr>
        <w:t>Süre:</w:t>
      </w:r>
      <w:r w:rsidRPr="006C7806">
        <w:rPr>
          <w:sz w:val="24"/>
          <w:szCs w:val="24"/>
        </w:rPr>
        <w:t xml:space="preserve"> </w:t>
      </w:r>
      <w:r w:rsidRPr="006C7806">
        <w:rPr>
          <w:sz w:val="24"/>
          <w:szCs w:val="24"/>
        </w:rPr>
        <w:tab/>
      </w:r>
      <w:r w:rsidRPr="006C7806">
        <w:rPr>
          <w:sz w:val="24"/>
          <w:szCs w:val="24"/>
        </w:rPr>
        <w:tab/>
      </w:r>
      <w:r w:rsidRPr="006C7806">
        <w:rPr>
          <w:sz w:val="24"/>
          <w:szCs w:val="24"/>
        </w:rPr>
        <w:tab/>
        <w:t>90 dakika</w:t>
      </w:r>
    </w:p>
    <w:p w14:paraId="66228FBF" w14:textId="77777777" w:rsidR="006C7806" w:rsidRPr="006C7806" w:rsidRDefault="006C7806" w:rsidP="006C7806">
      <w:pPr>
        <w:pStyle w:val="AralkYok"/>
        <w:rPr>
          <w:sz w:val="24"/>
          <w:szCs w:val="24"/>
        </w:rPr>
      </w:pPr>
      <w:r w:rsidRPr="00A3006C">
        <w:rPr>
          <w:b/>
          <w:sz w:val="24"/>
          <w:szCs w:val="24"/>
        </w:rPr>
        <w:t>Oyuncular:</w:t>
      </w:r>
      <w:r w:rsidRPr="006C7806">
        <w:rPr>
          <w:sz w:val="24"/>
          <w:szCs w:val="24"/>
        </w:rPr>
        <w:t xml:space="preserve"> </w:t>
      </w:r>
      <w:r w:rsidRPr="006C7806">
        <w:rPr>
          <w:sz w:val="24"/>
          <w:szCs w:val="24"/>
        </w:rPr>
        <w:tab/>
      </w:r>
      <w:r w:rsidRPr="006C7806">
        <w:rPr>
          <w:sz w:val="24"/>
          <w:szCs w:val="24"/>
        </w:rPr>
        <w:tab/>
      </w:r>
      <w:proofErr w:type="spellStart"/>
      <w:r w:rsidRPr="006C7806">
        <w:rPr>
          <w:sz w:val="24"/>
          <w:szCs w:val="24"/>
        </w:rPr>
        <w:t>Janusz</w:t>
      </w:r>
      <w:proofErr w:type="spellEnd"/>
      <w:r w:rsidRPr="006C7806">
        <w:rPr>
          <w:sz w:val="24"/>
          <w:szCs w:val="24"/>
        </w:rPr>
        <w:t xml:space="preserve"> </w:t>
      </w:r>
      <w:proofErr w:type="spellStart"/>
      <w:r w:rsidRPr="006C7806">
        <w:rPr>
          <w:sz w:val="24"/>
          <w:szCs w:val="24"/>
        </w:rPr>
        <w:t>Gajos</w:t>
      </w:r>
      <w:proofErr w:type="spellEnd"/>
      <w:r w:rsidRPr="006C7806">
        <w:rPr>
          <w:sz w:val="24"/>
          <w:szCs w:val="24"/>
        </w:rPr>
        <w:t xml:space="preserve">, </w:t>
      </w:r>
      <w:proofErr w:type="spellStart"/>
      <w:r w:rsidRPr="006C7806">
        <w:rPr>
          <w:sz w:val="24"/>
          <w:szCs w:val="24"/>
        </w:rPr>
        <w:t>Maja</w:t>
      </w:r>
      <w:proofErr w:type="spellEnd"/>
      <w:r w:rsidRPr="006C7806">
        <w:rPr>
          <w:sz w:val="24"/>
          <w:szCs w:val="24"/>
        </w:rPr>
        <w:t xml:space="preserve"> </w:t>
      </w:r>
      <w:proofErr w:type="spellStart"/>
      <w:r w:rsidRPr="006C7806">
        <w:rPr>
          <w:sz w:val="24"/>
          <w:szCs w:val="24"/>
        </w:rPr>
        <w:t>Ostaszewska</w:t>
      </w:r>
      <w:proofErr w:type="spellEnd"/>
      <w:r w:rsidRPr="006C7806">
        <w:rPr>
          <w:sz w:val="24"/>
          <w:szCs w:val="24"/>
        </w:rPr>
        <w:t xml:space="preserve">, </w:t>
      </w:r>
      <w:proofErr w:type="spellStart"/>
      <w:r w:rsidRPr="006C7806">
        <w:rPr>
          <w:sz w:val="24"/>
          <w:szCs w:val="24"/>
        </w:rPr>
        <w:t>Justyna</w:t>
      </w:r>
      <w:proofErr w:type="spellEnd"/>
      <w:r w:rsidRPr="006C7806">
        <w:rPr>
          <w:sz w:val="24"/>
          <w:szCs w:val="24"/>
        </w:rPr>
        <w:t xml:space="preserve"> </w:t>
      </w:r>
      <w:proofErr w:type="spellStart"/>
      <w:r w:rsidRPr="006C7806">
        <w:rPr>
          <w:sz w:val="24"/>
          <w:szCs w:val="24"/>
        </w:rPr>
        <w:t>Suwala</w:t>
      </w:r>
      <w:proofErr w:type="spellEnd"/>
      <w:r w:rsidRPr="006C7806">
        <w:rPr>
          <w:sz w:val="24"/>
          <w:szCs w:val="24"/>
        </w:rPr>
        <w:t xml:space="preserve"> </w:t>
      </w:r>
    </w:p>
    <w:p w14:paraId="07E4426F" w14:textId="77777777" w:rsidR="006C7806" w:rsidRPr="006C7806" w:rsidRDefault="006C7806" w:rsidP="006C7806">
      <w:pPr>
        <w:pStyle w:val="AralkYok"/>
        <w:rPr>
          <w:b/>
          <w:sz w:val="24"/>
          <w:szCs w:val="24"/>
        </w:rPr>
      </w:pPr>
    </w:p>
    <w:p w14:paraId="4FA9A7E7" w14:textId="53C6616F" w:rsidR="006C7806" w:rsidRPr="006C7806" w:rsidRDefault="00E35CED" w:rsidP="006C7806">
      <w:pPr>
        <w:pStyle w:val="AralkYok"/>
        <w:rPr>
          <w:b/>
          <w:sz w:val="24"/>
          <w:szCs w:val="24"/>
        </w:rPr>
      </w:pPr>
      <w:r w:rsidRPr="006C7806">
        <w:rPr>
          <w:b/>
          <w:sz w:val="24"/>
          <w:szCs w:val="24"/>
        </w:rPr>
        <w:t xml:space="preserve">Kısa </w:t>
      </w:r>
      <w:proofErr w:type="spellStart"/>
      <w:r w:rsidRPr="006C7806">
        <w:rPr>
          <w:b/>
          <w:sz w:val="24"/>
          <w:szCs w:val="24"/>
        </w:rPr>
        <w:t>Sinopsis</w:t>
      </w:r>
      <w:proofErr w:type="spellEnd"/>
      <w:r w:rsidRPr="006C7806">
        <w:rPr>
          <w:b/>
          <w:sz w:val="24"/>
          <w:szCs w:val="24"/>
        </w:rPr>
        <w:t xml:space="preserve">: </w:t>
      </w:r>
    </w:p>
    <w:p w14:paraId="6ECD4469" w14:textId="77777777" w:rsidR="006C7806" w:rsidRPr="006C7806" w:rsidRDefault="006C7806" w:rsidP="006C7806">
      <w:pPr>
        <w:pStyle w:val="AralkYok"/>
        <w:rPr>
          <w:b/>
          <w:sz w:val="24"/>
          <w:szCs w:val="24"/>
        </w:rPr>
      </w:pPr>
    </w:p>
    <w:p w14:paraId="70FBE490" w14:textId="3A9B31AB" w:rsidR="00307C4E" w:rsidRPr="006C7806" w:rsidRDefault="000A1E4E" w:rsidP="006C7806">
      <w:pPr>
        <w:pStyle w:val="AralkYok"/>
        <w:jc w:val="both"/>
        <w:rPr>
          <w:b/>
          <w:sz w:val="24"/>
          <w:szCs w:val="24"/>
        </w:rPr>
      </w:pPr>
      <w:r w:rsidRPr="006C7806">
        <w:rPr>
          <w:rFonts w:cs="Arial"/>
          <w:sz w:val="24"/>
          <w:szCs w:val="24"/>
        </w:rPr>
        <w:t xml:space="preserve">İşi başından aşkın bir savcının son zamanlarda aklını en çok meşgul eden şey kızıdır. Annesinin ölümünün ardından kendini toparlayamayıp </w:t>
      </w:r>
      <w:proofErr w:type="spellStart"/>
      <w:r w:rsidRPr="006C7806">
        <w:rPr>
          <w:rFonts w:cs="Arial"/>
          <w:sz w:val="24"/>
          <w:szCs w:val="24"/>
        </w:rPr>
        <w:t>anoreksiyaya</w:t>
      </w:r>
      <w:proofErr w:type="spellEnd"/>
      <w:r w:rsidRPr="006C7806">
        <w:rPr>
          <w:rFonts w:cs="Arial"/>
          <w:sz w:val="24"/>
          <w:szCs w:val="24"/>
        </w:rPr>
        <w:t xml:space="preserve"> yakalanan Olga’yı bir </w:t>
      </w:r>
      <w:proofErr w:type="gramStart"/>
      <w:r w:rsidRPr="006C7806">
        <w:rPr>
          <w:rFonts w:cs="Arial"/>
          <w:sz w:val="24"/>
          <w:szCs w:val="24"/>
        </w:rPr>
        <w:t>rehabilitasyon</w:t>
      </w:r>
      <w:proofErr w:type="gramEnd"/>
      <w:r w:rsidRPr="006C7806">
        <w:rPr>
          <w:rFonts w:cs="Arial"/>
          <w:sz w:val="24"/>
          <w:szCs w:val="24"/>
        </w:rPr>
        <w:t xml:space="preserve"> merkezine yatırmıştır. Mantığa ve bilime sıkı sıkı bağlı olan savcı birkaç cinayet davasıyla ilgilenirken kızının kaldığı merkezde ölülerle iletişime geçtiğini iddia eden </w:t>
      </w:r>
      <w:proofErr w:type="spellStart"/>
      <w:r w:rsidRPr="006C7806">
        <w:rPr>
          <w:rFonts w:cs="Arial"/>
          <w:sz w:val="24"/>
          <w:szCs w:val="24"/>
        </w:rPr>
        <w:t>Anna</w:t>
      </w:r>
      <w:proofErr w:type="spellEnd"/>
      <w:r w:rsidRPr="006C7806">
        <w:rPr>
          <w:rFonts w:cs="Arial"/>
          <w:sz w:val="24"/>
          <w:szCs w:val="24"/>
        </w:rPr>
        <w:t>, Olga’nın öteki dünya ile iletişim kurarak üzerindeki yükü atacağına inanmaktadır. Savcı, son çare olarak mantığının tersi yönde hareket etmeye karar verir…</w:t>
      </w:r>
    </w:p>
    <w:tbl>
      <w:tblPr>
        <w:tblStyle w:val="AkGlgeleme"/>
        <w:tblW w:w="9288" w:type="dxa"/>
        <w:tblBorders>
          <w:top w:val="none" w:sz="0" w:space="0" w:color="auto"/>
          <w:bottom w:val="none" w:sz="0" w:space="0" w:color="auto"/>
        </w:tblBorders>
        <w:tblLayout w:type="fixed"/>
        <w:tblLook w:val="0600" w:firstRow="0" w:lastRow="0" w:firstColumn="0" w:lastColumn="0" w:noHBand="1" w:noVBand="1"/>
      </w:tblPr>
      <w:tblGrid>
        <w:gridCol w:w="2518"/>
        <w:gridCol w:w="6770"/>
      </w:tblGrid>
      <w:tr w:rsidR="00B734F4" w:rsidRPr="006C7806" w14:paraId="5D3567E1" w14:textId="77777777" w:rsidTr="00AB719A">
        <w:tc>
          <w:tcPr>
            <w:tcW w:w="2518" w:type="dxa"/>
          </w:tcPr>
          <w:p w14:paraId="4936E376" w14:textId="77777777" w:rsidR="00B734F4" w:rsidRPr="006C7806" w:rsidRDefault="00B734F4" w:rsidP="00AB719A">
            <w:pPr>
              <w:rPr>
                <w:rFonts w:cs="Calibri"/>
                <w:b/>
                <w:sz w:val="24"/>
                <w:szCs w:val="24"/>
              </w:rPr>
            </w:pPr>
          </w:p>
        </w:tc>
        <w:tc>
          <w:tcPr>
            <w:tcW w:w="6770" w:type="dxa"/>
          </w:tcPr>
          <w:p w14:paraId="59C106F9" w14:textId="77777777" w:rsidR="00B734F4" w:rsidRPr="006C7806" w:rsidRDefault="00B734F4" w:rsidP="00B734F4">
            <w:pPr>
              <w:autoSpaceDE w:val="0"/>
              <w:autoSpaceDN w:val="0"/>
              <w:adjustRightInd w:val="0"/>
              <w:rPr>
                <w:rFonts w:cs="Calibri"/>
                <w:b/>
                <w:sz w:val="24"/>
                <w:szCs w:val="24"/>
              </w:rPr>
            </w:pPr>
          </w:p>
        </w:tc>
      </w:tr>
    </w:tbl>
    <w:p w14:paraId="6A3AED6A" w14:textId="4F7C08D9" w:rsidR="005C728E" w:rsidRPr="006C7806" w:rsidRDefault="005C728E" w:rsidP="006C7806">
      <w:pPr>
        <w:jc w:val="both"/>
        <w:rPr>
          <w:sz w:val="24"/>
          <w:szCs w:val="24"/>
        </w:rPr>
      </w:pPr>
    </w:p>
    <w:sectPr w:rsidR="005C728E" w:rsidRPr="006C78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160350"/>
    <w:multiLevelType w:val="hybridMultilevel"/>
    <w:tmpl w:val="6EF083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F914DE"/>
    <w:multiLevelType w:val="multilevel"/>
    <w:tmpl w:val="041F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28E"/>
    <w:rsid w:val="00035322"/>
    <w:rsid w:val="000A1E4E"/>
    <w:rsid w:val="000C156B"/>
    <w:rsid w:val="000D3205"/>
    <w:rsid w:val="00100302"/>
    <w:rsid w:val="0016312F"/>
    <w:rsid w:val="002363B1"/>
    <w:rsid w:val="00254ABB"/>
    <w:rsid w:val="002A75CF"/>
    <w:rsid w:val="003049E3"/>
    <w:rsid w:val="00307C4E"/>
    <w:rsid w:val="003203C0"/>
    <w:rsid w:val="00405392"/>
    <w:rsid w:val="0043555F"/>
    <w:rsid w:val="004D2094"/>
    <w:rsid w:val="004F187A"/>
    <w:rsid w:val="00516B32"/>
    <w:rsid w:val="00531341"/>
    <w:rsid w:val="005528EE"/>
    <w:rsid w:val="00566047"/>
    <w:rsid w:val="00582A8E"/>
    <w:rsid w:val="005C728E"/>
    <w:rsid w:val="006150D2"/>
    <w:rsid w:val="006A03FA"/>
    <w:rsid w:val="006C7806"/>
    <w:rsid w:val="0070718A"/>
    <w:rsid w:val="007422B6"/>
    <w:rsid w:val="00790D97"/>
    <w:rsid w:val="007C7F59"/>
    <w:rsid w:val="007D4F03"/>
    <w:rsid w:val="007E2852"/>
    <w:rsid w:val="00850DCF"/>
    <w:rsid w:val="008F265C"/>
    <w:rsid w:val="00954FC8"/>
    <w:rsid w:val="009905DA"/>
    <w:rsid w:val="009B5DD6"/>
    <w:rsid w:val="00A16999"/>
    <w:rsid w:val="00A3006C"/>
    <w:rsid w:val="00A61637"/>
    <w:rsid w:val="00AB719A"/>
    <w:rsid w:val="00AC77E1"/>
    <w:rsid w:val="00B47905"/>
    <w:rsid w:val="00B734F4"/>
    <w:rsid w:val="00BE2BE6"/>
    <w:rsid w:val="00BF3F61"/>
    <w:rsid w:val="00C0406C"/>
    <w:rsid w:val="00C05962"/>
    <w:rsid w:val="00C5503B"/>
    <w:rsid w:val="00C858FE"/>
    <w:rsid w:val="00C934E7"/>
    <w:rsid w:val="00CC60CF"/>
    <w:rsid w:val="00CF50E8"/>
    <w:rsid w:val="00D07F10"/>
    <w:rsid w:val="00D4225D"/>
    <w:rsid w:val="00DC219F"/>
    <w:rsid w:val="00DC734F"/>
    <w:rsid w:val="00DE257C"/>
    <w:rsid w:val="00E35CED"/>
    <w:rsid w:val="00E53C2A"/>
    <w:rsid w:val="00EA6F50"/>
    <w:rsid w:val="00EB152F"/>
    <w:rsid w:val="00EC5F5E"/>
    <w:rsid w:val="00F367E9"/>
    <w:rsid w:val="00FD0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EDB60A4"/>
  <w15:docId w15:val="{0AD15E3E-C2CF-4237-9C8F-68BC65364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2363B1"/>
    <w:pPr>
      <w:spacing w:before="100" w:beforeAutospacing="1" w:after="100" w:afterAutospacing="1" w:line="240" w:lineRule="auto"/>
      <w:outlineLvl w:val="0"/>
    </w:pPr>
    <w:rPr>
      <w:rFonts w:ascii="Times" w:hAnsi="Times"/>
      <w:b/>
      <w:bCs/>
      <w:kern w:val="36"/>
      <w:sz w:val="48"/>
      <w:szCs w:val="48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DC734F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F5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F50E8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uiPriority w:val="22"/>
    <w:qFormat/>
    <w:rsid w:val="0043555F"/>
    <w:rPr>
      <w:b/>
      <w:bCs/>
    </w:rPr>
  </w:style>
  <w:style w:type="character" w:customStyle="1" w:styleId="apple-converted-space">
    <w:name w:val="apple-converted-space"/>
    <w:basedOn w:val="VarsaylanParagrafYazTipi"/>
    <w:rsid w:val="0043555F"/>
  </w:style>
  <w:style w:type="character" w:customStyle="1" w:styleId="username">
    <w:name w:val="username"/>
    <w:basedOn w:val="VarsaylanParagrafYazTipi"/>
    <w:rsid w:val="0043555F"/>
  </w:style>
  <w:style w:type="character" w:customStyle="1" w:styleId="timestamp">
    <w:name w:val="_timestamp"/>
    <w:basedOn w:val="VarsaylanParagrafYazTipi"/>
    <w:rsid w:val="0043555F"/>
  </w:style>
  <w:style w:type="paragraph" w:customStyle="1" w:styleId="js-tweet-text">
    <w:name w:val="js-tweet-text"/>
    <w:basedOn w:val="Normal"/>
    <w:rsid w:val="0043555F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n-US"/>
    </w:rPr>
  </w:style>
  <w:style w:type="character" w:customStyle="1" w:styleId="Balk1Char">
    <w:name w:val="Başlık 1 Char"/>
    <w:basedOn w:val="VarsaylanParagrafYazTipi"/>
    <w:link w:val="Balk1"/>
    <w:uiPriority w:val="9"/>
    <w:rsid w:val="002363B1"/>
    <w:rPr>
      <w:rFonts w:ascii="Times" w:hAnsi="Times"/>
      <w:b/>
      <w:bCs/>
      <w:kern w:val="36"/>
      <w:sz w:val="48"/>
      <w:szCs w:val="48"/>
      <w:lang w:val="en-US"/>
    </w:rPr>
  </w:style>
  <w:style w:type="character" w:styleId="Vurgu">
    <w:name w:val="Emphasis"/>
    <w:basedOn w:val="VarsaylanParagrafYazTipi"/>
    <w:uiPriority w:val="20"/>
    <w:qFormat/>
    <w:rsid w:val="002363B1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7422B6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n-US"/>
    </w:rPr>
  </w:style>
  <w:style w:type="table" w:styleId="AkGlgeleme">
    <w:name w:val="Light Shading"/>
    <w:basedOn w:val="NormalTablo"/>
    <w:uiPriority w:val="60"/>
    <w:rsid w:val="00B734F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ralkYok">
    <w:name w:val="No Spacing"/>
    <w:uiPriority w:val="1"/>
    <w:qFormat/>
    <w:rsid w:val="00B734F4"/>
    <w:pPr>
      <w:spacing w:after="0" w:line="240" w:lineRule="auto"/>
    </w:pPr>
  </w:style>
  <w:style w:type="paragraph" w:styleId="ListeParagraf">
    <w:name w:val="List Paragraph"/>
    <w:basedOn w:val="Normal"/>
    <w:uiPriority w:val="34"/>
    <w:qFormat/>
    <w:rsid w:val="006150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4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C15A86-C48B-4DD3-9BD1-28DC51315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birfilm.02</dc:creator>
  <cp:lastModifiedBy>Sadi Cilingir</cp:lastModifiedBy>
  <cp:revision>6</cp:revision>
  <dcterms:created xsi:type="dcterms:W3CDTF">2015-07-06T08:01:00Z</dcterms:created>
  <dcterms:modified xsi:type="dcterms:W3CDTF">2015-07-13T19:43:00Z</dcterms:modified>
</cp:coreProperties>
</file>