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54" w:rsidRPr="00637854" w:rsidRDefault="000F4A6C" w:rsidP="00637854">
      <w:pPr>
        <w:pStyle w:val="AralkYok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BENİM DÜNYAM</w:t>
      </w:r>
    </w:p>
    <w:p w:rsidR="00637854" w:rsidRDefault="00637854" w:rsidP="00637854">
      <w:pPr>
        <w:pStyle w:val="AralkYok"/>
        <w:jc w:val="both"/>
      </w:pPr>
      <w:r>
        <w:t xml:space="preserve"> </w:t>
      </w:r>
    </w:p>
    <w:p w:rsidR="000F4A6C" w:rsidRDefault="000F4A6C" w:rsidP="00637854">
      <w:pPr>
        <w:pStyle w:val="AralkYok"/>
        <w:jc w:val="both"/>
      </w:pPr>
    </w:p>
    <w:p w:rsidR="000F4A6C" w:rsidRDefault="000F4A6C" w:rsidP="00637854">
      <w:pPr>
        <w:pStyle w:val="AralkYok"/>
        <w:jc w:val="both"/>
      </w:pPr>
      <w:r w:rsidRPr="000F4A6C">
        <w:rPr>
          <w:b/>
        </w:rPr>
        <w:t>Gösterim Tarihi:</w:t>
      </w:r>
      <w:r>
        <w:t xml:space="preserve"> </w:t>
      </w:r>
      <w:r w:rsidR="0032710E">
        <w:t xml:space="preserve">25 Ekim 2013 </w:t>
      </w:r>
    </w:p>
    <w:p w:rsidR="000F4A6C" w:rsidRDefault="000F4A6C" w:rsidP="00637854">
      <w:pPr>
        <w:pStyle w:val="AralkYok"/>
        <w:jc w:val="both"/>
      </w:pPr>
      <w:r w:rsidRPr="000F4A6C">
        <w:rPr>
          <w:b/>
        </w:rPr>
        <w:t>Dağıtım:</w:t>
      </w:r>
      <w:r w:rsidR="0032710E">
        <w:t xml:space="preserve"> UIP Filmcilik</w:t>
      </w:r>
    </w:p>
    <w:p w:rsidR="000F4A6C" w:rsidRDefault="000F4A6C" w:rsidP="00637854">
      <w:pPr>
        <w:pStyle w:val="AralkYok"/>
        <w:jc w:val="both"/>
      </w:pPr>
      <w:r w:rsidRPr="000F4A6C">
        <w:rPr>
          <w:b/>
        </w:rPr>
        <w:t>Yapım:</w:t>
      </w:r>
      <w:r>
        <w:t xml:space="preserve"> TMC Film</w:t>
      </w:r>
    </w:p>
    <w:p w:rsidR="000F4A6C" w:rsidRDefault="000F4A6C" w:rsidP="00637854">
      <w:pPr>
        <w:pStyle w:val="AralkYok"/>
        <w:jc w:val="both"/>
      </w:pPr>
      <w:r w:rsidRPr="000F4A6C">
        <w:rPr>
          <w:b/>
        </w:rPr>
        <w:t>Yapımcı:</w:t>
      </w:r>
      <w:r>
        <w:t xml:space="preserve"> Erol Avcı</w:t>
      </w:r>
    </w:p>
    <w:p w:rsidR="000F4A6C" w:rsidRDefault="000F4A6C" w:rsidP="00637854">
      <w:pPr>
        <w:pStyle w:val="AralkYok"/>
        <w:jc w:val="both"/>
      </w:pPr>
      <w:r w:rsidRPr="000F4A6C">
        <w:rPr>
          <w:b/>
        </w:rPr>
        <w:t xml:space="preserve">Yönetmen: </w:t>
      </w:r>
      <w:r>
        <w:t>Uğur Yücel</w:t>
      </w:r>
    </w:p>
    <w:p w:rsidR="000F4A6C" w:rsidRDefault="000F4A6C" w:rsidP="00637854">
      <w:pPr>
        <w:pStyle w:val="AralkYok"/>
        <w:jc w:val="both"/>
      </w:pPr>
      <w:r w:rsidRPr="000F4A6C">
        <w:rPr>
          <w:b/>
        </w:rPr>
        <w:t>Senaryo:</w:t>
      </w:r>
      <w:r>
        <w:t xml:space="preserve"> Uğraş Güneş, Can Yücel</w:t>
      </w:r>
    </w:p>
    <w:p w:rsidR="000F4A6C" w:rsidRDefault="000F4A6C" w:rsidP="00637854">
      <w:pPr>
        <w:pStyle w:val="AralkYok"/>
        <w:jc w:val="both"/>
      </w:pPr>
      <w:r w:rsidRPr="000F4A6C">
        <w:rPr>
          <w:b/>
        </w:rPr>
        <w:t>Oyuncular:</w:t>
      </w:r>
      <w:r>
        <w:t xml:space="preserve"> </w:t>
      </w:r>
      <w:r w:rsidR="00637854">
        <w:t>Uğur Yücel</w:t>
      </w:r>
      <w:r>
        <w:t xml:space="preserve"> (Mahir Hoca), B</w:t>
      </w:r>
      <w:r w:rsidR="00637854">
        <w:t>eren Saat</w:t>
      </w:r>
      <w:r>
        <w:t xml:space="preserve"> (Elâ), Ayça Bingöl (Elâ’nın annesi), Turgay </w:t>
      </w:r>
      <w:proofErr w:type="spellStart"/>
      <w:r>
        <w:t>Kantürk</w:t>
      </w:r>
      <w:proofErr w:type="spellEnd"/>
      <w:r>
        <w:t xml:space="preserve"> </w:t>
      </w:r>
      <w:r w:rsidR="00A65C5D">
        <w:t xml:space="preserve">(Elâ’nın babası), Hazar </w:t>
      </w:r>
      <w:proofErr w:type="spellStart"/>
      <w:r w:rsidR="00A65C5D">
        <w:t>Ergüçlü</w:t>
      </w:r>
      <w:proofErr w:type="spellEnd"/>
      <w:r>
        <w:t xml:space="preserve"> (Elâ’nın kardeşi</w:t>
      </w:r>
      <w:r w:rsidR="00A65C5D">
        <w:t>)</w:t>
      </w:r>
      <w:r>
        <w:t>.</w:t>
      </w:r>
    </w:p>
    <w:p w:rsidR="000F4A6C" w:rsidRDefault="000F4A6C" w:rsidP="00637854">
      <w:pPr>
        <w:pStyle w:val="AralkYok"/>
        <w:jc w:val="both"/>
      </w:pPr>
    </w:p>
    <w:p w:rsidR="000F4A6C" w:rsidRPr="000F4A6C" w:rsidRDefault="000F4A6C" w:rsidP="00637854">
      <w:pPr>
        <w:pStyle w:val="AralkYok"/>
        <w:jc w:val="both"/>
        <w:rPr>
          <w:b/>
        </w:rPr>
      </w:pPr>
      <w:r w:rsidRPr="000F4A6C">
        <w:rPr>
          <w:b/>
        </w:rPr>
        <w:t>Konu:</w:t>
      </w:r>
    </w:p>
    <w:p w:rsidR="000F4A6C" w:rsidRDefault="000F4A6C" w:rsidP="00637854">
      <w:pPr>
        <w:pStyle w:val="AralkYok"/>
        <w:jc w:val="both"/>
      </w:pPr>
    </w:p>
    <w:p w:rsidR="00637854" w:rsidRDefault="000F4A6C" w:rsidP="00637854">
      <w:pPr>
        <w:pStyle w:val="AralkYok"/>
        <w:jc w:val="both"/>
      </w:pPr>
      <w:r>
        <w:t xml:space="preserve">1950’li yılların </w:t>
      </w:r>
      <w:proofErr w:type="spellStart"/>
      <w:r>
        <w:t>Büyükadası’</w:t>
      </w:r>
      <w:r w:rsidR="00637854">
        <w:t>nda</w:t>
      </w:r>
      <w:proofErr w:type="spellEnd"/>
      <w:r w:rsidR="00637854">
        <w:t>, iki yaşındayken geçirdiği bir rahatsızlık nedeniyle hem kör hem sağır olan, bu nedenle hiçbir kavramı “bilmeyen”, çevresiyle tamamen uyumsuz bir çocuk olan El</w:t>
      </w:r>
      <w:r>
        <w:t>â</w:t>
      </w:r>
      <w:r w:rsidR="00637854">
        <w:t xml:space="preserve"> ile El</w:t>
      </w:r>
      <w:r>
        <w:t>â</w:t>
      </w:r>
      <w:r w:rsidR="00637854">
        <w:t xml:space="preserve">’yı iyileştirebilmeye hayatını adayan Mahir Hoca’nın çarpıcı </w:t>
      </w:r>
      <w:r>
        <w:t xml:space="preserve">hikâyesi. </w:t>
      </w:r>
      <w:r w:rsidR="00637854">
        <w:t>8 yaşına kadar hayatla ilgili hiçbir şey bilmeden yaşayan El</w:t>
      </w:r>
      <w:r>
        <w:t>â</w:t>
      </w:r>
      <w:r w:rsidR="00637854">
        <w:t xml:space="preserve"> ile aynı durumdaki ablasını trajik bir biçimde yitirdikten sonra hayatını engellilere adayan Mahir Hoca’nın yollarının kesişmesiyle siyahtan beyaza giden bu yolculuğunda sadece bir kelimeye yer yoktur: İmkânsız...</w:t>
      </w:r>
      <w:r>
        <w:t xml:space="preserve"> </w:t>
      </w:r>
      <w:r w:rsidR="00637854" w:rsidRPr="00637854">
        <w:rPr>
          <w:i/>
        </w:rPr>
        <w:t xml:space="preserve">Benim Dünyam; </w:t>
      </w:r>
      <w:r w:rsidR="00637854">
        <w:t>sadece karanlığı görebilenlere, karanlığın anlamını baştan yazdıranların hikâyesidir.</w:t>
      </w:r>
    </w:p>
    <w:sectPr w:rsidR="00637854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37854"/>
    <w:rsid w:val="000F4A6C"/>
    <w:rsid w:val="0032710E"/>
    <w:rsid w:val="003953BF"/>
    <w:rsid w:val="00490BA1"/>
    <w:rsid w:val="004B4CAE"/>
    <w:rsid w:val="005660D8"/>
    <w:rsid w:val="00637854"/>
    <w:rsid w:val="00A65C5D"/>
    <w:rsid w:val="00EE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78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>Toshiba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2013-09-02T10:28:00Z</dcterms:created>
  <dcterms:modified xsi:type="dcterms:W3CDTF">2013-09-11T15:45:00Z</dcterms:modified>
</cp:coreProperties>
</file>