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FD" w:rsidRDefault="000B0AFD" w:rsidP="006403B3">
      <w:pPr>
        <w:tabs>
          <w:tab w:val="left" w:pos="0"/>
        </w:tabs>
        <w:autoSpaceDE w:val="0"/>
        <w:autoSpaceDN w:val="0"/>
        <w:adjustRightInd w:val="0"/>
        <w:ind w:right="4"/>
        <w:outlineLvl w:val="0"/>
        <w:rPr>
          <w:rFonts w:ascii="CG Omega" w:hAnsi="CG Omega"/>
        </w:rPr>
      </w:pPr>
      <w:r>
        <w:rPr>
          <w:rFonts w:ascii="Arial" w:hAnsi="Arial" w:cs="Arial"/>
          <w:b/>
          <w:sz w:val="72"/>
          <w:szCs w:val="72"/>
        </w:rPr>
        <w:t>CHAPPIE</w:t>
      </w:r>
    </w:p>
    <w:p w:rsidR="000B0AFD" w:rsidRDefault="00894315" w:rsidP="006403B3">
      <w:pPr>
        <w:tabs>
          <w:tab w:val="left" w:pos="0"/>
        </w:tabs>
        <w:autoSpaceDE w:val="0"/>
        <w:autoSpaceDN w:val="0"/>
        <w:adjustRightInd w:val="0"/>
        <w:ind w:right="4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Aksiyon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</w:rPr>
        <w:t>Macera</w:t>
      </w:r>
      <w:proofErr w:type="spellEnd"/>
    </w:p>
    <w:p w:rsidR="00894315" w:rsidRDefault="00894315" w:rsidP="006403B3">
      <w:pPr>
        <w:tabs>
          <w:tab w:val="left" w:pos="0"/>
        </w:tabs>
        <w:autoSpaceDE w:val="0"/>
        <w:autoSpaceDN w:val="0"/>
        <w:adjustRightInd w:val="0"/>
        <w:ind w:right="4"/>
        <w:outlineLvl w:val="0"/>
        <w:rPr>
          <w:rFonts w:ascii="Arial" w:hAnsi="Arial" w:cs="Arial"/>
          <w:b/>
          <w:sz w:val="28"/>
          <w:szCs w:val="28"/>
        </w:rPr>
      </w:pPr>
    </w:p>
    <w:p w:rsidR="000B0AFD" w:rsidRPr="0025104F" w:rsidRDefault="00894315" w:rsidP="006403B3">
      <w:pPr>
        <w:tabs>
          <w:tab w:val="left" w:pos="0"/>
        </w:tabs>
        <w:autoSpaceDE w:val="0"/>
        <w:autoSpaceDN w:val="0"/>
        <w:adjustRightInd w:val="0"/>
        <w:ind w:right="4"/>
        <w:outlineLvl w:val="0"/>
        <w:rPr>
          <w:rFonts w:ascii="Arial" w:hAnsi="Arial" w:cs="Arial"/>
          <w:b/>
          <w:sz w:val="28"/>
          <w:szCs w:val="28"/>
        </w:rPr>
      </w:pPr>
      <w:r w:rsidRPr="0025104F">
        <w:rPr>
          <w:rFonts w:ascii="Arial" w:hAnsi="Arial" w:cs="Arial"/>
          <w:b/>
          <w:sz w:val="28"/>
          <w:szCs w:val="28"/>
        </w:rPr>
        <w:t>6 Mart</w:t>
      </w:r>
      <w:r w:rsidR="00491FE2" w:rsidRPr="0025104F">
        <w:rPr>
          <w:rFonts w:ascii="Arial" w:hAnsi="Arial" w:cs="Arial"/>
          <w:b/>
          <w:sz w:val="28"/>
          <w:szCs w:val="28"/>
        </w:rPr>
        <w:t xml:space="preserve"> 2015’de</w:t>
      </w:r>
      <w:r w:rsidR="002510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5104F">
        <w:rPr>
          <w:rFonts w:ascii="Arial" w:hAnsi="Arial" w:cs="Arial"/>
          <w:b/>
          <w:sz w:val="28"/>
          <w:szCs w:val="28"/>
        </w:rPr>
        <w:t>Sinemalarda</w:t>
      </w:r>
      <w:bookmarkStart w:id="0" w:name="_GoBack"/>
      <w:bookmarkEnd w:id="0"/>
      <w:proofErr w:type="spellEnd"/>
    </w:p>
    <w:p w:rsidR="000B0AFD" w:rsidRPr="0025104F" w:rsidRDefault="0025104F" w:rsidP="006403B3">
      <w:pPr>
        <w:autoSpaceDE w:val="0"/>
        <w:autoSpaceDN w:val="0"/>
        <w:ind w:right="4"/>
        <w:rPr>
          <w:rFonts w:ascii="Arial" w:hAnsi="Arial" w:cs="Arial"/>
          <w:b/>
          <w:sz w:val="28"/>
          <w:szCs w:val="28"/>
        </w:rPr>
      </w:pPr>
      <w:proofErr w:type="spellStart"/>
      <w:r w:rsidRPr="0025104F">
        <w:rPr>
          <w:rFonts w:ascii="Arial" w:hAnsi="Arial" w:cs="Arial"/>
          <w:b/>
          <w:sz w:val="28"/>
          <w:szCs w:val="28"/>
        </w:rPr>
        <w:t>Dağıtım</w:t>
      </w:r>
      <w:proofErr w:type="spellEnd"/>
      <w:r w:rsidRPr="0025104F">
        <w:rPr>
          <w:rFonts w:ascii="Arial" w:hAnsi="Arial" w:cs="Arial"/>
          <w:b/>
          <w:sz w:val="28"/>
          <w:szCs w:val="28"/>
        </w:rPr>
        <w:t>: Warner Bros.</w:t>
      </w:r>
    </w:p>
    <w:p w:rsidR="0025104F" w:rsidRPr="00491FE2" w:rsidRDefault="0025104F" w:rsidP="006403B3">
      <w:pPr>
        <w:autoSpaceDE w:val="0"/>
        <w:autoSpaceDN w:val="0"/>
        <w:ind w:right="4"/>
        <w:rPr>
          <w:rFonts w:ascii="Arial" w:hAnsi="Arial" w:cs="Arial"/>
          <w:sz w:val="24"/>
          <w:szCs w:val="24"/>
        </w:rPr>
      </w:pPr>
    </w:p>
    <w:p w:rsidR="00894315" w:rsidRPr="00491FE2" w:rsidRDefault="00894315" w:rsidP="006403B3">
      <w:pPr>
        <w:ind w:right="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Yakın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gelecekte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geçen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filmde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baskıcı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mekanik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robotlardan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oluşan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polis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güçleri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görev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yapmaktadır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Ancak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insanlar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onlara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karşı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koymaya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başlar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. Bu robot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polislerden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birisi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çalınarak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yeni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program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yüklenir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böylece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6403B3">
        <w:rPr>
          <w:rFonts w:ascii="Arial" w:eastAsia="Times New Roman" w:hAnsi="Arial" w:cs="Arial"/>
          <w:color w:val="000000"/>
          <w:sz w:val="24"/>
          <w:szCs w:val="24"/>
        </w:rPr>
        <w:t xml:space="preserve">lk </w:t>
      </w:r>
      <w:proofErr w:type="spellStart"/>
      <w:r w:rsidR="006403B3">
        <w:rPr>
          <w:rFonts w:ascii="Arial" w:eastAsia="Times New Roman" w:hAnsi="Arial" w:cs="Arial"/>
          <w:color w:val="000000"/>
          <w:sz w:val="24"/>
          <w:szCs w:val="24"/>
        </w:rPr>
        <w:t>kez</w:t>
      </w:r>
      <w:proofErr w:type="spellEnd"/>
      <w:r w:rsidR="006403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403B3">
        <w:rPr>
          <w:rFonts w:ascii="Arial" w:eastAsia="Times New Roman" w:hAnsi="Arial" w:cs="Arial"/>
          <w:color w:val="000000"/>
          <w:sz w:val="24"/>
          <w:szCs w:val="24"/>
        </w:rPr>
        <w:t>kendisi</w:t>
      </w:r>
      <w:proofErr w:type="spellEnd"/>
      <w:r w:rsidR="006403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6403B3">
        <w:rPr>
          <w:rFonts w:ascii="Arial" w:eastAsia="Times New Roman" w:hAnsi="Arial" w:cs="Arial"/>
          <w:color w:val="000000"/>
          <w:sz w:val="24"/>
          <w:szCs w:val="24"/>
        </w:rPr>
        <w:t>adına</w:t>
      </w:r>
      <w:proofErr w:type="spellEnd"/>
      <w:proofErr w:type="gramEnd"/>
      <w:r w:rsidR="006403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403B3">
        <w:rPr>
          <w:rFonts w:ascii="Arial" w:eastAsia="Times New Roman" w:hAnsi="Arial" w:cs="Arial"/>
          <w:color w:val="000000"/>
          <w:sz w:val="24"/>
          <w:szCs w:val="24"/>
        </w:rPr>
        <w:t>düşünen</w:t>
      </w:r>
      <w:proofErr w:type="spellEnd"/>
      <w:r w:rsidR="006403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403B3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="006403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1FE2">
        <w:rPr>
          <w:rFonts w:ascii="Arial" w:eastAsia="Times New Roman" w:hAnsi="Arial" w:cs="Arial"/>
          <w:color w:val="000000"/>
          <w:sz w:val="24"/>
          <w:szCs w:val="24"/>
        </w:rPr>
        <w:t>hisseden</w:t>
      </w:r>
      <w:proofErr w:type="spellEnd"/>
      <w:r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CHAPPIE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adlı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robot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ortaya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çıkar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Ancak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kısa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zamanda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Chappie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düzene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insanlığa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karşı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C0AEF" w:rsidRPr="00491FE2">
        <w:rPr>
          <w:rFonts w:ascii="Arial" w:eastAsia="Times New Roman" w:hAnsi="Arial" w:cs="Arial"/>
          <w:color w:val="000000"/>
          <w:sz w:val="24"/>
          <w:szCs w:val="24"/>
        </w:rPr>
        <w:t>tehdit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olarak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görülmeye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>başlar</w:t>
      </w:r>
      <w:proofErr w:type="spellEnd"/>
      <w:r w:rsidR="00D74AD3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403B3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="006403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403B3">
        <w:rPr>
          <w:rFonts w:ascii="Arial" w:eastAsia="Times New Roman" w:hAnsi="Arial" w:cs="Arial"/>
          <w:color w:val="000000"/>
          <w:sz w:val="24"/>
          <w:szCs w:val="24"/>
        </w:rPr>
        <w:t>yetkililer</w:t>
      </w:r>
      <w:proofErr w:type="spellEnd"/>
      <w:r w:rsidR="006403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403B3">
        <w:rPr>
          <w:rFonts w:ascii="Arial" w:eastAsia="Times New Roman" w:hAnsi="Arial" w:cs="Arial"/>
          <w:color w:val="000000"/>
          <w:sz w:val="24"/>
          <w:szCs w:val="24"/>
        </w:rPr>
        <w:t>onu</w:t>
      </w:r>
      <w:proofErr w:type="spellEnd"/>
      <w:r w:rsidR="006403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403B3">
        <w:rPr>
          <w:rFonts w:ascii="Arial" w:eastAsia="Times New Roman" w:hAnsi="Arial" w:cs="Arial"/>
          <w:color w:val="000000"/>
          <w:sz w:val="24"/>
          <w:szCs w:val="24"/>
        </w:rPr>
        <w:t>dur</w:t>
      </w:r>
      <w:r w:rsidR="00AC0AEF" w:rsidRPr="00491FE2">
        <w:rPr>
          <w:rFonts w:ascii="Arial" w:eastAsia="Times New Roman" w:hAnsi="Arial" w:cs="Arial"/>
          <w:color w:val="000000"/>
          <w:sz w:val="24"/>
          <w:szCs w:val="24"/>
        </w:rPr>
        <w:t>durmak</w:t>
      </w:r>
      <w:proofErr w:type="spellEnd"/>
      <w:r w:rsidR="00AC0AEF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C0AEF" w:rsidRPr="00491FE2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="00AC0AEF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C0AEF" w:rsidRPr="00491FE2">
        <w:rPr>
          <w:rFonts w:ascii="Arial" w:eastAsia="Times New Roman" w:hAnsi="Arial" w:cs="Arial"/>
          <w:color w:val="000000"/>
          <w:sz w:val="24"/>
          <w:szCs w:val="24"/>
        </w:rPr>
        <w:t>herşeyi</w:t>
      </w:r>
      <w:proofErr w:type="spellEnd"/>
      <w:r w:rsidR="00AC0AEF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C0AEF" w:rsidRPr="00491FE2">
        <w:rPr>
          <w:rFonts w:ascii="Arial" w:eastAsia="Times New Roman" w:hAnsi="Arial" w:cs="Arial"/>
          <w:color w:val="000000"/>
          <w:sz w:val="24"/>
          <w:szCs w:val="24"/>
        </w:rPr>
        <w:t>göze</w:t>
      </w:r>
      <w:proofErr w:type="spellEnd"/>
      <w:r w:rsidR="00AC0AEF" w:rsidRPr="00491F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C0AEF" w:rsidRPr="00491FE2">
        <w:rPr>
          <w:rFonts w:ascii="Arial" w:eastAsia="Times New Roman" w:hAnsi="Arial" w:cs="Arial"/>
          <w:color w:val="000000"/>
          <w:sz w:val="24"/>
          <w:szCs w:val="24"/>
        </w:rPr>
        <w:t>alırlar</w:t>
      </w:r>
      <w:proofErr w:type="spellEnd"/>
      <w:r w:rsidR="00AC0AEF" w:rsidRPr="00491F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94315" w:rsidRPr="00491FE2" w:rsidRDefault="00894315" w:rsidP="006403B3">
      <w:pPr>
        <w:ind w:right="4"/>
        <w:rPr>
          <w:rFonts w:ascii="Arial" w:eastAsia="Times New Roman" w:hAnsi="Arial" w:cs="Arial"/>
          <w:color w:val="000000"/>
          <w:sz w:val="24"/>
          <w:szCs w:val="24"/>
        </w:rPr>
      </w:pPr>
    </w:p>
    <w:p w:rsidR="000B0AFD" w:rsidRPr="00491FE2" w:rsidRDefault="00AC0AEF" w:rsidP="006403B3">
      <w:pPr>
        <w:autoSpaceDE w:val="0"/>
        <w:autoSpaceDN w:val="0"/>
        <w:ind w:right="4"/>
        <w:rPr>
          <w:rFonts w:ascii="Arial" w:hAnsi="Arial" w:cs="Arial"/>
          <w:sz w:val="24"/>
          <w:szCs w:val="24"/>
        </w:rPr>
      </w:pPr>
      <w:proofErr w:type="spellStart"/>
      <w:r w:rsidRPr="00491FE2">
        <w:rPr>
          <w:rFonts w:ascii="Arial" w:hAnsi="Arial" w:cs="Arial"/>
          <w:b/>
          <w:sz w:val="24"/>
          <w:szCs w:val="24"/>
        </w:rPr>
        <w:t>Yönetmen</w:t>
      </w:r>
      <w:proofErr w:type="spellEnd"/>
      <w:r w:rsidR="000B0AFD" w:rsidRPr="00491FE2">
        <w:rPr>
          <w:rFonts w:ascii="Arial" w:hAnsi="Arial" w:cs="Arial"/>
          <w:b/>
          <w:sz w:val="24"/>
          <w:szCs w:val="24"/>
        </w:rPr>
        <w:t>:</w:t>
      </w:r>
      <w:r w:rsidR="000B0AFD" w:rsidRPr="00491FE2">
        <w:rPr>
          <w:rFonts w:ascii="Arial" w:hAnsi="Arial" w:cs="Arial"/>
          <w:sz w:val="24"/>
          <w:szCs w:val="24"/>
        </w:rPr>
        <w:t>  </w:t>
      </w:r>
      <w:r w:rsidR="000B0AFD" w:rsidRPr="00491FE2">
        <w:rPr>
          <w:rFonts w:ascii="Arial" w:hAnsi="Arial" w:cs="Arial"/>
          <w:sz w:val="24"/>
          <w:szCs w:val="24"/>
        </w:rPr>
        <w:tab/>
      </w:r>
      <w:r w:rsidR="000B0AFD" w:rsidRPr="00491FE2">
        <w:rPr>
          <w:rFonts w:ascii="Arial" w:hAnsi="Arial" w:cs="Arial"/>
          <w:sz w:val="24"/>
          <w:szCs w:val="24"/>
        </w:rPr>
        <w:tab/>
      </w:r>
      <w:r w:rsidR="000B0AFD" w:rsidRPr="00491FE2">
        <w:rPr>
          <w:rFonts w:ascii="Arial" w:hAnsi="Arial" w:cs="Arial"/>
          <w:sz w:val="24"/>
          <w:szCs w:val="24"/>
        </w:rPr>
        <w:tab/>
      </w:r>
      <w:r w:rsidR="000B0AFD" w:rsidRPr="00491FE2">
        <w:rPr>
          <w:rFonts w:ascii="Arial" w:hAnsi="Arial" w:cs="Arial"/>
          <w:sz w:val="24"/>
          <w:szCs w:val="24"/>
        </w:rPr>
        <w:tab/>
      </w:r>
      <w:r w:rsidR="000B0AFD" w:rsidRPr="00491FE2">
        <w:rPr>
          <w:rFonts w:ascii="Arial" w:hAnsi="Arial" w:cs="Arial"/>
          <w:sz w:val="24"/>
          <w:szCs w:val="24"/>
        </w:rPr>
        <w:tab/>
        <w:t xml:space="preserve">Neill </w:t>
      </w:r>
      <w:proofErr w:type="spellStart"/>
      <w:r w:rsidR="000B0AFD" w:rsidRPr="00491FE2">
        <w:rPr>
          <w:rFonts w:ascii="Arial" w:hAnsi="Arial" w:cs="Arial"/>
          <w:sz w:val="24"/>
          <w:szCs w:val="24"/>
        </w:rPr>
        <w:t>Blomkamp</w:t>
      </w:r>
      <w:proofErr w:type="spellEnd"/>
    </w:p>
    <w:p w:rsidR="000B0AFD" w:rsidRPr="00491FE2" w:rsidRDefault="000B0AFD" w:rsidP="006403B3">
      <w:pPr>
        <w:autoSpaceDE w:val="0"/>
        <w:autoSpaceDN w:val="0"/>
        <w:ind w:right="4"/>
        <w:rPr>
          <w:rFonts w:ascii="Arial" w:hAnsi="Arial" w:cs="Arial"/>
          <w:sz w:val="24"/>
          <w:szCs w:val="24"/>
        </w:rPr>
      </w:pPr>
    </w:p>
    <w:p w:rsidR="000B0AFD" w:rsidRPr="00491FE2" w:rsidRDefault="00AC0AEF" w:rsidP="006403B3">
      <w:pPr>
        <w:autoSpaceDE w:val="0"/>
        <w:autoSpaceDN w:val="0"/>
        <w:ind w:right="4"/>
        <w:rPr>
          <w:rFonts w:ascii="Arial" w:hAnsi="Arial" w:cs="Arial"/>
          <w:sz w:val="24"/>
          <w:szCs w:val="24"/>
        </w:rPr>
      </w:pPr>
      <w:proofErr w:type="spellStart"/>
      <w:r w:rsidRPr="00491FE2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="000B0AFD" w:rsidRPr="00491FE2">
        <w:rPr>
          <w:rFonts w:ascii="Arial" w:hAnsi="Arial" w:cs="Arial"/>
          <w:b/>
          <w:sz w:val="24"/>
          <w:szCs w:val="24"/>
        </w:rPr>
        <w:t>:</w:t>
      </w:r>
      <w:r w:rsidR="000B0AFD" w:rsidRPr="00491FE2">
        <w:rPr>
          <w:rFonts w:ascii="Arial" w:hAnsi="Arial" w:cs="Arial"/>
          <w:sz w:val="24"/>
          <w:szCs w:val="24"/>
        </w:rPr>
        <w:t>           </w:t>
      </w:r>
      <w:r w:rsidR="000B0AFD" w:rsidRPr="00491FE2">
        <w:rPr>
          <w:rFonts w:ascii="Arial" w:hAnsi="Arial" w:cs="Arial"/>
          <w:sz w:val="24"/>
          <w:szCs w:val="24"/>
        </w:rPr>
        <w:tab/>
      </w:r>
      <w:r w:rsidR="000B0AFD" w:rsidRPr="00491FE2">
        <w:rPr>
          <w:rFonts w:ascii="Arial" w:hAnsi="Arial" w:cs="Arial"/>
          <w:sz w:val="24"/>
          <w:szCs w:val="24"/>
        </w:rPr>
        <w:tab/>
      </w:r>
      <w:r w:rsidR="000B0AFD" w:rsidRPr="00491FE2">
        <w:rPr>
          <w:rFonts w:ascii="Arial" w:hAnsi="Arial" w:cs="Arial"/>
          <w:sz w:val="24"/>
          <w:szCs w:val="24"/>
        </w:rPr>
        <w:tab/>
      </w:r>
      <w:r w:rsidR="000B0AFD" w:rsidRPr="00491FE2">
        <w:rPr>
          <w:rFonts w:ascii="Arial" w:hAnsi="Arial" w:cs="Arial"/>
          <w:sz w:val="24"/>
          <w:szCs w:val="24"/>
        </w:rPr>
        <w:tab/>
        <w:t xml:space="preserve">Neill </w:t>
      </w:r>
      <w:proofErr w:type="spellStart"/>
      <w:r w:rsidR="000B0AFD" w:rsidRPr="00491FE2">
        <w:rPr>
          <w:rFonts w:ascii="Arial" w:hAnsi="Arial" w:cs="Arial"/>
          <w:sz w:val="24"/>
          <w:szCs w:val="24"/>
        </w:rPr>
        <w:t>Blomkamp</w:t>
      </w:r>
      <w:proofErr w:type="spellEnd"/>
    </w:p>
    <w:p w:rsidR="000B0AFD" w:rsidRPr="00491FE2" w:rsidRDefault="000B0AFD" w:rsidP="006403B3">
      <w:pPr>
        <w:autoSpaceDE w:val="0"/>
        <w:autoSpaceDN w:val="0"/>
        <w:ind w:right="4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ab/>
      </w:r>
      <w:r w:rsidRPr="00491FE2">
        <w:rPr>
          <w:rFonts w:ascii="Arial" w:hAnsi="Arial" w:cs="Arial"/>
          <w:sz w:val="24"/>
          <w:szCs w:val="24"/>
        </w:rPr>
        <w:tab/>
      </w:r>
      <w:r w:rsidRPr="00491FE2">
        <w:rPr>
          <w:rFonts w:ascii="Arial" w:hAnsi="Arial" w:cs="Arial"/>
          <w:sz w:val="24"/>
          <w:szCs w:val="24"/>
        </w:rPr>
        <w:tab/>
      </w:r>
      <w:r w:rsidRPr="00491FE2">
        <w:rPr>
          <w:rFonts w:ascii="Arial" w:hAnsi="Arial" w:cs="Arial"/>
          <w:sz w:val="24"/>
          <w:szCs w:val="24"/>
        </w:rPr>
        <w:tab/>
      </w:r>
      <w:r w:rsidRPr="00491FE2">
        <w:rPr>
          <w:rFonts w:ascii="Arial" w:hAnsi="Arial" w:cs="Arial"/>
          <w:sz w:val="24"/>
          <w:szCs w:val="24"/>
        </w:rPr>
        <w:tab/>
      </w:r>
      <w:r w:rsidRPr="00491FE2">
        <w:rPr>
          <w:rFonts w:ascii="Arial" w:hAnsi="Arial" w:cs="Arial"/>
          <w:sz w:val="24"/>
          <w:szCs w:val="24"/>
        </w:rPr>
        <w:tab/>
        <w:t xml:space="preserve">Simon </w:t>
      </w:r>
      <w:proofErr w:type="spellStart"/>
      <w:r w:rsidRPr="00491FE2">
        <w:rPr>
          <w:rFonts w:ascii="Arial" w:hAnsi="Arial" w:cs="Arial"/>
          <w:sz w:val="24"/>
          <w:szCs w:val="24"/>
        </w:rPr>
        <w:t>Kinberg</w:t>
      </w:r>
      <w:proofErr w:type="spellEnd"/>
    </w:p>
    <w:p w:rsidR="000B0AFD" w:rsidRPr="00491FE2" w:rsidRDefault="000B0AFD" w:rsidP="006403B3">
      <w:pPr>
        <w:autoSpaceDE w:val="0"/>
        <w:autoSpaceDN w:val="0"/>
        <w:ind w:left="4320" w:right="4"/>
        <w:rPr>
          <w:rFonts w:ascii="Helv" w:hAnsi="Helv"/>
          <w:color w:val="000000"/>
          <w:sz w:val="24"/>
          <w:szCs w:val="24"/>
        </w:rPr>
      </w:pPr>
    </w:p>
    <w:p w:rsidR="000B0AFD" w:rsidRPr="00491FE2" w:rsidRDefault="00AC0AEF" w:rsidP="006403B3">
      <w:pPr>
        <w:autoSpaceDE w:val="0"/>
        <w:autoSpaceDN w:val="0"/>
        <w:ind w:right="4"/>
        <w:rPr>
          <w:rFonts w:ascii="Arial" w:hAnsi="Arial" w:cs="Arial"/>
          <w:sz w:val="24"/>
          <w:szCs w:val="24"/>
        </w:rPr>
      </w:pPr>
      <w:proofErr w:type="spellStart"/>
      <w:r w:rsidRPr="00491FE2">
        <w:rPr>
          <w:rFonts w:ascii="Arial" w:hAnsi="Arial" w:cs="Arial"/>
          <w:b/>
          <w:sz w:val="24"/>
          <w:szCs w:val="24"/>
        </w:rPr>
        <w:t>Yönetici</w:t>
      </w:r>
      <w:proofErr w:type="spellEnd"/>
      <w:r w:rsidRPr="00491F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1FE2">
        <w:rPr>
          <w:rFonts w:ascii="Arial" w:hAnsi="Arial" w:cs="Arial"/>
          <w:b/>
          <w:sz w:val="24"/>
          <w:szCs w:val="24"/>
        </w:rPr>
        <w:t>Yapımcı</w:t>
      </w:r>
      <w:proofErr w:type="spellEnd"/>
      <w:r w:rsidR="000B0AFD" w:rsidRPr="00491FE2">
        <w:rPr>
          <w:rFonts w:ascii="Arial" w:hAnsi="Arial" w:cs="Arial"/>
          <w:b/>
          <w:sz w:val="24"/>
          <w:szCs w:val="24"/>
        </w:rPr>
        <w:t>:</w:t>
      </w:r>
      <w:r w:rsidR="000B0AFD" w:rsidRPr="00491FE2">
        <w:rPr>
          <w:rFonts w:ascii="Arial" w:hAnsi="Arial" w:cs="Arial"/>
          <w:sz w:val="24"/>
          <w:szCs w:val="24"/>
        </w:rPr>
        <w:t xml:space="preserve"> </w:t>
      </w:r>
      <w:r w:rsidR="000B0AFD" w:rsidRPr="00491FE2">
        <w:rPr>
          <w:rFonts w:ascii="Arial" w:hAnsi="Arial" w:cs="Arial"/>
          <w:sz w:val="24"/>
          <w:szCs w:val="24"/>
        </w:rPr>
        <w:tab/>
      </w:r>
      <w:r w:rsidR="000B0AFD" w:rsidRPr="00491FE2">
        <w:rPr>
          <w:rFonts w:ascii="Arial" w:hAnsi="Arial" w:cs="Arial"/>
          <w:sz w:val="24"/>
          <w:szCs w:val="24"/>
        </w:rPr>
        <w:tab/>
      </w:r>
      <w:r w:rsidR="000B0AFD" w:rsidRPr="00491FE2">
        <w:rPr>
          <w:rFonts w:ascii="Arial" w:hAnsi="Arial" w:cs="Arial"/>
          <w:sz w:val="24"/>
          <w:szCs w:val="24"/>
        </w:rPr>
        <w:tab/>
      </w:r>
      <w:r w:rsidR="000B0AFD" w:rsidRPr="00491FE2">
        <w:rPr>
          <w:rFonts w:ascii="Arial" w:hAnsi="Arial" w:cs="Arial"/>
          <w:sz w:val="24"/>
          <w:szCs w:val="24"/>
        </w:rPr>
        <w:tab/>
        <w:t xml:space="preserve">Ben </w:t>
      </w:r>
      <w:proofErr w:type="spellStart"/>
      <w:r w:rsidR="000B0AFD" w:rsidRPr="00491FE2">
        <w:rPr>
          <w:rFonts w:ascii="Arial" w:hAnsi="Arial" w:cs="Arial"/>
          <w:sz w:val="24"/>
          <w:szCs w:val="24"/>
        </w:rPr>
        <w:t>Waisbren</w:t>
      </w:r>
      <w:proofErr w:type="spellEnd"/>
    </w:p>
    <w:p w:rsidR="000B0AFD" w:rsidRPr="00491FE2" w:rsidRDefault="000B0AFD" w:rsidP="006403B3">
      <w:pPr>
        <w:autoSpaceDE w:val="0"/>
        <w:autoSpaceDN w:val="0"/>
        <w:ind w:left="3600" w:right="4" w:firstLine="720"/>
        <w:rPr>
          <w:rFonts w:ascii="Arial" w:hAnsi="Arial" w:cs="Arial"/>
          <w:sz w:val="24"/>
          <w:szCs w:val="24"/>
        </w:rPr>
      </w:pPr>
    </w:p>
    <w:p w:rsidR="000B0AFD" w:rsidRPr="00491FE2" w:rsidRDefault="00AC0AEF" w:rsidP="006403B3">
      <w:pPr>
        <w:ind w:right="4"/>
        <w:rPr>
          <w:rFonts w:ascii="Arial" w:hAnsi="Arial" w:cs="Arial"/>
          <w:sz w:val="24"/>
          <w:szCs w:val="24"/>
        </w:rPr>
      </w:pPr>
      <w:proofErr w:type="spellStart"/>
      <w:r w:rsidRPr="00491FE2">
        <w:rPr>
          <w:rFonts w:ascii="Arial" w:hAnsi="Arial" w:cs="Arial"/>
          <w:b/>
          <w:sz w:val="24"/>
          <w:szCs w:val="24"/>
        </w:rPr>
        <w:t>Oyuncular</w:t>
      </w:r>
      <w:proofErr w:type="spellEnd"/>
      <w:r w:rsidRPr="00491FE2">
        <w:rPr>
          <w:rFonts w:ascii="Arial" w:hAnsi="Arial" w:cs="Arial"/>
          <w:b/>
          <w:sz w:val="24"/>
          <w:szCs w:val="24"/>
        </w:rPr>
        <w:t>:</w:t>
      </w:r>
      <w:r w:rsidRPr="00491FE2">
        <w:rPr>
          <w:rFonts w:ascii="Arial" w:hAnsi="Arial" w:cs="Arial"/>
          <w:b/>
          <w:sz w:val="24"/>
          <w:szCs w:val="24"/>
        </w:rPr>
        <w:tab/>
      </w:r>
      <w:r w:rsidRPr="00491FE2">
        <w:rPr>
          <w:rFonts w:ascii="Arial" w:hAnsi="Arial" w:cs="Arial"/>
          <w:sz w:val="24"/>
          <w:szCs w:val="24"/>
        </w:rPr>
        <w:tab/>
      </w:r>
      <w:r w:rsidRPr="00491FE2">
        <w:rPr>
          <w:rFonts w:ascii="Arial" w:hAnsi="Arial" w:cs="Arial"/>
          <w:sz w:val="24"/>
          <w:szCs w:val="24"/>
        </w:rPr>
        <w:tab/>
      </w:r>
      <w:r w:rsidRPr="00491FE2">
        <w:rPr>
          <w:rFonts w:ascii="Arial" w:hAnsi="Arial" w:cs="Arial"/>
          <w:sz w:val="24"/>
          <w:szCs w:val="24"/>
        </w:rPr>
        <w:tab/>
      </w:r>
      <w:r w:rsidRPr="00491FE2">
        <w:rPr>
          <w:rFonts w:ascii="Arial" w:hAnsi="Arial" w:cs="Arial"/>
          <w:sz w:val="24"/>
          <w:szCs w:val="24"/>
        </w:rPr>
        <w:tab/>
      </w:r>
      <w:proofErr w:type="spellStart"/>
      <w:r w:rsidR="000B0AFD" w:rsidRPr="00491FE2">
        <w:rPr>
          <w:rFonts w:ascii="Arial" w:hAnsi="Arial" w:cs="Arial"/>
          <w:sz w:val="24"/>
          <w:szCs w:val="24"/>
        </w:rPr>
        <w:t>Sharlto</w:t>
      </w:r>
      <w:proofErr w:type="spellEnd"/>
      <w:r w:rsidR="000B0AFD" w:rsidRPr="00491FE2">
        <w:rPr>
          <w:rFonts w:ascii="Arial" w:hAnsi="Arial" w:cs="Arial"/>
          <w:sz w:val="24"/>
          <w:szCs w:val="24"/>
        </w:rPr>
        <w:t xml:space="preserve"> Copley</w:t>
      </w:r>
    </w:p>
    <w:p w:rsidR="000B0AFD" w:rsidRPr="00491FE2" w:rsidRDefault="000B0AFD" w:rsidP="006403B3">
      <w:pPr>
        <w:ind w:left="4320" w:right="4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>Dev Patel</w:t>
      </w:r>
    </w:p>
    <w:p w:rsidR="00663806" w:rsidRPr="00491FE2" w:rsidRDefault="00663806" w:rsidP="006403B3">
      <w:pPr>
        <w:ind w:right="4"/>
        <w:rPr>
          <w:rFonts w:ascii="Arial" w:eastAsia="Times New Roman" w:hAnsi="Arial" w:cs="Arial"/>
          <w:sz w:val="24"/>
          <w:szCs w:val="24"/>
        </w:rPr>
      </w:pPr>
      <w:r w:rsidRPr="00491FE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91FE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91FE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91FE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91FE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91FE2">
        <w:rPr>
          <w:rFonts w:ascii="Arial" w:eastAsia="Times New Roman" w:hAnsi="Arial" w:cs="Arial"/>
          <w:color w:val="000000"/>
          <w:sz w:val="24"/>
          <w:szCs w:val="24"/>
        </w:rPr>
        <w:tab/>
        <w:t>NINJA and ¥O-LANDI VI$$ER</w:t>
      </w:r>
    </w:p>
    <w:p w:rsidR="000B0AFD" w:rsidRPr="00491FE2" w:rsidRDefault="000B0AFD" w:rsidP="006403B3">
      <w:pPr>
        <w:ind w:left="4320" w:right="4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 xml:space="preserve">Jose Pablo </w:t>
      </w:r>
      <w:proofErr w:type="spellStart"/>
      <w:r w:rsidRPr="00491FE2">
        <w:rPr>
          <w:rFonts w:ascii="Arial" w:hAnsi="Arial" w:cs="Arial"/>
          <w:sz w:val="24"/>
          <w:szCs w:val="24"/>
        </w:rPr>
        <w:t>Cantillo</w:t>
      </w:r>
      <w:proofErr w:type="spellEnd"/>
      <w:r w:rsidRPr="00491FE2">
        <w:rPr>
          <w:rFonts w:ascii="Arial" w:hAnsi="Arial" w:cs="Arial"/>
          <w:sz w:val="24"/>
          <w:szCs w:val="24"/>
        </w:rPr>
        <w:t xml:space="preserve"> </w:t>
      </w:r>
    </w:p>
    <w:p w:rsidR="000B0AFD" w:rsidRPr="00491FE2" w:rsidRDefault="006403B3" w:rsidP="006403B3">
      <w:pPr>
        <w:ind w:left="4320" w:right="4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r w:rsidR="00AC0AEF" w:rsidRPr="00491FE2">
        <w:rPr>
          <w:rFonts w:ascii="Arial" w:hAnsi="Arial" w:cs="Arial"/>
          <w:sz w:val="24"/>
          <w:szCs w:val="24"/>
        </w:rPr>
        <w:t>le</w:t>
      </w:r>
      <w:proofErr w:type="spellEnd"/>
      <w:proofErr w:type="gramEnd"/>
      <w:r w:rsidR="00AC0AEF" w:rsidRPr="00491FE2">
        <w:rPr>
          <w:rFonts w:ascii="Arial" w:hAnsi="Arial" w:cs="Arial"/>
          <w:sz w:val="24"/>
          <w:szCs w:val="24"/>
        </w:rPr>
        <w:t xml:space="preserve"> </w:t>
      </w:r>
      <w:r w:rsidR="000B0AFD" w:rsidRPr="00491FE2">
        <w:rPr>
          <w:rFonts w:ascii="Arial" w:hAnsi="Arial" w:cs="Arial"/>
          <w:sz w:val="24"/>
          <w:szCs w:val="24"/>
        </w:rPr>
        <w:t xml:space="preserve">Sigourney Weaver </w:t>
      </w:r>
    </w:p>
    <w:p w:rsidR="000B0AFD" w:rsidRPr="00491FE2" w:rsidRDefault="00AC0AEF" w:rsidP="006403B3">
      <w:pPr>
        <w:ind w:left="4320" w:right="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91FE2">
        <w:rPr>
          <w:rFonts w:ascii="Arial" w:hAnsi="Arial" w:cs="Arial"/>
          <w:sz w:val="24"/>
          <w:szCs w:val="24"/>
        </w:rPr>
        <w:t>ve</w:t>
      </w:r>
      <w:proofErr w:type="spellEnd"/>
      <w:proofErr w:type="gramEnd"/>
      <w:r w:rsidR="000B0AFD" w:rsidRPr="00491FE2">
        <w:rPr>
          <w:rFonts w:ascii="Arial" w:hAnsi="Arial" w:cs="Arial"/>
          <w:sz w:val="24"/>
          <w:szCs w:val="24"/>
        </w:rPr>
        <w:t xml:space="preserve"> Hugh </w:t>
      </w:r>
      <w:proofErr w:type="spellStart"/>
      <w:r w:rsidR="000B0AFD" w:rsidRPr="00491FE2">
        <w:rPr>
          <w:rFonts w:ascii="Arial" w:hAnsi="Arial" w:cs="Arial"/>
          <w:sz w:val="24"/>
          <w:szCs w:val="24"/>
        </w:rPr>
        <w:t>Jackman</w:t>
      </w:r>
      <w:proofErr w:type="spellEnd"/>
    </w:p>
    <w:p w:rsidR="000B0AFD" w:rsidRPr="00491FE2" w:rsidRDefault="000B0AFD" w:rsidP="006403B3">
      <w:pPr>
        <w:autoSpaceDE w:val="0"/>
        <w:autoSpaceDN w:val="0"/>
        <w:ind w:right="4"/>
        <w:rPr>
          <w:rFonts w:ascii="Arial" w:hAnsi="Arial" w:cs="Arial"/>
          <w:sz w:val="24"/>
          <w:szCs w:val="24"/>
        </w:rPr>
      </w:pPr>
    </w:p>
    <w:sectPr w:rsidR="000B0AFD" w:rsidRPr="00491FE2" w:rsidSect="005A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G Omega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B0AFD"/>
    <w:rsid w:val="00040E58"/>
    <w:rsid w:val="000B0AFD"/>
    <w:rsid w:val="001051E5"/>
    <w:rsid w:val="00120464"/>
    <w:rsid w:val="001401E9"/>
    <w:rsid w:val="0019108C"/>
    <w:rsid w:val="00222790"/>
    <w:rsid w:val="0025104F"/>
    <w:rsid w:val="002C2629"/>
    <w:rsid w:val="003B2F28"/>
    <w:rsid w:val="00416C48"/>
    <w:rsid w:val="004175E4"/>
    <w:rsid w:val="004331F2"/>
    <w:rsid w:val="00436D04"/>
    <w:rsid w:val="00450720"/>
    <w:rsid w:val="00453DFE"/>
    <w:rsid w:val="00470AEF"/>
    <w:rsid w:val="00487C50"/>
    <w:rsid w:val="00491FE2"/>
    <w:rsid w:val="005A41CD"/>
    <w:rsid w:val="005B32D2"/>
    <w:rsid w:val="006403B3"/>
    <w:rsid w:val="00663806"/>
    <w:rsid w:val="006A0B9E"/>
    <w:rsid w:val="006D5F67"/>
    <w:rsid w:val="00732CD4"/>
    <w:rsid w:val="008050AE"/>
    <w:rsid w:val="00851038"/>
    <w:rsid w:val="00894315"/>
    <w:rsid w:val="008B1726"/>
    <w:rsid w:val="008D54EE"/>
    <w:rsid w:val="00965071"/>
    <w:rsid w:val="00A54B97"/>
    <w:rsid w:val="00AC0AEF"/>
    <w:rsid w:val="00B71B86"/>
    <w:rsid w:val="00CE3114"/>
    <w:rsid w:val="00CF2CD0"/>
    <w:rsid w:val="00D36CB0"/>
    <w:rsid w:val="00D74AD3"/>
    <w:rsid w:val="00DC1AC3"/>
    <w:rsid w:val="00E80DD2"/>
    <w:rsid w:val="00EC193B"/>
    <w:rsid w:val="00EF210C"/>
    <w:rsid w:val="00F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6B5DE-936C-4AAF-8C03-A3268EF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FD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0AF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0A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 changes 10-15</dc:creator>
  <cp:lastModifiedBy>Sadi Cilingir</cp:lastModifiedBy>
  <cp:revision>6</cp:revision>
  <cp:lastPrinted>2014-11-03T20:28:00Z</cp:lastPrinted>
  <dcterms:created xsi:type="dcterms:W3CDTF">2015-02-11T12:46:00Z</dcterms:created>
  <dcterms:modified xsi:type="dcterms:W3CDTF">2015-02-14T16:22:00Z</dcterms:modified>
</cp:coreProperties>
</file>