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6A" w:rsidRPr="00D50F6A" w:rsidRDefault="00D50F6A" w:rsidP="00D50F6A">
      <w:pPr>
        <w:pStyle w:val="AralkYok"/>
        <w:rPr>
          <w:rFonts w:ascii="Times New Roman" w:hAnsi="Times New Roman" w:cs="Times New Roman"/>
          <w:b/>
          <w:sz w:val="40"/>
          <w:szCs w:val="40"/>
        </w:rPr>
      </w:pPr>
      <w:r w:rsidRPr="00D50F6A">
        <w:rPr>
          <w:rFonts w:ascii="Times New Roman" w:hAnsi="Times New Roman" w:cs="Times New Roman"/>
          <w:b/>
          <w:sz w:val="40"/>
          <w:szCs w:val="40"/>
        </w:rPr>
        <w:t xml:space="preserve">Daire </w:t>
      </w:r>
    </w:p>
    <w:p w:rsidR="00D50F6A" w:rsidRPr="00D50F6A" w:rsidRDefault="00D50F6A" w:rsidP="00D50F6A">
      <w:pPr>
        <w:pStyle w:val="AralkYok"/>
        <w:rPr>
          <w:rFonts w:ascii="Times New Roman" w:hAnsi="Times New Roman" w:cs="Times New Roman"/>
          <w:b/>
          <w:sz w:val="32"/>
          <w:szCs w:val="32"/>
        </w:rPr>
      </w:pPr>
      <w:r w:rsidRPr="00D50F6A">
        <w:rPr>
          <w:rFonts w:ascii="Times New Roman" w:hAnsi="Times New Roman" w:cs="Times New Roman"/>
          <w:b/>
          <w:sz w:val="32"/>
          <w:szCs w:val="32"/>
        </w:rPr>
        <w:t>(Circle)</w:t>
      </w:r>
    </w:p>
    <w:p w:rsidR="00D50F6A" w:rsidRDefault="00D50F6A" w:rsidP="00D50F6A">
      <w:pPr>
        <w:pStyle w:val="AralkYok"/>
        <w:rPr>
          <w:rFonts w:ascii="Times New Roman" w:hAnsi="Times New Roman" w:cs="Times New Roman"/>
          <w:sz w:val="24"/>
          <w:szCs w:val="24"/>
        </w:rPr>
      </w:pPr>
    </w:p>
    <w:p w:rsid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Gösterim Tarihi:</w:t>
      </w:r>
      <w:r>
        <w:rPr>
          <w:rFonts w:ascii="Times New Roman" w:hAnsi="Times New Roman" w:cs="Times New Roman"/>
          <w:sz w:val="24"/>
          <w:szCs w:val="24"/>
        </w:rPr>
        <w:t xml:space="preserve"> </w:t>
      </w:r>
      <w:r w:rsidR="0066425A">
        <w:rPr>
          <w:rFonts w:ascii="Times New Roman" w:hAnsi="Times New Roman" w:cs="Times New Roman"/>
          <w:sz w:val="24"/>
          <w:szCs w:val="24"/>
        </w:rPr>
        <w:t xml:space="preserve">07 Şubat 2014 </w:t>
      </w:r>
    </w:p>
    <w:p w:rsid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Dağıtım:</w:t>
      </w:r>
      <w:r>
        <w:rPr>
          <w:rFonts w:ascii="Times New Roman" w:hAnsi="Times New Roman" w:cs="Times New Roman"/>
          <w:sz w:val="24"/>
          <w:szCs w:val="24"/>
        </w:rPr>
        <w:t xml:space="preserve"> </w:t>
      </w:r>
      <w:r w:rsidR="0066425A">
        <w:rPr>
          <w:rFonts w:ascii="Times New Roman" w:hAnsi="Times New Roman" w:cs="Times New Roman"/>
          <w:sz w:val="24"/>
          <w:szCs w:val="24"/>
        </w:rPr>
        <w:t>M3 Film</w:t>
      </w:r>
    </w:p>
    <w:p w:rsid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Yapım:</w:t>
      </w:r>
      <w:r>
        <w:rPr>
          <w:rFonts w:ascii="Times New Roman" w:hAnsi="Times New Roman" w:cs="Times New Roman"/>
          <w:sz w:val="24"/>
          <w:szCs w:val="24"/>
        </w:rPr>
        <w:t xml:space="preserve"> Lacivert Film</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 xml:space="preserve">Yönetmen: </w:t>
      </w:r>
      <w:r w:rsidRPr="00D50F6A">
        <w:rPr>
          <w:rFonts w:ascii="Times New Roman" w:hAnsi="Times New Roman" w:cs="Times New Roman"/>
          <w:sz w:val="24"/>
          <w:szCs w:val="24"/>
        </w:rPr>
        <w:t>Atıl İnaç</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Senarist:</w:t>
      </w:r>
      <w:r w:rsidRPr="00D50F6A">
        <w:rPr>
          <w:rFonts w:ascii="Times New Roman" w:hAnsi="Times New Roman" w:cs="Times New Roman"/>
          <w:sz w:val="24"/>
          <w:szCs w:val="24"/>
        </w:rPr>
        <w:t xml:space="preserve"> Atıl İnaç</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Yapımcılar:</w:t>
      </w:r>
      <w:r w:rsidRPr="00D50F6A">
        <w:rPr>
          <w:rFonts w:ascii="Times New Roman" w:hAnsi="Times New Roman" w:cs="Times New Roman"/>
          <w:sz w:val="24"/>
          <w:szCs w:val="24"/>
        </w:rPr>
        <w:t xml:space="preserve"> Derya Tarım, Atıl İnaç, Tolga Avcil</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Görüntü Yönetmeni:</w:t>
      </w:r>
      <w:r w:rsidRPr="00D50F6A">
        <w:rPr>
          <w:rFonts w:ascii="Times New Roman" w:hAnsi="Times New Roman" w:cs="Times New Roman"/>
          <w:sz w:val="24"/>
          <w:szCs w:val="24"/>
        </w:rPr>
        <w:t xml:space="preserve"> Hayk Kirakosyan</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Uygulayıcı Yapımcı:</w:t>
      </w:r>
      <w:r w:rsidRPr="00D50F6A">
        <w:rPr>
          <w:rFonts w:ascii="Times New Roman" w:hAnsi="Times New Roman" w:cs="Times New Roman"/>
          <w:sz w:val="24"/>
          <w:szCs w:val="24"/>
        </w:rPr>
        <w:t xml:space="preserve"> Direnç Kıymaç</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b/>
          <w:sz w:val="24"/>
          <w:szCs w:val="24"/>
        </w:rPr>
        <w:t>Kurgu:</w:t>
      </w:r>
      <w:r w:rsidRPr="00D50F6A">
        <w:rPr>
          <w:rFonts w:ascii="Times New Roman" w:hAnsi="Times New Roman" w:cs="Times New Roman"/>
          <w:sz w:val="24"/>
          <w:szCs w:val="24"/>
        </w:rPr>
        <w:t xml:space="preserve"> </w:t>
      </w:r>
      <w:r>
        <w:rPr>
          <w:rFonts w:ascii="Times New Roman" w:hAnsi="Times New Roman" w:cs="Times New Roman"/>
          <w:sz w:val="24"/>
          <w:szCs w:val="24"/>
        </w:rPr>
        <w:t>İ</w:t>
      </w:r>
      <w:r w:rsidRPr="00D50F6A">
        <w:rPr>
          <w:rFonts w:ascii="Times New Roman" w:hAnsi="Times New Roman" w:cs="Times New Roman"/>
          <w:sz w:val="24"/>
          <w:szCs w:val="24"/>
        </w:rPr>
        <w:t>smail 'Niko' Canl</w:t>
      </w:r>
      <w:r>
        <w:rPr>
          <w:rFonts w:ascii="Times New Roman" w:hAnsi="Times New Roman" w:cs="Times New Roman"/>
          <w:sz w:val="24"/>
          <w:szCs w:val="24"/>
        </w:rPr>
        <w:t>ı</w:t>
      </w:r>
      <w:r w:rsidRPr="00D50F6A">
        <w:rPr>
          <w:rFonts w:ascii="Times New Roman" w:hAnsi="Times New Roman" w:cs="Times New Roman"/>
          <w:sz w:val="24"/>
          <w:szCs w:val="24"/>
        </w:rPr>
        <w:t>soy, Deniz Kayık</w:t>
      </w:r>
    </w:p>
    <w:p w:rsidR="00D50F6A" w:rsidRPr="00D50F6A" w:rsidRDefault="00D50F6A" w:rsidP="00D50F6A">
      <w:pPr>
        <w:pStyle w:val="AralkYok"/>
        <w:rPr>
          <w:rFonts w:ascii="Times New Roman" w:hAnsi="Times New Roman" w:cs="Times New Roman"/>
          <w:b/>
          <w:sz w:val="24"/>
          <w:szCs w:val="24"/>
        </w:rPr>
      </w:pPr>
      <w:r w:rsidRPr="00D50F6A">
        <w:rPr>
          <w:rFonts w:ascii="Times New Roman" w:hAnsi="Times New Roman" w:cs="Times New Roman"/>
          <w:b/>
          <w:sz w:val="24"/>
          <w:szCs w:val="24"/>
        </w:rPr>
        <w:t>Oyuncular:</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Feramus</w:t>
      </w:r>
      <w:r>
        <w:rPr>
          <w:rFonts w:ascii="Times New Roman" w:hAnsi="Times New Roman" w:cs="Times New Roman"/>
          <w:sz w:val="24"/>
          <w:szCs w:val="24"/>
        </w:rPr>
        <w:t>:</w:t>
      </w:r>
      <w:r w:rsidRPr="00D50F6A">
        <w:rPr>
          <w:rFonts w:ascii="Times New Roman" w:hAnsi="Times New Roman" w:cs="Times New Roman"/>
          <w:sz w:val="24"/>
          <w:szCs w:val="24"/>
        </w:rPr>
        <w:t xml:space="preserve"> Fatih Al</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Betül</w:t>
      </w:r>
      <w:r>
        <w:rPr>
          <w:rFonts w:ascii="Times New Roman" w:hAnsi="Times New Roman" w:cs="Times New Roman"/>
          <w:sz w:val="24"/>
          <w:szCs w:val="24"/>
        </w:rPr>
        <w:t>:</w:t>
      </w:r>
      <w:r w:rsidRPr="00D50F6A">
        <w:rPr>
          <w:rFonts w:ascii="Times New Roman" w:hAnsi="Times New Roman" w:cs="Times New Roman"/>
          <w:sz w:val="24"/>
          <w:szCs w:val="24"/>
        </w:rPr>
        <w:t xml:space="preserve"> Nazan Kesal</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Arif</w:t>
      </w:r>
      <w:r>
        <w:rPr>
          <w:rFonts w:ascii="Times New Roman" w:hAnsi="Times New Roman" w:cs="Times New Roman"/>
          <w:sz w:val="24"/>
          <w:szCs w:val="24"/>
        </w:rPr>
        <w:t>:</w:t>
      </w:r>
      <w:r w:rsidRPr="00D50F6A">
        <w:rPr>
          <w:rFonts w:ascii="Times New Roman" w:hAnsi="Times New Roman" w:cs="Times New Roman"/>
          <w:sz w:val="24"/>
          <w:szCs w:val="24"/>
        </w:rPr>
        <w:t xml:space="preserve"> Erol Babaoğlu</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Emel</w:t>
      </w:r>
      <w:r>
        <w:rPr>
          <w:rFonts w:ascii="Times New Roman" w:hAnsi="Times New Roman" w:cs="Times New Roman"/>
          <w:sz w:val="24"/>
          <w:szCs w:val="24"/>
        </w:rPr>
        <w:t>:</w:t>
      </w:r>
      <w:r w:rsidRPr="00D50F6A">
        <w:rPr>
          <w:rFonts w:ascii="Times New Roman" w:hAnsi="Times New Roman" w:cs="Times New Roman"/>
          <w:sz w:val="24"/>
          <w:szCs w:val="24"/>
        </w:rPr>
        <w:t xml:space="preserve"> Selen Uçer</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Selin</w:t>
      </w:r>
      <w:r>
        <w:rPr>
          <w:rFonts w:ascii="Times New Roman" w:hAnsi="Times New Roman" w:cs="Times New Roman"/>
          <w:sz w:val="24"/>
          <w:szCs w:val="24"/>
        </w:rPr>
        <w:t>:</w:t>
      </w:r>
      <w:r w:rsidRPr="00D50F6A">
        <w:rPr>
          <w:rFonts w:ascii="Times New Roman" w:hAnsi="Times New Roman" w:cs="Times New Roman"/>
          <w:sz w:val="24"/>
          <w:szCs w:val="24"/>
        </w:rPr>
        <w:t xml:space="preserve"> Beren Demirkaya</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Cemal</w:t>
      </w:r>
      <w:r>
        <w:rPr>
          <w:rFonts w:ascii="Times New Roman" w:hAnsi="Times New Roman" w:cs="Times New Roman"/>
          <w:sz w:val="24"/>
          <w:szCs w:val="24"/>
        </w:rPr>
        <w:t>:</w:t>
      </w:r>
      <w:r w:rsidRPr="00D50F6A">
        <w:rPr>
          <w:rFonts w:ascii="Times New Roman" w:hAnsi="Times New Roman" w:cs="Times New Roman"/>
          <w:sz w:val="24"/>
          <w:szCs w:val="24"/>
        </w:rPr>
        <w:t xml:space="preserve"> Görkem Kanbolat</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Hikmet</w:t>
      </w:r>
      <w:r>
        <w:rPr>
          <w:rFonts w:ascii="Times New Roman" w:hAnsi="Times New Roman" w:cs="Times New Roman"/>
          <w:sz w:val="24"/>
          <w:szCs w:val="24"/>
        </w:rPr>
        <w:t>:</w:t>
      </w:r>
      <w:r w:rsidRPr="00D50F6A">
        <w:rPr>
          <w:rFonts w:ascii="Times New Roman" w:hAnsi="Times New Roman" w:cs="Times New Roman"/>
          <w:sz w:val="24"/>
          <w:szCs w:val="24"/>
        </w:rPr>
        <w:t xml:space="preserve"> Mehmet Ulay</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Engin</w:t>
      </w:r>
      <w:r>
        <w:rPr>
          <w:rFonts w:ascii="Times New Roman" w:hAnsi="Times New Roman" w:cs="Times New Roman"/>
          <w:sz w:val="24"/>
          <w:szCs w:val="24"/>
        </w:rPr>
        <w:t>:</w:t>
      </w:r>
      <w:r w:rsidRPr="00D50F6A">
        <w:rPr>
          <w:rFonts w:ascii="Times New Roman" w:hAnsi="Times New Roman" w:cs="Times New Roman"/>
          <w:sz w:val="24"/>
          <w:szCs w:val="24"/>
        </w:rPr>
        <w:t xml:space="preserve"> Nihat Alpteki</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Servet</w:t>
      </w:r>
      <w:r>
        <w:rPr>
          <w:rFonts w:ascii="Times New Roman" w:hAnsi="Times New Roman" w:cs="Times New Roman"/>
          <w:sz w:val="24"/>
          <w:szCs w:val="24"/>
        </w:rPr>
        <w:t>:</w:t>
      </w:r>
      <w:r w:rsidRPr="00D50F6A">
        <w:rPr>
          <w:rFonts w:ascii="Times New Roman" w:hAnsi="Times New Roman" w:cs="Times New Roman"/>
          <w:sz w:val="24"/>
          <w:szCs w:val="24"/>
        </w:rPr>
        <w:t xml:space="preserve"> Çağlar Çorumlu</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Masume</w:t>
      </w:r>
      <w:r>
        <w:rPr>
          <w:rFonts w:ascii="Times New Roman" w:hAnsi="Times New Roman" w:cs="Times New Roman"/>
          <w:sz w:val="24"/>
          <w:szCs w:val="24"/>
        </w:rPr>
        <w:t>:</w:t>
      </w:r>
      <w:r w:rsidRPr="00D50F6A">
        <w:rPr>
          <w:rFonts w:ascii="Times New Roman" w:hAnsi="Times New Roman" w:cs="Times New Roman"/>
          <w:sz w:val="24"/>
          <w:szCs w:val="24"/>
        </w:rPr>
        <w:t xml:space="preserve"> Nalan Koruçim</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Zerrin</w:t>
      </w:r>
      <w:r>
        <w:rPr>
          <w:rFonts w:ascii="Times New Roman" w:hAnsi="Times New Roman" w:cs="Times New Roman"/>
          <w:sz w:val="24"/>
          <w:szCs w:val="24"/>
        </w:rPr>
        <w:t>:</w:t>
      </w:r>
      <w:r w:rsidRPr="00D50F6A">
        <w:rPr>
          <w:rFonts w:ascii="Times New Roman" w:hAnsi="Times New Roman" w:cs="Times New Roman"/>
          <w:sz w:val="24"/>
          <w:szCs w:val="24"/>
        </w:rPr>
        <w:t xml:space="preserve"> Aysan Sümercan</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Oğulcan</w:t>
      </w:r>
      <w:r>
        <w:rPr>
          <w:rFonts w:ascii="Times New Roman" w:hAnsi="Times New Roman" w:cs="Times New Roman"/>
          <w:sz w:val="24"/>
          <w:szCs w:val="24"/>
        </w:rPr>
        <w:t>:</w:t>
      </w:r>
      <w:r w:rsidRPr="00D50F6A">
        <w:rPr>
          <w:rFonts w:ascii="Times New Roman" w:hAnsi="Times New Roman" w:cs="Times New Roman"/>
          <w:sz w:val="24"/>
          <w:szCs w:val="24"/>
        </w:rPr>
        <w:t xml:space="preserve"> Doğukan Oruç</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Erdem</w:t>
      </w:r>
      <w:r>
        <w:rPr>
          <w:rFonts w:ascii="Times New Roman" w:hAnsi="Times New Roman" w:cs="Times New Roman"/>
          <w:sz w:val="24"/>
          <w:szCs w:val="24"/>
        </w:rPr>
        <w:t>:</w:t>
      </w:r>
      <w:r w:rsidRPr="00D50F6A">
        <w:rPr>
          <w:rFonts w:ascii="Times New Roman" w:hAnsi="Times New Roman" w:cs="Times New Roman"/>
          <w:sz w:val="24"/>
          <w:szCs w:val="24"/>
        </w:rPr>
        <w:t xml:space="preserve"> Arın Kuşaksızoğlu</w:t>
      </w: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Gece</w:t>
      </w:r>
      <w:r>
        <w:rPr>
          <w:rFonts w:ascii="Times New Roman" w:hAnsi="Times New Roman" w:cs="Times New Roman"/>
          <w:sz w:val="24"/>
          <w:szCs w:val="24"/>
        </w:rPr>
        <w:t>:</w:t>
      </w:r>
      <w:r w:rsidRPr="00D50F6A">
        <w:rPr>
          <w:rFonts w:ascii="Times New Roman" w:hAnsi="Times New Roman" w:cs="Times New Roman"/>
          <w:sz w:val="24"/>
          <w:szCs w:val="24"/>
        </w:rPr>
        <w:t xml:space="preserve"> Gece</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b/>
          <w:sz w:val="24"/>
          <w:szCs w:val="24"/>
        </w:rPr>
      </w:pPr>
      <w:r w:rsidRPr="00D50F6A">
        <w:rPr>
          <w:rFonts w:ascii="Times New Roman" w:hAnsi="Times New Roman" w:cs="Times New Roman"/>
          <w:b/>
          <w:sz w:val="24"/>
          <w:szCs w:val="24"/>
        </w:rPr>
        <w:t>Sinopsis</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İnsan mı kaderini yönetir, yoksa kader mi insanı yönetir?</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“Daire” büyük oranda, üç karakterin kullanılmayan bir havaalanı etrafında şekillenen trajikomik hik</w:t>
      </w:r>
      <w:r>
        <w:rPr>
          <w:rFonts w:ascii="Times New Roman" w:hAnsi="Times New Roman" w:cs="Times New Roman"/>
          <w:sz w:val="24"/>
          <w:szCs w:val="24"/>
        </w:rPr>
        <w:t>â</w:t>
      </w:r>
      <w:r w:rsidRPr="00D50F6A">
        <w:rPr>
          <w:rFonts w:ascii="Times New Roman" w:hAnsi="Times New Roman" w:cs="Times New Roman"/>
          <w:sz w:val="24"/>
          <w:szCs w:val="24"/>
        </w:rPr>
        <w:t>yesidir.</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Üniversitedeki öğretim görevi işinden istifa eden Felsefe hocası Feramus yaşlı babasını görmek için memlekete gitmeyi pl</w:t>
      </w:r>
      <w:r>
        <w:rPr>
          <w:rFonts w:ascii="Times New Roman" w:hAnsi="Times New Roman" w:cs="Times New Roman"/>
          <w:sz w:val="24"/>
          <w:szCs w:val="24"/>
        </w:rPr>
        <w:t>â</w:t>
      </w:r>
      <w:r w:rsidRPr="00D50F6A">
        <w:rPr>
          <w:rFonts w:ascii="Times New Roman" w:hAnsi="Times New Roman" w:cs="Times New Roman"/>
          <w:sz w:val="24"/>
          <w:szCs w:val="24"/>
        </w:rPr>
        <w:t xml:space="preserve">nlarken, babasını kaybettiğini öğrenir. Apar topar yola çıkan Feramus’u varacağı köklerinde hayatı neden başaramadığına, neden her yerde ayrıksı ve yabancı hissettiğine dair bir aydınlanma yolculuğu beklemektedir. Kendisine çok uzak sandığı babasına, onun yalnız hayatının iniş ve çıkışlarına ve en nihayetinde kaderine ne kadar derinden bir bağ ile bağlandığını keşfedecektir. Feramus babadan kalma araziyi satıp, yıllardır göremediği oğlu ile sakin ve yeni bir hayat kurmayı arzulamaktadır. Ne var ki arazi belediye tarafından anlaşılmaz bir biçimde su havzası statüsüne alınmış ve imardan muaf tutulmuştur. Etrafında bulunan arsalara binalar yapılırken hiç bir müdahalede bulunmamış olan Belediye, Feramus’un kıraç mı kıraç arazisini hiç bir mantıksal açıklamaya sığmayacak biçimde su havzası olarak işlemiş ve para etmez bir hale sokmuştur. Feramus dava açmaya hazırlanır. Belediye, İmar Dairesi, Tapu Dairesi ve Adliye koşuşturmacası başlar. </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lastRenderedPageBreak/>
        <w:t>Havaalanında apron sorumlusu olarak çalışan Arif, bu işe girmeden önce çok çaresiz ve parasız olduğu bir dönemde, küçük miktarlarda paralar kazanmak için düzenlediği “kendini boynundan tavana asma” şovuyla tanınan bir adam.</w:t>
      </w:r>
      <w:r>
        <w:rPr>
          <w:rFonts w:ascii="Times New Roman" w:hAnsi="Times New Roman" w:cs="Times New Roman"/>
          <w:sz w:val="24"/>
          <w:szCs w:val="24"/>
        </w:rPr>
        <w:t xml:space="preserve"> </w:t>
      </w:r>
      <w:r w:rsidRPr="00D50F6A">
        <w:rPr>
          <w:rFonts w:ascii="Times New Roman" w:hAnsi="Times New Roman" w:cs="Times New Roman"/>
          <w:sz w:val="24"/>
          <w:szCs w:val="24"/>
        </w:rPr>
        <w:t>Feramus kasabaya geldiği gün,</w:t>
      </w:r>
      <w:r>
        <w:rPr>
          <w:rFonts w:ascii="Times New Roman" w:hAnsi="Times New Roman" w:cs="Times New Roman"/>
          <w:sz w:val="24"/>
          <w:szCs w:val="24"/>
        </w:rPr>
        <w:t xml:space="preserve"> </w:t>
      </w:r>
      <w:r w:rsidRPr="00D50F6A">
        <w:rPr>
          <w:rFonts w:ascii="Times New Roman" w:hAnsi="Times New Roman" w:cs="Times New Roman"/>
          <w:sz w:val="24"/>
          <w:szCs w:val="24"/>
        </w:rPr>
        <w:t>birahanelerdeki arkadaşları arasında “para karşılığında kendini asan adam” diye sevilen Arif’le, gösterisini yaparken, yani ipte sallanırken karşılaşır. Kendisi varoluşuna olabildiğince uzak olan bu tuhaf adamla ileride çok yakın bir ilişkiye gireceğini ve bir anlamda kader ortaklığı kuracağını henüz bilmemektedir. Arif’in</w:t>
      </w:r>
      <w:r>
        <w:rPr>
          <w:rFonts w:ascii="Times New Roman" w:hAnsi="Times New Roman" w:cs="Times New Roman"/>
          <w:sz w:val="24"/>
          <w:szCs w:val="24"/>
        </w:rPr>
        <w:t xml:space="preserve"> </w:t>
      </w:r>
      <w:r w:rsidRPr="00D50F6A">
        <w:rPr>
          <w:rFonts w:ascii="Times New Roman" w:hAnsi="Times New Roman" w:cs="Times New Roman"/>
          <w:sz w:val="24"/>
          <w:szCs w:val="24"/>
        </w:rPr>
        <w:t>tek isteği bomboş havaalanında “çalışarak”</w:t>
      </w:r>
      <w:r>
        <w:rPr>
          <w:rFonts w:ascii="Times New Roman" w:hAnsi="Times New Roman" w:cs="Times New Roman"/>
          <w:sz w:val="24"/>
          <w:szCs w:val="24"/>
        </w:rPr>
        <w:t xml:space="preserve"> </w:t>
      </w:r>
      <w:r w:rsidRPr="00D50F6A">
        <w:rPr>
          <w:rFonts w:ascii="Times New Roman" w:hAnsi="Times New Roman" w:cs="Times New Roman"/>
          <w:sz w:val="24"/>
          <w:szCs w:val="24"/>
        </w:rPr>
        <w:t>güç bela bitirmeye çalıştığı gecekonduyu tamamlayacak parayı kazanmaktır. İşten eve döndüğünde genelde oğluyla birlikte evin tamamlanmayı bekleyen inşaat işlerine koşturan Arif, kış gelmeden çatıyı tamamlamak için var gücüyle çalışmaktadır.</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 xml:space="preserve">Bu küçük kasabadaki belediye tiyatrosunda çalışan Betül, iki çocuğuna bir başına annelik etmeye çalışan kentsoylu genç bir kadındır. İşini kaybeden Betül’ün küçük oğluna ve henüz teşhis konmamış bir rahatsızlığı olan kızına bakabilmek için acil bir işe ihtiyacı vardır. Bir iki başarısız iş bulma girişiminden sonra büyük oranda yılgınlıktan ve tepkisellikten kendisine çok uzak olan yeni bir kariyere yelken açar. Meslek garantili gasil kursuna yazılır. </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Feramus bir daireden diğerine sürüp giden pek çok koşturmacasının sonunda ortaya çıkan hukuki tablonun kendisine uzun sürecek karmaşık bir mücadeleden başka bir şey vaat etmediğini görür. Bu mücadelenin maddi yükünü karşılayabilmek için havaalanı müdürü olarak çalışan kuzeninden iş i</w:t>
      </w:r>
      <w:r>
        <w:rPr>
          <w:rFonts w:ascii="Times New Roman" w:hAnsi="Times New Roman" w:cs="Times New Roman"/>
          <w:sz w:val="24"/>
          <w:szCs w:val="24"/>
        </w:rPr>
        <w:t>s</w:t>
      </w:r>
      <w:r w:rsidRPr="00D50F6A">
        <w:rPr>
          <w:rFonts w:ascii="Times New Roman" w:hAnsi="Times New Roman" w:cs="Times New Roman"/>
          <w:sz w:val="24"/>
          <w:szCs w:val="24"/>
        </w:rPr>
        <w:t>ter. Bu sırada belediyede kursa devam eden Betül’le karşılaşır ve ilgi duymaya başlar. Betül’ün kızının artan rahatsızlığı ve tıbbi müdahale ihtiyacı arazi konusunu biran önce çözme konusunda Feramus’u iyice köşeye sıkıştırır. Aynı dönemde Ankara’dan havaalanının ak</w:t>
      </w:r>
      <w:r>
        <w:rPr>
          <w:rFonts w:ascii="Times New Roman" w:hAnsi="Times New Roman" w:cs="Times New Roman"/>
          <w:sz w:val="24"/>
          <w:szCs w:val="24"/>
        </w:rPr>
        <w:t>ı</w:t>
      </w:r>
      <w:r w:rsidRPr="00D50F6A">
        <w:rPr>
          <w:rFonts w:ascii="Times New Roman" w:hAnsi="Times New Roman" w:cs="Times New Roman"/>
          <w:sz w:val="24"/>
          <w:szCs w:val="24"/>
        </w:rPr>
        <w:t>betini belirleyecek olan teknik bir ekip gelmiş, çalışmalara başlamıştır. Havaalanı hizmete girdikten sonra da çalışmaya devam edebilmek isteyen Arif, ekibe hizmet etmek için pervane oluyor, dört dönüyordur. Feramuz’un pek aşina olmadığı mahkeme başvuruları, adliye pros</w:t>
      </w:r>
      <w:r>
        <w:rPr>
          <w:rFonts w:ascii="Times New Roman" w:hAnsi="Times New Roman" w:cs="Times New Roman"/>
          <w:sz w:val="24"/>
          <w:szCs w:val="24"/>
        </w:rPr>
        <w:t>ö</w:t>
      </w:r>
      <w:r w:rsidRPr="00D50F6A">
        <w:rPr>
          <w:rFonts w:ascii="Times New Roman" w:hAnsi="Times New Roman" w:cs="Times New Roman"/>
          <w:sz w:val="24"/>
          <w:szCs w:val="24"/>
        </w:rPr>
        <w:t>dürleri konusunda Arif’in eski bir adliye dilekçecisi olan babası yardımcı olmaktadır.</w:t>
      </w:r>
    </w:p>
    <w:p w:rsidR="00D50F6A" w:rsidRP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En nihayetinde arazisini imar müdürüne satma yolunda anlaşmaya varan Feramus satış bedeli olan ödemeyi vek</w:t>
      </w:r>
      <w:r>
        <w:rPr>
          <w:rFonts w:ascii="Times New Roman" w:hAnsi="Times New Roman" w:cs="Times New Roman"/>
          <w:sz w:val="24"/>
          <w:szCs w:val="24"/>
        </w:rPr>
        <w:t>â</w:t>
      </w:r>
      <w:r w:rsidRPr="00D50F6A">
        <w:rPr>
          <w:rFonts w:ascii="Times New Roman" w:hAnsi="Times New Roman" w:cs="Times New Roman"/>
          <w:sz w:val="24"/>
          <w:szCs w:val="24"/>
        </w:rPr>
        <w:t>let verdiği avukatına kaptırınca çaresizlikten özü itibariyle bir tür intihar olan, Arif’in sıra</w:t>
      </w:r>
      <w:r>
        <w:rPr>
          <w:rFonts w:ascii="Times New Roman" w:hAnsi="Times New Roman" w:cs="Times New Roman"/>
          <w:sz w:val="24"/>
          <w:szCs w:val="24"/>
        </w:rPr>
        <w:t xml:space="preserve"> </w:t>
      </w:r>
      <w:r w:rsidRPr="00D50F6A">
        <w:rPr>
          <w:rFonts w:ascii="Times New Roman" w:hAnsi="Times New Roman" w:cs="Times New Roman"/>
          <w:sz w:val="24"/>
          <w:szCs w:val="24"/>
        </w:rPr>
        <w:t>dışı show’unu, yani para karşılandığında kendisini birahanelerde asma gösterine kalkışır. Bu yıkıcı girişim hem Feramus’un, hem Betül’ün, hem de Arif’in birbirlerine mantıksız ve görünmez bir bağla bağlanmış olan kaderlerini belirleyecektir.</w:t>
      </w:r>
    </w:p>
    <w:p w:rsidR="00D50F6A" w:rsidRDefault="00D50F6A" w:rsidP="00D50F6A">
      <w:pPr>
        <w:pStyle w:val="AralkYok"/>
        <w:rPr>
          <w:rFonts w:ascii="Times New Roman" w:hAnsi="Times New Roman" w:cs="Times New Roman"/>
          <w:sz w:val="24"/>
          <w:szCs w:val="24"/>
        </w:rPr>
      </w:pPr>
    </w:p>
    <w:p w:rsidR="00D50F6A" w:rsidRPr="00D50F6A" w:rsidRDefault="00D50F6A" w:rsidP="00D50F6A">
      <w:pPr>
        <w:pStyle w:val="AralkYok"/>
        <w:rPr>
          <w:rFonts w:ascii="Times New Roman" w:hAnsi="Times New Roman" w:cs="Times New Roman"/>
          <w:b/>
          <w:sz w:val="24"/>
          <w:szCs w:val="24"/>
        </w:rPr>
      </w:pPr>
      <w:r w:rsidRPr="00D50F6A">
        <w:rPr>
          <w:rFonts w:ascii="Times New Roman" w:hAnsi="Times New Roman" w:cs="Times New Roman"/>
          <w:b/>
          <w:sz w:val="24"/>
          <w:szCs w:val="24"/>
        </w:rPr>
        <w:t xml:space="preserve">Uluslararası Platformlar </w:t>
      </w:r>
    </w:p>
    <w:p w:rsidR="00D50F6A" w:rsidRPr="00D50F6A" w:rsidRDefault="00D50F6A" w:rsidP="00D50F6A">
      <w:pPr>
        <w:pStyle w:val="AralkYok"/>
        <w:rPr>
          <w:rFonts w:ascii="Times New Roman" w:hAnsi="Times New Roman" w:cs="Times New Roman"/>
          <w:sz w:val="24"/>
          <w:szCs w:val="24"/>
        </w:rPr>
      </w:pPr>
    </w:p>
    <w:p w:rsidR="000D5524" w:rsidRPr="00D50F6A" w:rsidRDefault="00D50F6A" w:rsidP="00D50F6A">
      <w:pPr>
        <w:pStyle w:val="AralkYok"/>
        <w:rPr>
          <w:rFonts w:ascii="Times New Roman" w:hAnsi="Times New Roman" w:cs="Times New Roman"/>
          <w:sz w:val="24"/>
          <w:szCs w:val="24"/>
        </w:rPr>
      </w:pPr>
      <w:r w:rsidRPr="00D50F6A">
        <w:rPr>
          <w:rFonts w:ascii="Times New Roman" w:hAnsi="Times New Roman" w:cs="Times New Roman"/>
          <w:sz w:val="24"/>
          <w:szCs w:val="24"/>
        </w:rPr>
        <w:t>2010 yılında</w:t>
      </w:r>
      <w:r>
        <w:rPr>
          <w:rFonts w:ascii="Times New Roman" w:hAnsi="Times New Roman" w:cs="Times New Roman"/>
          <w:sz w:val="24"/>
          <w:szCs w:val="24"/>
        </w:rPr>
        <w:t xml:space="preserve"> </w:t>
      </w:r>
      <w:r w:rsidRPr="00D50F6A">
        <w:rPr>
          <w:rFonts w:ascii="Times New Roman" w:hAnsi="Times New Roman" w:cs="Times New Roman"/>
          <w:i/>
          <w:sz w:val="24"/>
          <w:szCs w:val="24"/>
        </w:rPr>
        <w:t>Kültür Bakanlığı’</w:t>
      </w:r>
      <w:r>
        <w:rPr>
          <w:rFonts w:ascii="Times New Roman" w:hAnsi="Times New Roman" w:cs="Times New Roman"/>
          <w:sz w:val="24"/>
          <w:szCs w:val="24"/>
        </w:rPr>
        <w:t>ndan yapım d</w:t>
      </w:r>
      <w:r w:rsidRPr="00D50F6A">
        <w:rPr>
          <w:rFonts w:ascii="Times New Roman" w:hAnsi="Times New Roman" w:cs="Times New Roman"/>
          <w:sz w:val="24"/>
          <w:szCs w:val="24"/>
        </w:rPr>
        <w:t>estek</w:t>
      </w:r>
      <w:r>
        <w:rPr>
          <w:rFonts w:ascii="Times New Roman" w:hAnsi="Times New Roman" w:cs="Times New Roman"/>
          <w:sz w:val="24"/>
          <w:szCs w:val="24"/>
        </w:rPr>
        <w:t xml:space="preserve"> ve senaryo d</w:t>
      </w:r>
      <w:r w:rsidRPr="00D50F6A">
        <w:rPr>
          <w:rFonts w:ascii="Times New Roman" w:hAnsi="Times New Roman" w:cs="Times New Roman"/>
          <w:sz w:val="24"/>
          <w:szCs w:val="24"/>
        </w:rPr>
        <w:t>est</w:t>
      </w:r>
      <w:r>
        <w:rPr>
          <w:rFonts w:ascii="Times New Roman" w:hAnsi="Times New Roman" w:cs="Times New Roman"/>
          <w:sz w:val="24"/>
          <w:szCs w:val="24"/>
        </w:rPr>
        <w:t>eği</w:t>
      </w:r>
      <w:r w:rsidRPr="00D50F6A">
        <w:rPr>
          <w:rFonts w:ascii="Times New Roman" w:hAnsi="Times New Roman" w:cs="Times New Roman"/>
          <w:sz w:val="24"/>
          <w:szCs w:val="24"/>
        </w:rPr>
        <w:t xml:space="preserve"> almış olan</w:t>
      </w:r>
      <w:r>
        <w:rPr>
          <w:rFonts w:ascii="Times New Roman" w:hAnsi="Times New Roman" w:cs="Times New Roman"/>
          <w:sz w:val="24"/>
          <w:szCs w:val="24"/>
        </w:rPr>
        <w:t xml:space="preserve"> </w:t>
      </w:r>
      <w:r w:rsidRPr="00D50F6A">
        <w:rPr>
          <w:rFonts w:ascii="Times New Roman" w:hAnsi="Times New Roman" w:cs="Times New Roman"/>
          <w:i/>
          <w:sz w:val="24"/>
          <w:szCs w:val="24"/>
        </w:rPr>
        <w:t xml:space="preserve">"Daire" </w:t>
      </w:r>
      <w:r w:rsidRPr="00D50F6A">
        <w:rPr>
          <w:rFonts w:ascii="Times New Roman" w:hAnsi="Times New Roman" w:cs="Times New Roman"/>
          <w:sz w:val="24"/>
          <w:szCs w:val="24"/>
        </w:rPr>
        <w:t>isimli sinema filmi projemiz,</w:t>
      </w:r>
      <w:r>
        <w:rPr>
          <w:rFonts w:ascii="Times New Roman" w:hAnsi="Times New Roman" w:cs="Times New Roman"/>
          <w:sz w:val="24"/>
          <w:szCs w:val="24"/>
        </w:rPr>
        <w:t xml:space="preserve"> 2011 yılında </w:t>
      </w:r>
      <w:r w:rsidRPr="00D50F6A">
        <w:rPr>
          <w:rFonts w:ascii="Times New Roman" w:hAnsi="Times New Roman" w:cs="Times New Roman"/>
          <w:i/>
          <w:sz w:val="24"/>
          <w:szCs w:val="24"/>
        </w:rPr>
        <w:t>Güneydoğu Avrupa Film Network’</w:t>
      </w:r>
      <w:r w:rsidRPr="00D50F6A">
        <w:rPr>
          <w:rFonts w:ascii="Times New Roman" w:hAnsi="Times New Roman" w:cs="Times New Roman"/>
          <w:sz w:val="24"/>
          <w:szCs w:val="24"/>
        </w:rPr>
        <w:t>ü kapsamında üç ayrı ülkede</w:t>
      </w:r>
      <w:r>
        <w:rPr>
          <w:rFonts w:ascii="Times New Roman" w:hAnsi="Times New Roman" w:cs="Times New Roman"/>
          <w:sz w:val="24"/>
          <w:szCs w:val="24"/>
        </w:rPr>
        <w:t xml:space="preserve"> </w:t>
      </w:r>
      <w:r w:rsidRPr="00D50F6A">
        <w:rPr>
          <w:rFonts w:ascii="Times New Roman" w:hAnsi="Times New Roman" w:cs="Times New Roman"/>
          <w:sz w:val="24"/>
          <w:szCs w:val="24"/>
        </w:rPr>
        <w:t>senaryo, prod</w:t>
      </w:r>
      <w:r>
        <w:rPr>
          <w:rFonts w:ascii="Times New Roman" w:hAnsi="Times New Roman" w:cs="Times New Roman"/>
          <w:sz w:val="24"/>
          <w:szCs w:val="24"/>
        </w:rPr>
        <w:t>ü</w:t>
      </w:r>
      <w:r w:rsidRPr="00D50F6A">
        <w:rPr>
          <w:rFonts w:ascii="Times New Roman" w:hAnsi="Times New Roman" w:cs="Times New Roman"/>
          <w:sz w:val="24"/>
          <w:szCs w:val="24"/>
        </w:rPr>
        <w:t>ksiyon</w:t>
      </w:r>
      <w:r>
        <w:rPr>
          <w:rFonts w:ascii="Times New Roman" w:hAnsi="Times New Roman" w:cs="Times New Roman"/>
          <w:sz w:val="24"/>
          <w:szCs w:val="24"/>
        </w:rPr>
        <w:t xml:space="preserve"> </w:t>
      </w:r>
      <w:r w:rsidRPr="00D50F6A">
        <w:rPr>
          <w:rFonts w:ascii="Times New Roman" w:hAnsi="Times New Roman" w:cs="Times New Roman"/>
          <w:sz w:val="24"/>
          <w:szCs w:val="24"/>
        </w:rPr>
        <w:t>ve dağıtım workshop</w:t>
      </w:r>
      <w:r>
        <w:rPr>
          <w:rFonts w:ascii="Times New Roman" w:hAnsi="Times New Roman" w:cs="Times New Roman"/>
          <w:sz w:val="24"/>
          <w:szCs w:val="24"/>
        </w:rPr>
        <w:t>’</w:t>
      </w:r>
      <w:r w:rsidRPr="00D50F6A">
        <w:rPr>
          <w:rFonts w:ascii="Times New Roman" w:hAnsi="Times New Roman" w:cs="Times New Roman"/>
          <w:sz w:val="24"/>
          <w:szCs w:val="24"/>
        </w:rPr>
        <w:t xml:space="preserve">ına katılmıştır. 2010 yılında </w:t>
      </w:r>
      <w:r w:rsidRPr="00D50F6A">
        <w:rPr>
          <w:rFonts w:ascii="Times New Roman" w:hAnsi="Times New Roman" w:cs="Times New Roman"/>
          <w:i/>
          <w:sz w:val="24"/>
          <w:szCs w:val="24"/>
        </w:rPr>
        <w:t xml:space="preserve">İstanbul Film Festivali </w:t>
      </w:r>
      <w:r w:rsidRPr="00D50F6A">
        <w:rPr>
          <w:rFonts w:ascii="Times New Roman" w:hAnsi="Times New Roman" w:cs="Times New Roman"/>
          <w:sz w:val="24"/>
          <w:szCs w:val="24"/>
        </w:rPr>
        <w:t>Türkiye Fransa ortak yapım platform</w:t>
      </w:r>
      <w:r>
        <w:rPr>
          <w:rFonts w:ascii="Times New Roman" w:hAnsi="Times New Roman" w:cs="Times New Roman"/>
          <w:sz w:val="24"/>
          <w:szCs w:val="24"/>
        </w:rPr>
        <w:t xml:space="preserve">una seçilmiş, </w:t>
      </w:r>
      <w:r w:rsidRPr="00D50F6A">
        <w:rPr>
          <w:rFonts w:ascii="Times New Roman" w:hAnsi="Times New Roman" w:cs="Times New Roman"/>
          <w:i/>
          <w:sz w:val="24"/>
          <w:szCs w:val="24"/>
        </w:rPr>
        <w:t>2012 İtalya Trieste Ortak Yapım Workshop’</w:t>
      </w:r>
      <w:r w:rsidRPr="00D50F6A">
        <w:rPr>
          <w:rFonts w:ascii="Times New Roman" w:hAnsi="Times New Roman" w:cs="Times New Roman"/>
          <w:sz w:val="24"/>
          <w:szCs w:val="24"/>
        </w:rPr>
        <w:t xml:space="preserve">ı içerisinde tüm dünyadan seçilmiş olan sekiz projeden biri olarak yer almıştır. 2013 yılında </w:t>
      </w:r>
      <w:r w:rsidRPr="00D50F6A">
        <w:rPr>
          <w:rFonts w:ascii="Times New Roman" w:hAnsi="Times New Roman" w:cs="Times New Roman"/>
          <w:i/>
          <w:sz w:val="24"/>
          <w:szCs w:val="24"/>
        </w:rPr>
        <w:t>Karlovy Vary Works In Progress</w:t>
      </w:r>
      <w:r>
        <w:rPr>
          <w:rFonts w:ascii="Times New Roman" w:hAnsi="Times New Roman" w:cs="Times New Roman"/>
          <w:sz w:val="24"/>
          <w:szCs w:val="24"/>
        </w:rPr>
        <w:t xml:space="preserve"> seçkisinde yer almış olan </w:t>
      </w:r>
      <w:r w:rsidRPr="00D50F6A">
        <w:rPr>
          <w:rFonts w:ascii="Times New Roman" w:hAnsi="Times New Roman" w:cs="Times New Roman"/>
          <w:i/>
          <w:sz w:val="24"/>
          <w:szCs w:val="24"/>
        </w:rPr>
        <w:t>“Daire”</w:t>
      </w:r>
      <w:r>
        <w:rPr>
          <w:rFonts w:ascii="Times New Roman" w:hAnsi="Times New Roman" w:cs="Times New Roman"/>
          <w:sz w:val="24"/>
          <w:szCs w:val="24"/>
        </w:rPr>
        <w:t xml:space="preserve"> </w:t>
      </w:r>
      <w:r w:rsidRPr="00D50F6A">
        <w:rPr>
          <w:rFonts w:ascii="Times New Roman" w:hAnsi="Times New Roman" w:cs="Times New Roman"/>
          <w:i/>
          <w:sz w:val="24"/>
          <w:szCs w:val="24"/>
        </w:rPr>
        <w:t>Karlovy Vary Uluslararası Film Festivali’</w:t>
      </w:r>
      <w:r w:rsidRPr="00D50F6A">
        <w:rPr>
          <w:rFonts w:ascii="Times New Roman" w:hAnsi="Times New Roman" w:cs="Times New Roman"/>
          <w:sz w:val="24"/>
          <w:szCs w:val="24"/>
        </w:rPr>
        <w:t>nde gerçekleştirilen lansman ile sektör temsilcilerine sunulmuştur.</w:t>
      </w:r>
    </w:p>
    <w:sectPr w:rsidR="000D5524" w:rsidRPr="00D50F6A" w:rsidSect="000D5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50F6A"/>
    <w:rsid w:val="000D5524"/>
    <w:rsid w:val="00322B5A"/>
    <w:rsid w:val="0066425A"/>
    <w:rsid w:val="00D50F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0F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773</Words>
  <Characters>4408</Characters>
  <Application>Microsoft Office Word</Application>
  <DocSecurity>0</DocSecurity>
  <Lines>36</Lines>
  <Paragraphs>10</Paragraphs>
  <ScaleCrop>false</ScaleCrop>
  <Company>Toshiba</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2013-08-18T06:38:00Z</dcterms:created>
  <dcterms:modified xsi:type="dcterms:W3CDTF">2014-01-19T17:47:00Z</dcterms:modified>
</cp:coreProperties>
</file>