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C" w:rsidRPr="00C540AC" w:rsidRDefault="00C540AC" w:rsidP="00C540A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540AC">
        <w:rPr>
          <w:rFonts w:ascii="Times New Roman" w:hAnsi="Times New Roman" w:cs="Times New Roman"/>
          <w:b/>
          <w:sz w:val="40"/>
          <w:szCs w:val="40"/>
        </w:rPr>
        <w:t>Ejderhanı Nasıl Eğitirsin 2</w:t>
      </w:r>
      <w:r w:rsidRPr="00C540AC">
        <w:rPr>
          <w:rFonts w:ascii="Times New Roman" w:hAnsi="Times New Roman" w:cs="Times New Roman"/>
          <w:b/>
          <w:sz w:val="40"/>
          <w:szCs w:val="40"/>
        </w:rPr>
        <w:tab/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540AC">
        <w:rPr>
          <w:rFonts w:ascii="Times New Roman" w:hAnsi="Times New Roman" w:cs="Times New Roman"/>
          <w:b/>
          <w:sz w:val="32"/>
          <w:szCs w:val="32"/>
        </w:rPr>
        <w:t xml:space="preserve">How </w:t>
      </w:r>
      <w:proofErr w:type="spellStart"/>
      <w:r w:rsidRPr="00C540AC">
        <w:rPr>
          <w:rFonts w:ascii="Times New Roman" w:hAnsi="Times New Roman" w:cs="Times New Roman"/>
          <w:b/>
          <w:sz w:val="32"/>
          <w:szCs w:val="32"/>
        </w:rPr>
        <w:t>to</w:t>
      </w:r>
      <w:proofErr w:type="spellEnd"/>
      <w:r w:rsidRPr="00C540AC">
        <w:rPr>
          <w:rFonts w:ascii="Times New Roman" w:hAnsi="Times New Roman" w:cs="Times New Roman"/>
          <w:b/>
          <w:sz w:val="32"/>
          <w:szCs w:val="32"/>
        </w:rPr>
        <w:t xml:space="preserve"> Train </w:t>
      </w:r>
      <w:proofErr w:type="spellStart"/>
      <w:r w:rsidRPr="00C540AC">
        <w:rPr>
          <w:rFonts w:ascii="Times New Roman" w:hAnsi="Times New Roman" w:cs="Times New Roman"/>
          <w:b/>
          <w:sz w:val="32"/>
          <w:szCs w:val="32"/>
        </w:rPr>
        <w:t>Your</w:t>
      </w:r>
      <w:proofErr w:type="spellEnd"/>
      <w:r w:rsidRPr="00C540AC">
        <w:rPr>
          <w:rFonts w:ascii="Times New Roman" w:hAnsi="Times New Roman" w:cs="Times New Roman"/>
          <w:b/>
          <w:sz w:val="32"/>
          <w:szCs w:val="32"/>
        </w:rPr>
        <w:t xml:space="preserve"> Dragon 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sz w:val="24"/>
          <w:szCs w:val="24"/>
        </w:rPr>
        <w:t>20 Haziran 2014</w:t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sz w:val="24"/>
          <w:szCs w:val="24"/>
        </w:rPr>
        <w:t xml:space="preserve"> 20th Century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Fox</w:t>
      </w:r>
      <w:proofErr w:type="spellEnd"/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sz w:val="24"/>
          <w:szCs w:val="24"/>
        </w:rPr>
        <w:t>Çizgi Film, 3 Boyutlu</w:t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sz w:val="24"/>
          <w:szCs w:val="24"/>
        </w:rPr>
        <w:t>2014</w:t>
      </w:r>
    </w:p>
    <w:p w:rsid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sz w:val="24"/>
          <w:szCs w:val="24"/>
        </w:rPr>
        <w:t>102 dakika</w:t>
      </w:r>
    </w:p>
    <w:p w:rsidR="00391340" w:rsidRDefault="00391340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134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DeBlois</w:t>
      </w:r>
      <w:proofErr w:type="spellEnd"/>
    </w:p>
    <w:p w:rsidR="00001D72" w:rsidRPr="00001D72" w:rsidRDefault="00001D72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72">
        <w:rPr>
          <w:rFonts w:ascii="Times New Roman" w:hAnsi="Times New Roman" w:cs="Times New Roman"/>
          <w:b/>
          <w:sz w:val="24"/>
          <w:szCs w:val="24"/>
        </w:rPr>
        <w:t>Web Sitesi:</w:t>
      </w:r>
      <w:r w:rsidRPr="00001D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01D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http://www.ejderhaninasilegitirsin-film.com/</w:t>
        </w:r>
      </w:hyperlink>
      <w:r w:rsidRPr="0000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72" w:rsidRPr="00391340" w:rsidRDefault="00001D72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1340">
        <w:rPr>
          <w:rFonts w:ascii="Times New Roman" w:hAnsi="Times New Roman" w:cs="Times New Roman"/>
          <w:b/>
          <w:sz w:val="24"/>
          <w:szCs w:val="24"/>
        </w:rPr>
        <w:t>Facebook:</w:t>
      </w:r>
      <w:r w:rsidRPr="003913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91340" w:rsidRPr="0039134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https://www.facebook.com/Ejde</w:t>
        </w:r>
        <w:bookmarkStart w:id="0" w:name="_GoBack"/>
        <w:bookmarkEnd w:id="0"/>
        <w:r w:rsidR="00391340" w:rsidRPr="0039134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rhaniNasilEgitirsinFilmleri</w:t>
        </w:r>
      </w:hyperlink>
    </w:p>
    <w:p w:rsidR="00391340" w:rsidRPr="00001D72" w:rsidRDefault="00391340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1340">
        <w:rPr>
          <w:rFonts w:ascii="Times New Roman" w:hAnsi="Times New Roman" w:cs="Times New Roman"/>
          <w:b/>
          <w:sz w:val="24"/>
          <w:szCs w:val="24"/>
        </w:rPr>
        <w:t xml:space="preserve">Seslendirenler: </w:t>
      </w:r>
      <w:proofErr w:type="spellStart"/>
      <w:r>
        <w:rPr>
          <w:rFonts w:ascii="Times New Roman" w:hAnsi="Times New Roman" w:cs="Times New Roman"/>
          <w:sz w:val="24"/>
          <w:szCs w:val="24"/>
        </w:rPr>
        <w:t>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Ferguson</w:t>
      </w:r>
      <w:proofErr w:type="spellEnd"/>
    </w:p>
    <w:p w:rsid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sz w:val="24"/>
          <w:szCs w:val="24"/>
        </w:rPr>
        <w:t xml:space="preserve">Ejderhanı Nasıl Eğitirsin üçlemesinin ikinci bölümünde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Hıçkıdık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Dişsiz´in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olağanüstü dünyalarına geri dönüyor, Berk Adası´nda ejderhaları ve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vikingleri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bir araya getirmelerinden 5 sene sonrasına gidiyoruz.</w:t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540AC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0AC">
        <w:rPr>
          <w:rFonts w:ascii="Times New Roman" w:hAnsi="Times New Roman" w:cs="Times New Roman"/>
          <w:sz w:val="24"/>
          <w:szCs w:val="24"/>
        </w:rPr>
        <w:t>Südüklü</w:t>
      </w:r>
      <w:proofErr w:type="spellEnd"/>
      <w:r w:rsidRPr="00C540AC">
        <w:rPr>
          <w:rFonts w:ascii="Times New Roman" w:hAnsi="Times New Roman" w:cs="Times New Roman"/>
          <w:sz w:val="24"/>
          <w:szCs w:val="24"/>
        </w:rPr>
        <w:t xml:space="preserve"> ve ekibin geri kalanı adanın yeni popüler sporu olan ejderha yarışlarına katılmak için birbirlerini gaza getirirken, ayrılmaz ikilimiz gökyüzünde maceradan maceraya atılıyor ve keşfedilmemiş yerlerin haritasını çıkarı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yeni </w:t>
      </w:r>
      <w:r w:rsidRPr="00C540AC">
        <w:rPr>
          <w:rFonts w:ascii="Times New Roman" w:hAnsi="Times New Roman" w:cs="Times New Roman"/>
          <w:sz w:val="24"/>
          <w:szCs w:val="24"/>
        </w:rPr>
        <w:t>dünyalar</w:t>
      </w:r>
      <w:proofErr w:type="gramEnd"/>
      <w:r w:rsidRPr="00C540AC">
        <w:rPr>
          <w:rFonts w:ascii="Times New Roman" w:hAnsi="Times New Roman" w:cs="Times New Roman"/>
          <w:sz w:val="24"/>
          <w:szCs w:val="24"/>
        </w:rPr>
        <w:t xml:space="preserve"> keşfediyorlar.</w:t>
      </w:r>
    </w:p>
    <w:p w:rsidR="00C540AC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6C3A" w:rsidRPr="00C540AC" w:rsidRDefault="00C540AC" w:rsidP="00C54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0AC">
        <w:rPr>
          <w:rFonts w:ascii="Times New Roman" w:hAnsi="Times New Roman" w:cs="Times New Roman"/>
          <w:sz w:val="24"/>
          <w:szCs w:val="24"/>
        </w:rPr>
        <w:t>İki kafadar maceralarından birinde kendilerini, yüzlerce yeni vahşi ejderhaya ve gizemli Ejderha Binicisine ev sahipliği yapan buzdan bir mağarada, barışı korumak üzere çıkan bir savaşın ortasında buluyorlar.</w:t>
      </w:r>
    </w:p>
    <w:sectPr w:rsidR="007A6C3A" w:rsidRPr="00C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AC"/>
    <w:rsid w:val="00001D72"/>
    <w:rsid w:val="00391340"/>
    <w:rsid w:val="007A6C3A"/>
    <w:rsid w:val="00C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7889-A97A-4B1B-B48D-C2969EF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40A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01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jderhaniNasilEgitirsinFilmleri" TargetMode="External"/><Relationship Id="rId4" Type="http://schemas.openxmlformats.org/officeDocument/2006/relationships/hyperlink" Target="http://www.ejderhaninasilegitirsin-fil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2014-06-17T06:27:00Z</dcterms:created>
  <dcterms:modified xsi:type="dcterms:W3CDTF">2014-06-17T13:28:00Z</dcterms:modified>
</cp:coreProperties>
</file>