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E6" w:rsidRPr="00F810D7" w:rsidRDefault="00C04AE6" w:rsidP="00727EBA">
      <w:pPr>
        <w:widowControl w:val="0"/>
        <w:autoSpaceDE w:val="0"/>
        <w:autoSpaceDN w:val="0"/>
        <w:adjustRightInd w:val="0"/>
        <w:spacing w:after="0" w:line="240" w:lineRule="auto"/>
        <w:rPr>
          <w:rFonts w:ascii="Tahoma" w:hAnsi="Tahoma" w:cs="Tahoma"/>
          <w:b/>
          <w:color w:val="1A1A1A"/>
          <w:sz w:val="36"/>
          <w:szCs w:val="36"/>
          <w:lang w:val="en-US"/>
        </w:rPr>
      </w:pPr>
      <w:r w:rsidRPr="00F810D7">
        <w:rPr>
          <w:rFonts w:ascii="Tahoma" w:hAnsi="Tahoma" w:cs="Tahoma"/>
          <w:b/>
          <w:color w:val="1A1A1A"/>
          <w:sz w:val="36"/>
          <w:szCs w:val="36"/>
          <w:lang w:val="en-US"/>
        </w:rPr>
        <w:t>FİGÜRANLA HOLLYWOOD’A GİDİYORUZ</w:t>
      </w:r>
    </w:p>
    <w:p w:rsidR="001E6C2C" w:rsidRPr="00727EBA" w:rsidRDefault="001E6C2C" w:rsidP="00727EBA">
      <w:pPr>
        <w:widowControl w:val="0"/>
        <w:autoSpaceDE w:val="0"/>
        <w:autoSpaceDN w:val="0"/>
        <w:adjustRightInd w:val="0"/>
        <w:spacing w:after="0" w:line="240" w:lineRule="auto"/>
        <w:rPr>
          <w:rFonts w:ascii="Tahoma" w:hAnsi="Tahoma" w:cs="Tahoma"/>
          <w:b/>
          <w:color w:val="1A1A1A"/>
          <w:sz w:val="24"/>
          <w:szCs w:val="24"/>
          <w:lang w:val="en-US"/>
        </w:rPr>
      </w:pPr>
    </w:p>
    <w:p w:rsidR="004A1D09" w:rsidRPr="00F810D7" w:rsidRDefault="004A1D09" w:rsidP="00727EBA">
      <w:pPr>
        <w:widowControl w:val="0"/>
        <w:autoSpaceDE w:val="0"/>
        <w:autoSpaceDN w:val="0"/>
        <w:adjustRightInd w:val="0"/>
        <w:spacing w:after="0" w:line="240" w:lineRule="auto"/>
        <w:rPr>
          <w:rFonts w:ascii="Tahoma" w:hAnsi="Tahoma" w:cs="Tahoma"/>
          <w:b/>
          <w:color w:val="1A1A1A"/>
          <w:sz w:val="36"/>
          <w:szCs w:val="36"/>
          <w:lang w:val="en-US"/>
        </w:rPr>
      </w:pPr>
      <w:r w:rsidRPr="00F810D7">
        <w:rPr>
          <w:rFonts w:ascii="Tahoma" w:hAnsi="Tahoma" w:cs="Tahoma"/>
          <w:b/>
          <w:color w:val="1A1A1A"/>
          <w:sz w:val="36"/>
          <w:szCs w:val="36"/>
          <w:lang w:val="en-US"/>
        </w:rPr>
        <w:t>FİGÜRAN’IN BİLETİNE, HOLLYWO</w:t>
      </w:r>
      <w:r w:rsidR="00D4248E">
        <w:rPr>
          <w:rFonts w:ascii="Tahoma" w:hAnsi="Tahoma" w:cs="Tahoma"/>
          <w:b/>
          <w:color w:val="1A1A1A"/>
          <w:sz w:val="36"/>
          <w:szCs w:val="36"/>
          <w:lang w:val="en-US"/>
        </w:rPr>
        <w:t>O</w:t>
      </w:r>
      <w:r w:rsidRPr="00F810D7">
        <w:rPr>
          <w:rFonts w:ascii="Tahoma" w:hAnsi="Tahoma" w:cs="Tahoma"/>
          <w:b/>
          <w:color w:val="1A1A1A"/>
          <w:sz w:val="36"/>
          <w:szCs w:val="36"/>
          <w:lang w:val="en-US"/>
        </w:rPr>
        <w:t>D’UN ANAHTARINI BIRAKTIK</w:t>
      </w:r>
    </w:p>
    <w:p w:rsidR="004A1D09" w:rsidRPr="00727EBA" w:rsidRDefault="004A1D09" w:rsidP="00727EBA">
      <w:pPr>
        <w:widowControl w:val="0"/>
        <w:autoSpaceDE w:val="0"/>
        <w:autoSpaceDN w:val="0"/>
        <w:adjustRightInd w:val="0"/>
        <w:spacing w:after="0" w:line="240" w:lineRule="auto"/>
        <w:rPr>
          <w:rFonts w:ascii="Tahoma" w:hAnsi="Tahoma" w:cs="Tahoma"/>
          <w:b/>
          <w:color w:val="1A1A1A"/>
          <w:sz w:val="24"/>
          <w:szCs w:val="24"/>
          <w:lang w:val="en-US"/>
        </w:rPr>
      </w:pPr>
    </w:p>
    <w:p w:rsidR="004A1D09" w:rsidRPr="00F810D7" w:rsidRDefault="004A1D09" w:rsidP="00727EBA">
      <w:pPr>
        <w:widowControl w:val="0"/>
        <w:autoSpaceDE w:val="0"/>
        <w:autoSpaceDN w:val="0"/>
        <w:adjustRightInd w:val="0"/>
        <w:spacing w:after="0" w:line="240" w:lineRule="auto"/>
        <w:rPr>
          <w:rFonts w:ascii="Tahoma" w:hAnsi="Tahoma" w:cs="Tahoma"/>
          <w:b/>
          <w:color w:val="1A1A1A"/>
          <w:sz w:val="36"/>
          <w:szCs w:val="36"/>
          <w:lang w:val="en-US"/>
        </w:rPr>
      </w:pPr>
      <w:r w:rsidRPr="00F810D7">
        <w:rPr>
          <w:rFonts w:ascii="Tahoma" w:hAnsi="Tahoma" w:cs="Tahoma"/>
          <w:b/>
          <w:color w:val="1A1A1A"/>
          <w:sz w:val="36"/>
          <w:szCs w:val="36"/>
          <w:lang w:val="en-US"/>
        </w:rPr>
        <w:t>FİGÜRAN’I İZLE, HOLLYWOOD HAYALİNDE BAŞROL OL</w:t>
      </w:r>
    </w:p>
    <w:p w:rsidR="00ED31F0" w:rsidRDefault="00ED31F0" w:rsidP="00ED31F0">
      <w:pPr>
        <w:widowControl w:val="0"/>
        <w:autoSpaceDE w:val="0"/>
        <w:autoSpaceDN w:val="0"/>
        <w:adjustRightInd w:val="0"/>
        <w:spacing w:after="0" w:line="240" w:lineRule="auto"/>
        <w:jc w:val="both"/>
        <w:rPr>
          <w:rFonts w:ascii="Tahoma" w:hAnsi="Tahoma" w:cs="Tahoma"/>
          <w:b/>
          <w:color w:val="1A1A1A"/>
          <w:sz w:val="24"/>
          <w:szCs w:val="24"/>
          <w:lang w:val="en-US"/>
        </w:rPr>
      </w:pPr>
    </w:p>
    <w:p w:rsidR="00ED31F0" w:rsidRPr="000061BE" w:rsidRDefault="00ED31F0" w:rsidP="00ED31F0">
      <w:pPr>
        <w:widowControl w:val="0"/>
        <w:autoSpaceDE w:val="0"/>
        <w:autoSpaceDN w:val="0"/>
        <w:adjustRightInd w:val="0"/>
        <w:spacing w:after="0" w:line="240" w:lineRule="auto"/>
        <w:jc w:val="both"/>
        <w:rPr>
          <w:rFonts w:ascii="Tahoma" w:hAnsi="Tahoma" w:cs="Tahoma"/>
          <w:b/>
          <w:color w:val="1A1A1A"/>
          <w:sz w:val="24"/>
          <w:szCs w:val="24"/>
          <w:lang w:val="en-US"/>
        </w:rPr>
      </w:pPr>
      <w:r>
        <w:rPr>
          <w:rFonts w:ascii="Tahoma" w:hAnsi="Tahoma" w:cs="Tahoma"/>
          <w:b/>
          <w:color w:val="1A1A1A"/>
          <w:sz w:val="24"/>
          <w:szCs w:val="24"/>
          <w:lang w:val="en-US"/>
        </w:rPr>
        <w:t>F</w:t>
      </w:r>
      <w:r w:rsidRPr="000061BE">
        <w:rPr>
          <w:rFonts w:ascii="Tahoma" w:hAnsi="Tahoma" w:cs="Tahoma"/>
          <w:b/>
          <w:color w:val="1A1A1A"/>
          <w:sz w:val="24"/>
          <w:szCs w:val="24"/>
          <w:lang w:val="en-US"/>
        </w:rPr>
        <w:t>İGÜRAN FİLMİ, 3 ŞANSLI SEYİRCİSİNİ HOLLYWOOD’A GÖNDERECEK</w:t>
      </w:r>
    </w:p>
    <w:p w:rsidR="00E048F5" w:rsidRPr="00B5227E" w:rsidRDefault="00A35685" w:rsidP="00B5227E">
      <w:pPr>
        <w:widowControl w:val="0"/>
        <w:autoSpaceDE w:val="0"/>
        <w:autoSpaceDN w:val="0"/>
        <w:adjustRightInd w:val="0"/>
        <w:spacing w:after="0" w:line="240" w:lineRule="auto"/>
        <w:jc w:val="both"/>
        <w:rPr>
          <w:rFonts w:ascii="Tahoma" w:hAnsi="Tahoma" w:cs="Tahoma"/>
          <w:color w:val="1A1A1A"/>
          <w:sz w:val="24"/>
          <w:szCs w:val="24"/>
          <w:lang w:val="en-US"/>
        </w:rPr>
      </w:pPr>
      <w:r w:rsidRPr="00B5227E">
        <w:rPr>
          <w:rFonts w:ascii="Tahoma" w:hAnsi="Tahoma" w:cs="Tahoma"/>
          <w:color w:val="1A1A1A"/>
          <w:sz w:val="24"/>
          <w:szCs w:val="24"/>
          <w:lang w:val="en-US"/>
        </w:rPr>
        <w:t xml:space="preserve">             </w:t>
      </w:r>
      <w:r w:rsidR="00E048F5" w:rsidRPr="00B5227E">
        <w:rPr>
          <w:rFonts w:ascii="Tahoma" w:hAnsi="Tahoma" w:cs="Tahoma"/>
          <w:color w:val="1A1A1A"/>
          <w:sz w:val="24"/>
          <w:szCs w:val="24"/>
          <w:lang w:val="en-US"/>
        </w:rPr>
        <w:t xml:space="preserve">                </w:t>
      </w:r>
    </w:p>
    <w:p w:rsidR="00A75328" w:rsidRDefault="00A81600" w:rsidP="00E01F41">
      <w:pPr>
        <w:widowControl w:val="0"/>
        <w:autoSpaceDE w:val="0"/>
        <w:autoSpaceDN w:val="0"/>
        <w:adjustRightInd w:val="0"/>
        <w:spacing w:after="0" w:line="240" w:lineRule="auto"/>
        <w:rPr>
          <w:rFonts w:ascii="Tahoma" w:hAnsi="Tahoma" w:cs="Tahoma"/>
          <w:sz w:val="24"/>
          <w:szCs w:val="24"/>
        </w:rPr>
      </w:pPr>
      <w:r w:rsidRPr="00B5227E">
        <w:rPr>
          <w:rFonts w:ascii="Tahoma" w:hAnsi="Tahoma" w:cs="Tahoma"/>
          <w:sz w:val="24"/>
          <w:szCs w:val="24"/>
        </w:rPr>
        <w:t>Bosphorus Film Makers tarafından çekilen</w:t>
      </w:r>
      <w:r w:rsidR="004A4CA1" w:rsidRPr="00B5227E">
        <w:rPr>
          <w:rFonts w:ascii="Tahoma" w:hAnsi="Tahoma" w:cs="Tahoma"/>
          <w:sz w:val="24"/>
          <w:szCs w:val="24"/>
        </w:rPr>
        <w:t>,</w:t>
      </w:r>
      <w:r w:rsidRPr="00B5227E">
        <w:rPr>
          <w:rFonts w:ascii="Tahoma" w:hAnsi="Tahoma" w:cs="Tahoma"/>
          <w:sz w:val="24"/>
          <w:szCs w:val="24"/>
        </w:rPr>
        <w:t xml:space="preserve"> </w:t>
      </w:r>
      <w:r w:rsidR="00853FE7" w:rsidRPr="00D921E5">
        <w:rPr>
          <w:rFonts w:ascii="Tahoma" w:hAnsi="Tahoma" w:cs="Tahoma"/>
          <w:b/>
          <w:sz w:val="24"/>
          <w:szCs w:val="24"/>
        </w:rPr>
        <w:t>‘Yılın En Kral Komedi Filmi’</w:t>
      </w:r>
      <w:r w:rsidR="00D921E5">
        <w:rPr>
          <w:rFonts w:ascii="Tahoma" w:hAnsi="Tahoma" w:cs="Tahoma"/>
          <w:sz w:val="24"/>
          <w:szCs w:val="24"/>
        </w:rPr>
        <w:t xml:space="preserve">, </w:t>
      </w:r>
      <w:r w:rsidRPr="00B5227E">
        <w:rPr>
          <w:rFonts w:ascii="Tahoma" w:hAnsi="Tahoma" w:cs="Tahoma"/>
          <w:sz w:val="24"/>
          <w:szCs w:val="24"/>
        </w:rPr>
        <w:t>Figüran</w:t>
      </w:r>
      <w:r w:rsidR="00853FE7">
        <w:rPr>
          <w:rFonts w:ascii="Tahoma" w:hAnsi="Tahoma" w:cs="Tahoma"/>
          <w:sz w:val="24"/>
          <w:szCs w:val="24"/>
        </w:rPr>
        <w:t xml:space="preserve">, 3 Nisan’da </w:t>
      </w:r>
      <w:r w:rsidR="00A75328">
        <w:rPr>
          <w:rFonts w:ascii="Tahoma" w:hAnsi="Tahoma" w:cs="Tahoma"/>
          <w:sz w:val="24"/>
          <w:szCs w:val="24"/>
        </w:rPr>
        <w:t xml:space="preserve">beyazperde de sinemaseverlerle buluşacak. </w:t>
      </w:r>
    </w:p>
    <w:p w:rsidR="00362690" w:rsidRPr="00E01F41" w:rsidRDefault="00362690" w:rsidP="00E01F41">
      <w:pPr>
        <w:widowControl w:val="0"/>
        <w:autoSpaceDE w:val="0"/>
        <w:autoSpaceDN w:val="0"/>
        <w:adjustRightInd w:val="0"/>
        <w:spacing w:after="0" w:line="240" w:lineRule="auto"/>
        <w:rPr>
          <w:rFonts w:ascii="Tahoma" w:hAnsi="Tahoma" w:cs="Tahoma"/>
          <w:color w:val="1A1A1A"/>
          <w:sz w:val="24"/>
          <w:szCs w:val="24"/>
          <w:lang w:val="en-US"/>
        </w:rPr>
      </w:pPr>
    </w:p>
    <w:p w:rsidR="00427F19" w:rsidRDefault="00AD456A" w:rsidP="00AD456A">
      <w:pPr>
        <w:rPr>
          <w:rFonts w:ascii="Tahoma" w:hAnsi="Tahoma" w:cs="Tahoma"/>
          <w:bCs/>
          <w:color w:val="000000"/>
          <w:sz w:val="24"/>
          <w:szCs w:val="24"/>
          <w:shd w:val="clear" w:color="auto" w:fill="FFFFFF"/>
        </w:rPr>
      </w:pPr>
      <w:r w:rsidRPr="00B5227E">
        <w:rPr>
          <w:rFonts w:ascii="Tahoma" w:hAnsi="Tahoma" w:cs="Tahoma"/>
          <w:bCs/>
          <w:color w:val="000000"/>
          <w:sz w:val="24"/>
          <w:szCs w:val="24"/>
          <w:shd w:val="clear" w:color="auto" w:fill="FFFFFF"/>
        </w:rPr>
        <w:t xml:space="preserve">Filmi izleyen ve bileti ile selfie çekip </w:t>
      </w:r>
      <w:hyperlink r:id="rId4" w:history="1">
        <w:r w:rsidRPr="00B5227E">
          <w:rPr>
            <w:rStyle w:val="Kpr"/>
            <w:rFonts w:ascii="Tahoma" w:hAnsi="Tahoma" w:cs="Tahoma"/>
            <w:bCs/>
            <w:sz w:val="24"/>
            <w:szCs w:val="24"/>
            <w:shd w:val="clear" w:color="auto" w:fill="FFFFFF"/>
          </w:rPr>
          <w:t>www.figuranbenihollywoodagotur.com</w:t>
        </w:r>
      </w:hyperlink>
      <w:r w:rsidR="00BE7DB7" w:rsidRPr="00B5227E">
        <w:rPr>
          <w:rFonts w:ascii="Tahoma" w:hAnsi="Tahoma" w:cs="Tahoma"/>
          <w:bCs/>
          <w:color w:val="000000"/>
          <w:sz w:val="24"/>
          <w:szCs w:val="24"/>
          <w:shd w:val="clear" w:color="auto" w:fill="FFFFFF"/>
        </w:rPr>
        <w:t xml:space="preserve">  adresine gönderen kişiler arasından</w:t>
      </w:r>
      <w:r w:rsidRPr="00B5227E">
        <w:rPr>
          <w:rFonts w:ascii="Tahoma" w:hAnsi="Tahoma" w:cs="Tahoma"/>
          <w:bCs/>
          <w:color w:val="000000"/>
          <w:sz w:val="24"/>
          <w:szCs w:val="24"/>
          <w:shd w:val="clear" w:color="auto" w:fill="FFFFFF"/>
        </w:rPr>
        <w:t xml:space="preserve"> noter huzurunda yapılacak çe</w:t>
      </w:r>
      <w:r w:rsidR="00BE7DB7" w:rsidRPr="00B5227E">
        <w:rPr>
          <w:rFonts w:ascii="Tahoma" w:hAnsi="Tahoma" w:cs="Tahoma"/>
          <w:bCs/>
          <w:color w:val="000000"/>
          <w:sz w:val="24"/>
          <w:szCs w:val="24"/>
          <w:shd w:val="clear" w:color="auto" w:fill="FFFFFF"/>
        </w:rPr>
        <w:t>kiliş ile</w:t>
      </w:r>
      <w:r w:rsidR="00853FE7">
        <w:rPr>
          <w:rFonts w:ascii="Tahoma" w:hAnsi="Tahoma" w:cs="Tahoma"/>
          <w:bCs/>
          <w:color w:val="000000"/>
          <w:sz w:val="24"/>
          <w:szCs w:val="24"/>
          <w:shd w:val="clear" w:color="auto" w:fill="FFFFFF"/>
        </w:rPr>
        <w:t xml:space="preserve"> de</w:t>
      </w:r>
      <w:r w:rsidR="00BE7DB7" w:rsidRPr="00B5227E">
        <w:rPr>
          <w:rFonts w:ascii="Tahoma" w:hAnsi="Tahoma" w:cs="Tahoma"/>
          <w:bCs/>
          <w:color w:val="000000"/>
          <w:sz w:val="24"/>
          <w:szCs w:val="24"/>
          <w:shd w:val="clear" w:color="auto" w:fill="FFFFFF"/>
        </w:rPr>
        <w:t xml:space="preserve"> 3 şanslı izleyici,</w:t>
      </w:r>
      <w:r w:rsidRPr="00B5227E">
        <w:rPr>
          <w:rFonts w:ascii="Tahoma" w:hAnsi="Tahoma" w:cs="Tahoma"/>
          <w:bCs/>
          <w:color w:val="000000"/>
          <w:sz w:val="24"/>
          <w:szCs w:val="24"/>
          <w:shd w:val="clear" w:color="auto" w:fill="FFFFFF"/>
        </w:rPr>
        <w:t xml:space="preserve"> Amerika’ya dünyanın en büyük stüdyoları olan Universal Stüdyolarını gezmeye ve Hollywood’u görmeye </w:t>
      </w:r>
      <w:r w:rsidR="00BE7DB7" w:rsidRPr="00B5227E">
        <w:rPr>
          <w:rFonts w:ascii="Tahoma" w:hAnsi="Tahoma" w:cs="Tahoma"/>
          <w:bCs/>
          <w:color w:val="000000"/>
          <w:sz w:val="24"/>
          <w:szCs w:val="24"/>
          <w:shd w:val="clear" w:color="auto" w:fill="FFFFFF"/>
        </w:rPr>
        <w:t>gidecek.</w:t>
      </w:r>
    </w:p>
    <w:p w:rsidR="00853FE7" w:rsidRPr="00427F19" w:rsidRDefault="00427F19" w:rsidP="00AD456A">
      <w:pPr>
        <w:rPr>
          <w:rFonts w:ascii="Tahoma" w:hAnsi="Tahoma" w:cs="Tahoma"/>
          <w:b/>
          <w:bCs/>
          <w:color w:val="000000"/>
          <w:sz w:val="24"/>
          <w:szCs w:val="24"/>
          <w:shd w:val="clear" w:color="auto" w:fill="FFFFFF"/>
        </w:rPr>
      </w:pPr>
      <w:r w:rsidRPr="00427F19">
        <w:rPr>
          <w:rFonts w:ascii="Tahoma" w:hAnsi="Tahoma" w:cs="Tahoma"/>
          <w:b/>
          <w:bCs/>
          <w:color w:val="000000"/>
          <w:sz w:val="24"/>
          <w:szCs w:val="24"/>
          <w:shd w:val="clear" w:color="auto" w:fill="FFFFFF"/>
        </w:rPr>
        <w:t>‘FİGÜRANLA GÜLMEYE DOYACAKSINIZ’</w:t>
      </w:r>
      <w:r w:rsidR="00AD456A" w:rsidRPr="00427F19">
        <w:rPr>
          <w:rFonts w:ascii="Tahoma" w:hAnsi="Tahoma" w:cs="Tahoma"/>
          <w:b/>
          <w:bCs/>
          <w:color w:val="000000"/>
          <w:sz w:val="24"/>
          <w:szCs w:val="24"/>
          <w:shd w:val="clear" w:color="auto" w:fill="FFFFFF"/>
        </w:rPr>
        <w:t xml:space="preserve"> </w:t>
      </w:r>
    </w:p>
    <w:p w:rsidR="00455D0A" w:rsidRPr="00B5227E" w:rsidRDefault="00CB5BE8" w:rsidP="00AD456A">
      <w:pPr>
        <w:rPr>
          <w:rFonts w:ascii="Tahoma" w:hAnsi="Tahoma" w:cs="Tahoma"/>
          <w:bCs/>
          <w:color w:val="000000"/>
          <w:sz w:val="24"/>
          <w:szCs w:val="24"/>
          <w:shd w:val="clear" w:color="auto" w:fill="FFFFFF"/>
        </w:rPr>
      </w:pPr>
      <w:r w:rsidRPr="00B5227E">
        <w:rPr>
          <w:rFonts w:ascii="Tahoma" w:hAnsi="Tahoma" w:cs="Tahoma"/>
          <w:sz w:val="24"/>
          <w:szCs w:val="24"/>
        </w:rPr>
        <w:t xml:space="preserve">Türkiye’deki en büyük film </w:t>
      </w:r>
      <w:r w:rsidR="00427F19">
        <w:rPr>
          <w:rFonts w:ascii="Tahoma" w:hAnsi="Tahoma" w:cs="Tahoma"/>
          <w:sz w:val="24"/>
          <w:szCs w:val="24"/>
        </w:rPr>
        <w:t xml:space="preserve">platolarından </w:t>
      </w:r>
      <w:r w:rsidRPr="00B5227E">
        <w:rPr>
          <w:rFonts w:ascii="Tahoma" w:hAnsi="Tahoma" w:cs="Tahoma"/>
          <w:sz w:val="24"/>
          <w:szCs w:val="24"/>
        </w:rPr>
        <w:t>B</w:t>
      </w:r>
      <w:r w:rsidR="001321ED" w:rsidRPr="00B5227E">
        <w:rPr>
          <w:rFonts w:ascii="Tahoma" w:hAnsi="Tahoma" w:cs="Tahoma"/>
          <w:sz w:val="24"/>
          <w:szCs w:val="24"/>
        </w:rPr>
        <w:t xml:space="preserve">osphorus Film </w:t>
      </w:r>
      <w:r w:rsidR="00427F19">
        <w:rPr>
          <w:rFonts w:ascii="Tahoma" w:hAnsi="Tahoma" w:cs="Tahoma"/>
          <w:sz w:val="24"/>
          <w:szCs w:val="24"/>
        </w:rPr>
        <w:t>Platoları</w:t>
      </w:r>
      <w:r w:rsidR="001321ED" w:rsidRPr="00B5227E">
        <w:rPr>
          <w:rFonts w:ascii="Tahoma" w:hAnsi="Tahoma" w:cs="Tahoma"/>
          <w:sz w:val="24"/>
          <w:szCs w:val="24"/>
        </w:rPr>
        <w:t xml:space="preserve">nın da sahibi olan </w:t>
      </w:r>
      <w:r w:rsidR="009C155E" w:rsidRPr="00B5227E">
        <w:rPr>
          <w:rFonts w:ascii="Tahoma" w:hAnsi="Tahoma" w:cs="Tahoma"/>
          <w:sz w:val="24"/>
          <w:szCs w:val="24"/>
        </w:rPr>
        <w:t>Y</w:t>
      </w:r>
      <w:r w:rsidR="000204B8" w:rsidRPr="00B5227E">
        <w:rPr>
          <w:rFonts w:ascii="Tahoma" w:hAnsi="Tahoma" w:cs="Tahoma"/>
          <w:sz w:val="24"/>
          <w:szCs w:val="24"/>
        </w:rPr>
        <w:t>apım</w:t>
      </w:r>
      <w:r w:rsidR="00744E85" w:rsidRPr="00B5227E">
        <w:rPr>
          <w:rFonts w:ascii="Tahoma" w:hAnsi="Tahoma" w:cs="Tahoma"/>
          <w:sz w:val="24"/>
          <w:szCs w:val="24"/>
        </w:rPr>
        <w:t xml:space="preserve">cı </w:t>
      </w:r>
      <w:r w:rsidR="00744E85" w:rsidRPr="00D921E5">
        <w:rPr>
          <w:rFonts w:ascii="Tahoma" w:hAnsi="Tahoma" w:cs="Tahoma"/>
          <w:b/>
          <w:sz w:val="24"/>
          <w:szCs w:val="24"/>
        </w:rPr>
        <w:t>Aytekin Mert</w:t>
      </w:r>
      <w:r w:rsidR="00744E85" w:rsidRPr="00B5227E">
        <w:rPr>
          <w:rFonts w:ascii="Tahoma" w:hAnsi="Tahoma" w:cs="Tahoma"/>
          <w:sz w:val="24"/>
          <w:szCs w:val="24"/>
        </w:rPr>
        <w:t>;</w:t>
      </w:r>
      <w:r w:rsidR="000204B8" w:rsidRPr="00B5227E">
        <w:rPr>
          <w:rFonts w:ascii="Tahoma" w:hAnsi="Tahoma" w:cs="Tahoma"/>
          <w:sz w:val="24"/>
          <w:szCs w:val="24"/>
        </w:rPr>
        <w:t xml:space="preserve"> </w:t>
      </w:r>
      <w:r w:rsidR="000204B8" w:rsidRPr="00D921E5">
        <w:rPr>
          <w:rFonts w:ascii="Tahoma" w:hAnsi="Tahoma" w:cs="Tahoma"/>
          <w:b/>
          <w:sz w:val="24"/>
          <w:szCs w:val="24"/>
        </w:rPr>
        <w:t xml:space="preserve">‘Başrolünde bir figüranın olduğu ilk Türk komedi filmi olan Figüran, </w:t>
      </w:r>
      <w:r w:rsidR="007D18F4" w:rsidRPr="00D921E5">
        <w:rPr>
          <w:rFonts w:ascii="Tahoma" w:hAnsi="Tahoma" w:cs="Tahoma"/>
          <w:b/>
          <w:sz w:val="24"/>
          <w:szCs w:val="24"/>
        </w:rPr>
        <w:t>izley</w:t>
      </w:r>
      <w:r w:rsidR="001321ED" w:rsidRPr="00D921E5">
        <w:rPr>
          <w:rFonts w:ascii="Tahoma" w:hAnsi="Tahoma" w:cs="Tahoma"/>
          <w:b/>
          <w:sz w:val="24"/>
          <w:szCs w:val="24"/>
        </w:rPr>
        <w:t>i</w:t>
      </w:r>
      <w:r w:rsidR="007D18F4" w:rsidRPr="00D921E5">
        <w:rPr>
          <w:rFonts w:ascii="Tahoma" w:hAnsi="Tahoma" w:cs="Tahoma"/>
          <w:b/>
          <w:sz w:val="24"/>
          <w:szCs w:val="24"/>
        </w:rPr>
        <w:t>cisine</w:t>
      </w:r>
      <w:r w:rsidR="004F66B7" w:rsidRPr="00D921E5">
        <w:rPr>
          <w:rFonts w:ascii="Tahoma" w:hAnsi="Tahoma" w:cs="Tahoma"/>
          <w:b/>
          <w:sz w:val="24"/>
          <w:szCs w:val="24"/>
        </w:rPr>
        <w:t xml:space="preserve"> </w:t>
      </w:r>
      <w:r w:rsidR="000204B8" w:rsidRPr="00D921E5">
        <w:rPr>
          <w:rFonts w:ascii="Tahoma" w:hAnsi="Tahoma" w:cs="Tahoma"/>
          <w:b/>
          <w:sz w:val="24"/>
          <w:szCs w:val="24"/>
        </w:rPr>
        <w:t>gülmey</w:t>
      </w:r>
      <w:bookmarkStart w:id="0" w:name="_GoBack"/>
      <w:bookmarkEnd w:id="0"/>
      <w:r w:rsidR="000204B8" w:rsidRPr="00D921E5">
        <w:rPr>
          <w:rFonts w:ascii="Tahoma" w:hAnsi="Tahoma" w:cs="Tahoma"/>
          <w:b/>
          <w:sz w:val="24"/>
          <w:szCs w:val="24"/>
        </w:rPr>
        <w:t xml:space="preserve">e doyacağı güzel bir filmin </w:t>
      </w:r>
      <w:r w:rsidR="007D18F4" w:rsidRPr="00D921E5">
        <w:rPr>
          <w:rFonts w:ascii="Tahoma" w:hAnsi="Tahoma" w:cs="Tahoma"/>
          <w:b/>
          <w:sz w:val="24"/>
          <w:szCs w:val="24"/>
        </w:rPr>
        <w:t xml:space="preserve">yanı sıra </w:t>
      </w:r>
      <w:r w:rsidR="000204B8" w:rsidRPr="00D921E5">
        <w:rPr>
          <w:rFonts w:ascii="Tahoma" w:hAnsi="Tahoma" w:cs="Tahoma"/>
          <w:b/>
          <w:sz w:val="24"/>
          <w:szCs w:val="24"/>
        </w:rPr>
        <w:t>böyle bir sürpriz de yapacak</w:t>
      </w:r>
      <w:r w:rsidR="005E51FC" w:rsidRPr="00D921E5">
        <w:rPr>
          <w:rFonts w:ascii="Tahoma" w:hAnsi="Tahoma" w:cs="Tahoma"/>
          <w:b/>
          <w:sz w:val="24"/>
          <w:szCs w:val="24"/>
        </w:rPr>
        <w:t>. Bu arada, sinemaseverlere Figüran’</w:t>
      </w:r>
      <w:r w:rsidR="0029774F" w:rsidRPr="00D921E5">
        <w:rPr>
          <w:rFonts w:ascii="Tahoma" w:hAnsi="Tahoma" w:cs="Tahoma"/>
          <w:b/>
          <w:sz w:val="24"/>
          <w:szCs w:val="24"/>
        </w:rPr>
        <w:t>ın sürprizleri bununla da kalmayacak</w:t>
      </w:r>
      <w:r w:rsidRPr="00D921E5">
        <w:rPr>
          <w:rFonts w:ascii="Tahoma" w:hAnsi="Tahoma" w:cs="Tahoma"/>
          <w:b/>
          <w:sz w:val="24"/>
          <w:szCs w:val="24"/>
        </w:rPr>
        <w:t>’</w:t>
      </w:r>
      <w:r w:rsidRPr="00B5227E">
        <w:rPr>
          <w:rFonts w:ascii="Tahoma" w:hAnsi="Tahoma" w:cs="Tahoma"/>
          <w:sz w:val="24"/>
          <w:szCs w:val="24"/>
        </w:rPr>
        <w:t xml:space="preserve"> dedi. </w:t>
      </w:r>
    </w:p>
    <w:p w:rsidR="00D921E5" w:rsidRDefault="00455D0A" w:rsidP="00455D0A">
      <w:pPr>
        <w:shd w:val="clear" w:color="auto" w:fill="FFFFFF"/>
        <w:rPr>
          <w:rFonts w:ascii="Tahoma" w:hAnsi="Tahoma" w:cs="Tahoma"/>
          <w:sz w:val="24"/>
          <w:szCs w:val="24"/>
        </w:rPr>
      </w:pPr>
      <w:r w:rsidRPr="00B5227E">
        <w:rPr>
          <w:rFonts w:ascii="Tahoma" w:hAnsi="Tahoma" w:cs="Tahoma"/>
          <w:sz w:val="24"/>
          <w:szCs w:val="24"/>
        </w:rPr>
        <w:t>Başrollerini</w:t>
      </w:r>
      <w:r w:rsidR="00E30F1F" w:rsidRPr="00B5227E">
        <w:rPr>
          <w:rFonts w:ascii="Tahoma" w:hAnsi="Tahoma" w:cs="Tahoma"/>
          <w:sz w:val="24"/>
          <w:szCs w:val="24"/>
        </w:rPr>
        <w:t>,</w:t>
      </w:r>
      <w:r w:rsidRPr="00B5227E">
        <w:rPr>
          <w:rFonts w:ascii="Tahoma" w:hAnsi="Tahoma" w:cs="Tahoma"/>
          <w:sz w:val="24"/>
          <w:szCs w:val="24"/>
        </w:rPr>
        <w:t xml:space="preserve"> </w:t>
      </w:r>
      <w:r w:rsidR="00C33B95" w:rsidRPr="00D921E5">
        <w:rPr>
          <w:rFonts w:ascii="Tahoma" w:hAnsi="Tahoma" w:cs="Tahoma"/>
          <w:b/>
          <w:sz w:val="24"/>
          <w:szCs w:val="24"/>
        </w:rPr>
        <w:t>Ceyhu</w:t>
      </w:r>
      <w:r w:rsidR="00A836F5" w:rsidRPr="00D921E5">
        <w:rPr>
          <w:rFonts w:ascii="Tahoma" w:hAnsi="Tahoma" w:cs="Tahoma"/>
          <w:b/>
          <w:sz w:val="24"/>
          <w:szCs w:val="24"/>
        </w:rPr>
        <w:t>n Fersoy</w:t>
      </w:r>
      <w:r w:rsidR="00A75328">
        <w:rPr>
          <w:rFonts w:ascii="Tahoma" w:hAnsi="Tahoma" w:cs="Tahoma"/>
          <w:sz w:val="24"/>
          <w:szCs w:val="24"/>
        </w:rPr>
        <w:t xml:space="preserve">, </w:t>
      </w:r>
      <w:r w:rsidR="00A75328" w:rsidRPr="00D921E5">
        <w:rPr>
          <w:rFonts w:ascii="Tahoma" w:hAnsi="Tahoma" w:cs="Tahoma"/>
          <w:b/>
          <w:sz w:val="24"/>
          <w:szCs w:val="24"/>
        </w:rPr>
        <w:t>Serenay Aktaş</w:t>
      </w:r>
      <w:r w:rsidR="00A75328">
        <w:rPr>
          <w:rFonts w:ascii="Tahoma" w:hAnsi="Tahoma" w:cs="Tahoma"/>
          <w:sz w:val="24"/>
          <w:szCs w:val="24"/>
        </w:rPr>
        <w:t xml:space="preserve">, </w:t>
      </w:r>
      <w:r w:rsidR="00A81600" w:rsidRPr="00D921E5">
        <w:rPr>
          <w:rFonts w:ascii="Tahoma" w:hAnsi="Tahoma" w:cs="Tahoma"/>
          <w:b/>
          <w:sz w:val="24"/>
          <w:szCs w:val="24"/>
        </w:rPr>
        <w:t>Ferdi Kurtuldu</w:t>
      </w:r>
      <w:r w:rsidR="00A81600" w:rsidRPr="00B5227E">
        <w:rPr>
          <w:rFonts w:ascii="Tahoma" w:hAnsi="Tahoma" w:cs="Tahoma"/>
          <w:sz w:val="24"/>
          <w:szCs w:val="24"/>
        </w:rPr>
        <w:t xml:space="preserve">, </w:t>
      </w:r>
      <w:r w:rsidR="00A81600" w:rsidRPr="00D921E5">
        <w:rPr>
          <w:rFonts w:ascii="Tahoma" w:hAnsi="Tahoma" w:cs="Tahoma"/>
          <w:b/>
          <w:sz w:val="24"/>
          <w:szCs w:val="24"/>
        </w:rPr>
        <w:t>Erdal Cindoruk</w:t>
      </w:r>
      <w:r w:rsidR="00A81600" w:rsidRPr="00B5227E">
        <w:rPr>
          <w:rFonts w:ascii="Tahoma" w:hAnsi="Tahoma" w:cs="Tahoma"/>
          <w:sz w:val="24"/>
          <w:szCs w:val="24"/>
        </w:rPr>
        <w:t xml:space="preserve">, </w:t>
      </w:r>
      <w:r w:rsidR="00A81600" w:rsidRPr="00D921E5">
        <w:rPr>
          <w:rFonts w:ascii="Tahoma" w:hAnsi="Tahoma" w:cs="Tahoma"/>
          <w:b/>
          <w:sz w:val="24"/>
          <w:szCs w:val="24"/>
        </w:rPr>
        <w:t>Cem Kılıç</w:t>
      </w:r>
      <w:r w:rsidR="00A81600" w:rsidRPr="00B5227E">
        <w:rPr>
          <w:rFonts w:ascii="Tahoma" w:hAnsi="Tahoma" w:cs="Tahoma"/>
          <w:sz w:val="24"/>
          <w:szCs w:val="24"/>
        </w:rPr>
        <w:t xml:space="preserve">, </w:t>
      </w:r>
      <w:r w:rsidR="00A81600" w:rsidRPr="00D921E5">
        <w:rPr>
          <w:rFonts w:ascii="Tahoma" w:hAnsi="Tahoma" w:cs="Tahoma"/>
          <w:b/>
          <w:sz w:val="24"/>
          <w:szCs w:val="24"/>
        </w:rPr>
        <w:t>Umut Oğuz</w:t>
      </w:r>
      <w:r w:rsidR="00A81600" w:rsidRPr="00B5227E">
        <w:rPr>
          <w:rFonts w:ascii="Tahoma" w:hAnsi="Tahoma" w:cs="Tahoma"/>
          <w:sz w:val="24"/>
          <w:szCs w:val="24"/>
        </w:rPr>
        <w:t xml:space="preserve">, </w:t>
      </w:r>
      <w:r w:rsidR="00A81600" w:rsidRPr="00D921E5">
        <w:rPr>
          <w:rFonts w:ascii="Tahoma" w:hAnsi="Tahoma" w:cs="Tahoma"/>
          <w:b/>
          <w:sz w:val="24"/>
          <w:szCs w:val="24"/>
        </w:rPr>
        <w:t>Mehtap Bayrı</w:t>
      </w:r>
      <w:r w:rsidR="00A81600" w:rsidRPr="00B5227E">
        <w:rPr>
          <w:rFonts w:ascii="Tahoma" w:hAnsi="Tahoma" w:cs="Tahoma"/>
          <w:sz w:val="24"/>
          <w:szCs w:val="24"/>
        </w:rPr>
        <w:t xml:space="preserve">, </w:t>
      </w:r>
      <w:r w:rsidR="00A81600" w:rsidRPr="00D921E5">
        <w:rPr>
          <w:rFonts w:ascii="Tahoma" w:hAnsi="Tahoma" w:cs="Tahoma"/>
          <w:b/>
          <w:sz w:val="24"/>
          <w:szCs w:val="24"/>
        </w:rPr>
        <w:t>Yıldırım Öcek</w:t>
      </w:r>
      <w:r w:rsidR="00853FE7">
        <w:rPr>
          <w:rFonts w:ascii="Tahoma" w:hAnsi="Tahoma" w:cs="Tahoma"/>
          <w:sz w:val="24"/>
          <w:szCs w:val="24"/>
        </w:rPr>
        <w:t xml:space="preserve"> </w:t>
      </w:r>
      <w:r w:rsidR="00A81600" w:rsidRPr="00B5227E">
        <w:rPr>
          <w:rFonts w:ascii="Tahoma" w:hAnsi="Tahoma" w:cs="Tahoma"/>
          <w:sz w:val="24"/>
          <w:szCs w:val="24"/>
        </w:rPr>
        <w:t>gibi çok sayıda ismin paylaştığı Figüran</w:t>
      </w:r>
      <w:r w:rsidRPr="00B5227E">
        <w:rPr>
          <w:rFonts w:ascii="Tahoma" w:hAnsi="Tahoma" w:cs="Tahoma"/>
          <w:sz w:val="24"/>
          <w:szCs w:val="24"/>
        </w:rPr>
        <w:t xml:space="preserve">, </w:t>
      </w:r>
      <w:r w:rsidR="00853FE7">
        <w:rPr>
          <w:rFonts w:ascii="Tahoma" w:hAnsi="Tahoma" w:cs="Tahoma"/>
          <w:sz w:val="24"/>
          <w:szCs w:val="24"/>
        </w:rPr>
        <w:t xml:space="preserve">3 Nisan’da </w:t>
      </w:r>
      <w:r w:rsidR="00D921E5">
        <w:rPr>
          <w:rFonts w:ascii="Tahoma" w:hAnsi="Tahoma" w:cs="Tahoma"/>
          <w:sz w:val="24"/>
          <w:szCs w:val="24"/>
        </w:rPr>
        <w:t xml:space="preserve">sinemalarda. </w:t>
      </w:r>
    </w:p>
    <w:p w:rsidR="00F76C94" w:rsidRPr="00F810D7" w:rsidRDefault="00F76C94" w:rsidP="00F76C94">
      <w:pPr>
        <w:spacing w:before="100" w:beforeAutospacing="1" w:after="100" w:afterAutospacing="1" w:line="240" w:lineRule="auto"/>
        <w:rPr>
          <w:rFonts w:ascii="Times New Roman" w:eastAsia="Times New Roman" w:hAnsi="Times New Roman" w:cs="Times New Roman"/>
          <w:sz w:val="24"/>
          <w:szCs w:val="24"/>
          <w:shd w:val="clear" w:color="auto" w:fill="FFFFFF"/>
          <w:lang w:eastAsia="tr-TR"/>
        </w:rPr>
      </w:pPr>
      <w:r w:rsidRPr="00F810D7">
        <w:rPr>
          <w:rFonts w:ascii="Tahoma" w:eastAsia="Times New Roman" w:hAnsi="Tahoma" w:cs="Tahoma"/>
          <w:b/>
          <w:bCs/>
          <w:sz w:val="24"/>
          <w:szCs w:val="24"/>
          <w:shd w:val="clear" w:color="auto" w:fill="FFFFFF"/>
          <w:lang w:eastAsia="tr-TR"/>
        </w:rPr>
        <w:t>BAŞROLÜNDE BİR FİGÜRANIN OLDUĞU İLK KOMEDİ FİLMİ</w:t>
      </w:r>
    </w:p>
    <w:p w:rsidR="00F76C94" w:rsidRPr="00F810D7" w:rsidRDefault="00F76C94" w:rsidP="00F76C9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F810D7">
        <w:rPr>
          <w:rFonts w:ascii="Tahoma" w:eastAsia="Times New Roman" w:hAnsi="Tahoma" w:cs="Tahoma"/>
          <w:b/>
          <w:bCs/>
          <w:sz w:val="24"/>
          <w:szCs w:val="24"/>
          <w:lang w:eastAsia="tr-TR"/>
        </w:rPr>
        <w:t>Sinema izleyicisi tarafından merakla beklenen Figüran'ın konusu ise söyle:</w:t>
      </w:r>
      <w:r w:rsidRPr="00F810D7">
        <w:rPr>
          <w:rFonts w:ascii="Tahoma" w:eastAsia="Times New Roman" w:hAnsi="Tahoma" w:cs="Tahoma"/>
          <w:sz w:val="24"/>
          <w:szCs w:val="24"/>
          <w:lang w:eastAsia="tr-TR"/>
        </w:rPr>
        <w:t> Beceriksiz ve sakar</w:t>
      </w:r>
      <w:r w:rsidRPr="00F810D7">
        <w:rPr>
          <w:rFonts w:ascii="Tahoma" w:eastAsia="Times New Roman" w:hAnsi="Tahoma" w:cs="Tahoma"/>
          <w:b/>
          <w:bCs/>
          <w:sz w:val="24"/>
          <w:szCs w:val="24"/>
          <w:lang w:eastAsia="tr-TR"/>
        </w:rPr>
        <w:t> </w:t>
      </w:r>
      <w:r w:rsidRPr="00F810D7">
        <w:rPr>
          <w:rFonts w:ascii="Tahoma" w:eastAsia="Times New Roman" w:hAnsi="Tahoma" w:cs="Tahoma"/>
          <w:bCs/>
          <w:sz w:val="24"/>
          <w:szCs w:val="24"/>
          <w:lang w:eastAsia="tr-TR"/>
        </w:rPr>
        <w:t>bir</w:t>
      </w:r>
      <w:r w:rsidRPr="00F810D7">
        <w:rPr>
          <w:rFonts w:ascii="Tahoma" w:eastAsia="Times New Roman" w:hAnsi="Tahoma" w:cs="Tahoma"/>
          <w:b/>
          <w:bCs/>
          <w:sz w:val="24"/>
          <w:szCs w:val="24"/>
          <w:lang w:eastAsia="tr-TR"/>
        </w:rPr>
        <w:t> </w:t>
      </w:r>
      <w:r w:rsidRPr="00F810D7">
        <w:rPr>
          <w:rFonts w:ascii="Tahoma" w:eastAsia="Times New Roman" w:hAnsi="Tahoma" w:cs="Tahoma"/>
          <w:sz w:val="24"/>
          <w:szCs w:val="24"/>
          <w:lang w:eastAsia="tr-TR"/>
        </w:rPr>
        <w:t xml:space="preserve">figüran </w:t>
      </w:r>
      <w:r w:rsidRPr="00F810D7">
        <w:rPr>
          <w:rFonts w:ascii="Tahoma" w:eastAsia="Times New Roman" w:hAnsi="Tahoma" w:cs="Tahoma"/>
          <w:bCs/>
          <w:sz w:val="24"/>
          <w:szCs w:val="24"/>
          <w:lang w:eastAsia="tr-TR"/>
        </w:rPr>
        <w:t>olan </w:t>
      </w:r>
      <w:r w:rsidRPr="00F810D7">
        <w:rPr>
          <w:rFonts w:ascii="Tahoma" w:eastAsia="Times New Roman" w:hAnsi="Tahoma" w:cs="Tahoma"/>
          <w:sz w:val="24"/>
          <w:szCs w:val="24"/>
          <w:lang w:eastAsia="tr-TR"/>
        </w:rPr>
        <w:t>Mutlu, eşsiz bir senaryo yazdığına ve başrol oynayacak kadar yetenekli bir aktör olduğuna inanmaktadır. Sakar fakat bir o kadar da samimi hareketleriyle setin altını üstüne getiren Mutlu ve yine setlerde ışık asistanlığı yapan ev arkadaşı Cempo’nun en büyük hayali kendi senaryolarını filme çekmektir. Hayallerini hayata geçirmek için Mutlu'nun figüranlık yaptığı dizinin başrol oyuncusu Pelin Şafak'ı kendi projelerinde oynatabilmek ve dikkatleri üzerlerine çekmek için çabalamaktadırlar.</w:t>
      </w:r>
    </w:p>
    <w:p w:rsidR="00727EBA" w:rsidRDefault="00727EBA" w:rsidP="00F76C94">
      <w:pPr>
        <w:spacing w:before="100" w:beforeAutospacing="1" w:after="100" w:afterAutospacing="1" w:line="240" w:lineRule="auto"/>
        <w:rPr>
          <w:rFonts w:ascii="Tahoma" w:eastAsia="Times New Roman" w:hAnsi="Tahoma" w:cs="Tahoma"/>
          <w:b/>
          <w:bCs/>
          <w:sz w:val="24"/>
          <w:szCs w:val="24"/>
          <w:shd w:val="clear" w:color="auto" w:fill="FFFFFF"/>
          <w:lang w:eastAsia="tr-TR"/>
        </w:rPr>
      </w:pPr>
    </w:p>
    <w:p w:rsidR="00727EBA" w:rsidRDefault="00727EBA" w:rsidP="00F76C94">
      <w:pPr>
        <w:spacing w:before="100" w:beforeAutospacing="1" w:after="100" w:afterAutospacing="1" w:line="240" w:lineRule="auto"/>
        <w:rPr>
          <w:rFonts w:ascii="Tahoma" w:eastAsia="Times New Roman" w:hAnsi="Tahoma" w:cs="Tahoma"/>
          <w:b/>
          <w:bCs/>
          <w:sz w:val="24"/>
          <w:szCs w:val="24"/>
          <w:shd w:val="clear" w:color="auto" w:fill="FFFFFF"/>
          <w:lang w:eastAsia="tr-TR"/>
        </w:rPr>
      </w:pPr>
    </w:p>
    <w:p w:rsidR="00F76C94" w:rsidRPr="00F810D7" w:rsidRDefault="00F76C94" w:rsidP="00F76C94">
      <w:pPr>
        <w:spacing w:before="100" w:beforeAutospacing="1" w:after="100" w:afterAutospacing="1" w:line="240" w:lineRule="auto"/>
        <w:rPr>
          <w:rFonts w:ascii="Times New Roman" w:eastAsia="Times New Roman" w:hAnsi="Times New Roman" w:cs="Times New Roman"/>
          <w:sz w:val="24"/>
          <w:szCs w:val="24"/>
          <w:shd w:val="clear" w:color="auto" w:fill="FFFFFF"/>
          <w:lang w:eastAsia="tr-TR"/>
        </w:rPr>
      </w:pPr>
      <w:r w:rsidRPr="00F810D7">
        <w:rPr>
          <w:rFonts w:ascii="Tahoma" w:eastAsia="Times New Roman" w:hAnsi="Tahoma" w:cs="Tahoma"/>
          <w:b/>
          <w:bCs/>
          <w:sz w:val="24"/>
          <w:szCs w:val="24"/>
          <w:shd w:val="clear" w:color="auto" w:fill="FFFFFF"/>
          <w:lang w:eastAsia="tr-TR"/>
        </w:rPr>
        <w:lastRenderedPageBreak/>
        <w:t>DİZİ VE FİLM SETLERİNİN BİLİNMEYEN DÜNYASI FİGÜRAN’DA</w:t>
      </w:r>
    </w:p>
    <w:p w:rsidR="00F76C94" w:rsidRPr="00F810D7" w:rsidRDefault="00F76C94" w:rsidP="00F76C94">
      <w:pPr>
        <w:spacing w:before="100" w:beforeAutospacing="1" w:after="100" w:afterAutospacing="1" w:line="240" w:lineRule="auto"/>
        <w:rPr>
          <w:rFonts w:ascii="Times New Roman" w:eastAsia="Times New Roman" w:hAnsi="Times New Roman" w:cs="Times New Roman"/>
          <w:sz w:val="24"/>
          <w:szCs w:val="24"/>
          <w:shd w:val="clear" w:color="auto" w:fill="FFFFFF"/>
          <w:lang w:eastAsia="tr-TR"/>
        </w:rPr>
      </w:pPr>
      <w:r w:rsidRPr="00F810D7">
        <w:rPr>
          <w:rFonts w:ascii="Tahoma" w:eastAsia="Times New Roman" w:hAnsi="Tahoma" w:cs="Tahoma"/>
          <w:sz w:val="24"/>
          <w:szCs w:val="24"/>
          <w:shd w:val="clear" w:color="auto" w:fill="FFFFFF"/>
          <w:lang w:eastAsia="tr-TR"/>
        </w:rPr>
        <w:t>İki kafadarın projelerini yapımcı yapımcı dolaştırmaları ve </w:t>
      </w:r>
      <w:hyperlink r:id="rId5" w:tgtFrame="_blank" w:tooltip="Türkiye Haberleri" w:history="1">
        <w:r w:rsidRPr="00F810D7">
          <w:rPr>
            <w:rFonts w:ascii="Tahoma" w:eastAsia="Times New Roman" w:hAnsi="Tahoma" w:cs="Tahoma"/>
            <w:sz w:val="24"/>
            <w:szCs w:val="24"/>
            <w:u w:val="single"/>
            <w:shd w:val="clear" w:color="auto" w:fill="FFFFFF"/>
            <w:lang w:eastAsia="tr-TR"/>
          </w:rPr>
          <w:t>Türkiye</w:t>
        </w:r>
      </w:hyperlink>
      <w:r w:rsidRPr="00F810D7">
        <w:rPr>
          <w:rFonts w:ascii="Tahoma" w:eastAsia="Times New Roman" w:hAnsi="Tahoma" w:cs="Tahoma"/>
          <w:sz w:val="24"/>
          <w:szCs w:val="24"/>
          <w:shd w:val="clear" w:color="auto" w:fill="FFFFFF"/>
          <w:lang w:eastAsia="tr-TR"/>
        </w:rPr>
        <w:t>'nin Starı Pelin Şafak'ı filmlerinde oynaması için ikna çabaları, sezonun en komik ve samimi filmini ortaya çıkardı. Figüran'ın sıcak, umut dolu, bazen hüzünlü ama hep komik hikâyesinin arka planında dizi ve film setlerinin bilinmeyen dünyası izleyiciye sunuldu.</w:t>
      </w:r>
    </w:p>
    <w:p w:rsidR="00F76C94" w:rsidRPr="00F810D7" w:rsidRDefault="00F76C94" w:rsidP="00F76C94">
      <w:pPr>
        <w:shd w:val="clear" w:color="auto" w:fill="FFFFFF"/>
        <w:spacing w:after="0" w:line="240" w:lineRule="auto"/>
        <w:rPr>
          <w:rFonts w:ascii="Tahoma" w:eastAsia="Times New Roman" w:hAnsi="Tahoma" w:cs="Tahoma"/>
          <w:b/>
          <w:bCs/>
          <w:sz w:val="24"/>
          <w:szCs w:val="24"/>
          <w:shd w:val="clear" w:color="auto" w:fill="FFFFFF"/>
          <w:lang w:eastAsia="tr-TR"/>
        </w:rPr>
      </w:pPr>
      <w:r w:rsidRPr="00F810D7">
        <w:rPr>
          <w:rFonts w:ascii="Tahoma" w:eastAsia="Times New Roman" w:hAnsi="Tahoma" w:cs="Tahoma"/>
          <w:b/>
          <w:bCs/>
          <w:sz w:val="24"/>
          <w:szCs w:val="24"/>
          <w:shd w:val="clear" w:color="auto" w:fill="FFFFFF"/>
          <w:lang w:eastAsia="tr-TR"/>
        </w:rPr>
        <w:t>Ayrıntılı bilgi için; </w:t>
      </w:r>
      <w:hyperlink r:id="rId6" w:tgtFrame="_blank" w:history="1">
        <w:r w:rsidRPr="00F810D7">
          <w:rPr>
            <w:rFonts w:ascii="Tahoma" w:eastAsia="Times New Roman" w:hAnsi="Tahoma" w:cs="Tahoma"/>
            <w:b/>
            <w:bCs/>
            <w:sz w:val="24"/>
            <w:szCs w:val="24"/>
            <w:u w:val="single"/>
            <w:shd w:val="clear" w:color="auto" w:fill="FFFFFF"/>
            <w:lang w:eastAsia="tr-TR"/>
          </w:rPr>
          <w:t>www.figuranfilmi.com</w:t>
        </w:r>
      </w:hyperlink>
      <w:r w:rsidRPr="00F810D7">
        <w:rPr>
          <w:rFonts w:ascii="Tahoma" w:eastAsia="Times New Roman" w:hAnsi="Tahoma" w:cs="Tahoma"/>
          <w:b/>
          <w:bCs/>
          <w:sz w:val="24"/>
          <w:szCs w:val="24"/>
          <w:shd w:val="clear" w:color="auto" w:fill="FFFFFF"/>
          <w:lang w:eastAsia="tr-TR"/>
        </w:rPr>
        <w:t> adresini ziyaret edebilirsiniz.</w:t>
      </w:r>
    </w:p>
    <w:p w:rsidR="000E0701" w:rsidRPr="00F810D7" w:rsidRDefault="000E0701" w:rsidP="00F76C94">
      <w:pPr>
        <w:shd w:val="clear" w:color="auto" w:fill="FFFFFF"/>
        <w:spacing w:after="0" w:line="240" w:lineRule="auto"/>
        <w:rPr>
          <w:rFonts w:ascii="Tahoma" w:eastAsia="Times New Roman" w:hAnsi="Tahoma" w:cs="Tahoma"/>
          <w:b/>
          <w:bCs/>
          <w:sz w:val="24"/>
          <w:szCs w:val="24"/>
          <w:shd w:val="clear" w:color="auto" w:fill="FFFFFF"/>
          <w:lang w:eastAsia="tr-TR"/>
        </w:rPr>
      </w:pPr>
    </w:p>
    <w:p w:rsidR="000E0701" w:rsidRPr="00F810D7" w:rsidRDefault="00727EBA" w:rsidP="00F76C94">
      <w:pPr>
        <w:shd w:val="clear" w:color="auto" w:fill="FFFFFF"/>
        <w:spacing w:after="0" w:line="240" w:lineRule="auto"/>
        <w:rPr>
          <w:rFonts w:ascii="Tahoma" w:eastAsia="Times New Roman" w:hAnsi="Tahoma" w:cs="Tahoma"/>
          <w:b/>
          <w:bCs/>
          <w:sz w:val="24"/>
          <w:szCs w:val="24"/>
          <w:shd w:val="clear" w:color="auto" w:fill="FFFFFF"/>
          <w:lang w:eastAsia="tr-TR"/>
        </w:rPr>
      </w:pPr>
      <w:r>
        <w:rPr>
          <w:rFonts w:ascii="Tahoma" w:eastAsia="Times New Roman" w:hAnsi="Tahoma" w:cs="Tahoma"/>
          <w:b/>
          <w:bCs/>
          <w:sz w:val="24"/>
          <w:szCs w:val="24"/>
          <w:shd w:val="clear" w:color="auto" w:fill="FFFFFF"/>
          <w:lang w:eastAsia="tr-TR"/>
        </w:rPr>
        <w:t>RÖPORTAJ TALEPLERİNİZ İÇİN:</w:t>
      </w:r>
    </w:p>
    <w:p w:rsidR="000E0701" w:rsidRPr="00F810D7" w:rsidRDefault="000E0701" w:rsidP="000E0701">
      <w:pPr>
        <w:spacing w:after="0" w:line="240" w:lineRule="auto"/>
        <w:rPr>
          <w:rFonts w:ascii="Times New Roman" w:eastAsia="Times New Roman" w:hAnsi="Times New Roman" w:cs="Times New Roman"/>
          <w:sz w:val="24"/>
          <w:szCs w:val="24"/>
          <w:shd w:val="clear" w:color="auto" w:fill="FFFFFF"/>
          <w:lang w:eastAsia="tr-TR"/>
        </w:rPr>
      </w:pPr>
      <w:r w:rsidRPr="00F810D7">
        <w:rPr>
          <w:rFonts w:ascii="Tahoma" w:eastAsia="Times New Roman" w:hAnsi="Tahoma" w:cs="Tahoma"/>
          <w:bCs/>
          <w:sz w:val="24"/>
          <w:szCs w:val="24"/>
          <w:shd w:val="clear" w:color="auto" w:fill="FFFFFF"/>
          <w:lang w:eastAsia="tr-TR"/>
        </w:rPr>
        <w:t>BASIN DANIŞMANI FULYA İNANDIKLI 0532 787 88 49</w:t>
      </w:r>
    </w:p>
    <w:p w:rsidR="00F76C94" w:rsidRPr="00F810D7" w:rsidRDefault="00F76C94" w:rsidP="00F76C94">
      <w:pPr>
        <w:shd w:val="clear" w:color="auto" w:fill="FFFFFF"/>
        <w:spacing w:after="0" w:line="240" w:lineRule="auto"/>
        <w:rPr>
          <w:rFonts w:ascii="Times New Roman" w:eastAsia="Times New Roman" w:hAnsi="Times New Roman" w:cs="Times New Roman"/>
          <w:sz w:val="24"/>
          <w:szCs w:val="24"/>
          <w:shd w:val="clear" w:color="auto" w:fill="FFFFFF"/>
          <w:lang w:eastAsia="tr-TR"/>
        </w:rPr>
      </w:pPr>
      <w:r w:rsidRPr="00F810D7">
        <w:rPr>
          <w:rFonts w:ascii="Tahoma" w:eastAsia="Times New Roman" w:hAnsi="Tahoma" w:cs="Tahoma"/>
          <w:bCs/>
          <w:sz w:val="24"/>
          <w:szCs w:val="24"/>
          <w:shd w:val="clear" w:color="auto" w:fill="FFFFFF"/>
          <w:lang w:eastAsia="tr-TR"/>
        </w:rPr>
        <w:t>BOSPHORUS FİLM MEDYA KOORDİNATÖRÜ NİHAN İNAL 0537 943 14 87</w:t>
      </w:r>
    </w:p>
    <w:p w:rsidR="00F76C94" w:rsidRDefault="00F76C94" w:rsidP="00F76C94">
      <w:pPr>
        <w:spacing w:after="0" w:line="240" w:lineRule="auto"/>
        <w:rPr>
          <w:rFonts w:ascii="Tahoma" w:eastAsia="Times New Roman" w:hAnsi="Tahoma" w:cs="Tahoma"/>
          <w:bCs/>
          <w:sz w:val="24"/>
          <w:szCs w:val="24"/>
          <w:shd w:val="clear" w:color="auto" w:fill="FFFFFF"/>
          <w:lang w:eastAsia="tr-TR"/>
        </w:rPr>
      </w:pPr>
    </w:p>
    <w:p w:rsidR="00612E9C" w:rsidRDefault="00612E9C" w:rsidP="00F76C94">
      <w:pPr>
        <w:spacing w:after="0" w:line="240" w:lineRule="auto"/>
        <w:rPr>
          <w:rFonts w:ascii="Tahoma" w:eastAsia="Times New Roman" w:hAnsi="Tahoma" w:cs="Tahoma"/>
          <w:bCs/>
          <w:sz w:val="24"/>
          <w:szCs w:val="24"/>
          <w:shd w:val="clear" w:color="auto" w:fill="FFFFFF"/>
          <w:lang w:eastAsia="tr-TR"/>
        </w:rPr>
      </w:pPr>
    </w:p>
    <w:p w:rsidR="00F76C94" w:rsidRPr="00F810D7" w:rsidRDefault="00F76C94" w:rsidP="00455D0A">
      <w:pPr>
        <w:shd w:val="clear" w:color="auto" w:fill="FFFFFF"/>
        <w:rPr>
          <w:rFonts w:ascii="Tahoma" w:hAnsi="Tahoma" w:cs="Tahoma"/>
          <w:sz w:val="24"/>
          <w:szCs w:val="24"/>
        </w:rPr>
      </w:pPr>
    </w:p>
    <w:sectPr w:rsidR="00F76C94" w:rsidRPr="00F810D7" w:rsidSect="00AD4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81600"/>
    <w:rsid w:val="000061BE"/>
    <w:rsid w:val="000204B8"/>
    <w:rsid w:val="00055884"/>
    <w:rsid w:val="000C1338"/>
    <w:rsid w:val="000E0701"/>
    <w:rsid w:val="001321ED"/>
    <w:rsid w:val="00160F6A"/>
    <w:rsid w:val="001E6C2C"/>
    <w:rsid w:val="00266729"/>
    <w:rsid w:val="0029774F"/>
    <w:rsid w:val="00362690"/>
    <w:rsid w:val="00411E89"/>
    <w:rsid w:val="00427F19"/>
    <w:rsid w:val="00455D0A"/>
    <w:rsid w:val="0048218C"/>
    <w:rsid w:val="004A1D09"/>
    <w:rsid w:val="004A4CA1"/>
    <w:rsid w:val="004F66B7"/>
    <w:rsid w:val="005E51FC"/>
    <w:rsid w:val="00612E9C"/>
    <w:rsid w:val="0063009F"/>
    <w:rsid w:val="00651C10"/>
    <w:rsid w:val="006A67BF"/>
    <w:rsid w:val="00714288"/>
    <w:rsid w:val="00727EBA"/>
    <w:rsid w:val="00744E85"/>
    <w:rsid w:val="007B1272"/>
    <w:rsid w:val="007D18F4"/>
    <w:rsid w:val="00853FE7"/>
    <w:rsid w:val="008615EE"/>
    <w:rsid w:val="008C6FE8"/>
    <w:rsid w:val="00901F2F"/>
    <w:rsid w:val="0093757E"/>
    <w:rsid w:val="009C155E"/>
    <w:rsid w:val="00A35685"/>
    <w:rsid w:val="00A361CB"/>
    <w:rsid w:val="00A75328"/>
    <w:rsid w:val="00A81600"/>
    <w:rsid w:val="00A836F5"/>
    <w:rsid w:val="00AD456A"/>
    <w:rsid w:val="00AE05E0"/>
    <w:rsid w:val="00B337EB"/>
    <w:rsid w:val="00B5227E"/>
    <w:rsid w:val="00B546A2"/>
    <w:rsid w:val="00BE7DB7"/>
    <w:rsid w:val="00C04AE6"/>
    <w:rsid w:val="00C33B95"/>
    <w:rsid w:val="00C46CDF"/>
    <w:rsid w:val="00CB5BE8"/>
    <w:rsid w:val="00CF2A05"/>
    <w:rsid w:val="00D4248E"/>
    <w:rsid w:val="00D921E5"/>
    <w:rsid w:val="00E01F41"/>
    <w:rsid w:val="00E048F5"/>
    <w:rsid w:val="00E30F1F"/>
    <w:rsid w:val="00ED31F0"/>
    <w:rsid w:val="00F32E0B"/>
    <w:rsid w:val="00F514B5"/>
    <w:rsid w:val="00F76C94"/>
    <w:rsid w:val="00F7763C"/>
    <w:rsid w:val="00F81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8C803A-3AE9-4D52-A630-44BEA891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81600"/>
  </w:style>
  <w:style w:type="character" w:styleId="Kpr">
    <w:name w:val="Hyperlink"/>
    <w:basedOn w:val="VarsaylanParagrafYazTipi"/>
    <w:uiPriority w:val="99"/>
    <w:unhideWhenUsed/>
    <w:rsid w:val="00160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guranfilmi.com/" TargetMode="External"/><Relationship Id="rId5" Type="http://schemas.openxmlformats.org/officeDocument/2006/relationships/hyperlink" Target="http://www.haberler.com/turkiye/" TargetMode="External"/><Relationship Id="rId4" Type="http://schemas.openxmlformats.org/officeDocument/2006/relationships/hyperlink" Target="http://www.figuranbenihollywoodagot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396</Words>
  <Characters>2263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Turkcell Iletisim Hizmetleri A.S.</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dc:creator>
  <cp:lastModifiedBy>Sadi Cilingir</cp:lastModifiedBy>
  <cp:revision>91</cp:revision>
  <cp:lastPrinted>2015-03-13T10:43:00Z</cp:lastPrinted>
  <dcterms:created xsi:type="dcterms:W3CDTF">2014-08-20T20:28:00Z</dcterms:created>
  <dcterms:modified xsi:type="dcterms:W3CDTF">2015-03-17T15:29:00Z</dcterms:modified>
</cp:coreProperties>
</file>