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9A" w:rsidRDefault="00AA250D" w:rsidP="00AA250D">
      <w:pPr>
        <w:shd w:val="clear" w:color="auto" w:fill="FFFFFF"/>
        <w:spacing w:after="0" w:line="221" w:lineRule="atLeast"/>
        <w:jc w:val="center"/>
        <w:rPr>
          <w:rFonts w:ascii="Times New Roman" w:hAnsi="Times New Roman" w:cs="Times New Roman"/>
          <w:b/>
          <w:color w:val="222222"/>
          <w:sz w:val="40"/>
          <w:szCs w:val="40"/>
          <w:shd w:val="clear" w:color="auto" w:fill="FFFFFF"/>
        </w:rPr>
      </w:pPr>
      <w:r w:rsidRPr="003B214D">
        <w:rPr>
          <w:rFonts w:ascii="Times New Roman" w:hAnsi="Times New Roman" w:cs="Times New Roman"/>
          <w:b/>
          <w:color w:val="222222"/>
          <w:sz w:val="40"/>
          <w:szCs w:val="40"/>
          <w:shd w:val="clear" w:color="auto" w:fill="FFFFFF"/>
        </w:rPr>
        <w:t>KASAP HAVASI</w:t>
      </w:r>
    </w:p>
    <w:p w:rsidR="00661B9A" w:rsidRDefault="00661B9A" w:rsidP="00AA250D">
      <w:pPr>
        <w:shd w:val="clear" w:color="auto" w:fill="FFFFFF"/>
        <w:spacing w:after="0" w:line="221" w:lineRule="atLeast"/>
        <w:jc w:val="both"/>
        <w:rPr>
          <w:rFonts w:ascii="Times New Roman" w:eastAsia="Times New Roman" w:hAnsi="Times New Roman" w:cs="Times New Roman"/>
          <w:b/>
          <w:sz w:val="24"/>
          <w:szCs w:val="24"/>
          <w:lang w:eastAsia="tr-TR"/>
        </w:rPr>
      </w:pPr>
    </w:p>
    <w:p w:rsidR="00AA250D" w:rsidRPr="00661B9A" w:rsidRDefault="00661B9A" w:rsidP="00AA250D">
      <w:pPr>
        <w:shd w:val="clear" w:color="auto" w:fill="FFFFFF"/>
        <w:spacing w:after="0" w:line="221" w:lineRule="atLeast"/>
        <w:jc w:val="both"/>
        <w:rPr>
          <w:rFonts w:ascii="Times New Roman" w:eastAsia="Times New Roman" w:hAnsi="Times New Roman" w:cs="Times New Roman"/>
          <w:sz w:val="24"/>
          <w:szCs w:val="24"/>
          <w:lang w:eastAsia="tr-TR"/>
        </w:rPr>
      </w:pPr>
      <w:r w:rsidRPr="00661B9A">
        <w:rPr>
          <w:rFonts w:ascii="Times New Roman" w:eastAsia="Times New Roman" w:hAnsi="Times New Roman" w:cs="Times New Roman"/>
          <w:b/>
          <w:sz w:val="24"/>
          <w:szCs w:val="24"/>
          <w:lang w:eastAsia="tr-TR"/>
        </w:rPr>
        <w:t>Gösterim Tarihi:</w:t>
      </w:r>
      <w:r w:rsidRPr="00661B9A">
        <w:rPr>
          <w:rFonts w:ascii="Times New Roman" w:eastAsia="Times New Roman" w:hAnsi="Times New Roman" w:cs="Times New Roman"/>
          <w:sz w:val="24"/>
          <w:szCs w:val="24"/>
          <w:lang w:eastAsia="tr-TR"/>
        </w:rPr>
        <w:t xml:space="preserve"> </w:t>
      </w:r>
      <w:r w:rsidR="00E14C3D">
        <w:rPr>
          <w:rFonts w:ascii="Times New Roman" w:eastAsia="Times New Roman" w:hAnsi="Times New Roman" w:cs="Times New Roman"/>
          <w:sz w:val="24"/>
          <w:szCs w:val="24"/>
          <w:lang w:eastAsia="tr-TR"/>
        </w:rPr>
        <w:t>0</w:t>
      </w:r>
      <w:r w:rsidR="00636E21">
        <w:rPr>
          <w:rFonts w:ascii="Times New Roman" w:eastAsia="Times New Roman" w:hAnsi="Times New Roman" w:cs="Times New Roman"/>
          <w:sz w:val="24"/>
          <w:szCs w:val="24"/>
          <w:lang w:eastAsia="tr-TR"/>
        </w:rPr>
        <w:t>9</w:t>
      </w:r>
      <w:bookmarkStart w:id="0" w:name="_GoBack"/>
      <w:bookmarkEnd w:id="0"/>
      <w:r w:rsidR="00E14C3D">
        <w:rPr>
          <w:rFonts w:ascii="Times New Roman" w:eastAsia="Times New Roman" w:hAnsi="Times New Roman" w:cs="Times New Roman"/>
          <w:sz w:val="24"/>
          <w:szCs w:val="24"/>
          <w:lang w:eastAsia="tr-TR"/>
        </w:rPr>
        <w:t xml:space="preserve"> Aralık 2016</w:t>
      </w:r>
    </w:p>
    <w:p w:rsidR="00661B9A" w:rsidRPr="00661B9A" w:rsidRDefault="00661B9A" w:rsidP="00AA250D">
      <w:pPr>
        <w:shd w:val="clear" w:color="auto" w:fill="FFFFFF"/>
        <w:spacing w:after="0" w:line="221" w:lineRule="atLeast"/>
        <w:jc w:val="both"/>
        <w:rPr>
          <w:rFonts w:ascii="Times New Roman" w:eastAsia="Times New Roman" w:hAnsi="Times New Roman" w:cs="Times New Roman"/>
          <w:sz w:val="24"/>
          <w:szCs w:val="24"/>
          <w:lang w:eastAsia="tr-TR"/>
        </w:rPr>
      </w:pPr>
      <w:r w:rsidRPr="00661B9A">
        <w:rPr>
          <w:rFonts w:ascii="Times New Roman" w:eastAsia="Times New Roman" w:hAnsi="Times New Roman" w:cs="Times New Roman"/>
          <w:b/>
          <w:sz w:val="24"/>
          <w:szCs w:val="24"/>
          <w:lang w:eastAsia="tr-TR"/>
        </w:rPr>
        <w:t>Dağıtım:</w:t>
      </w:r>
      <w:r w:rsidRPr="00661B9A">
        <w:rPr>
          <w:rFonts w:ascii="Times New Roman" w:eastAsia="Times New Roman" w:hAnsi="Times New Roman" w:cs="Times New Roman"/>
          <w:sz w:val="24"/>
          <w:szCs w:val="24"/>
          <w:lang w:eastAsia="tr-TR"/>
        </w:rPr>
        <w:t xml:space="preserve"> </w:t>
      </w:r>
      <w:r w:rsidR="006B1194">
        <w:rPr>
          <w:rFonts w:ascii="Times New Roman" w:eastAsia="Times New Roman" w:hAnsi="Times New Roman" w:cs="Times New Roman"/>
          <w:sz w:val="24"/>
          <w:szCs w:val="24"/>
          <w:lang w:eastAsia="tr-TR"/>
        </w:rPr>
        <w:t>MC Film</w:t>
      </w:r>
    </w:p>
    <w:p w:rsidR="00661B9A" w:rsidRPr="00661B9A" w:rsidRDefault="00661B9A" w:rsidP="00AA250D">
      <w:pPr>
        <w:shd w:val="clear" w:color="auto" w:fill="FFFFFF"/>
        <w:spacing w:after="0" w:line="221" w:lineRule="atLeast"/>
        <w:jc w:val="both"/>
        <w:rPr>
          <w:rFonts w:ascii="Times New Roman" w:eastAsia="Times New Roman" w:hAnsi="Times New Roman" w:cs="Times New Roman"/>
          <w:sz w:val="24"/>
          <w:szCs w:val="24"/>
          <w:lang w:eastAsia="tr-TR"/>
        </w:rPr>
      </w:pPr>
      <w:r w:rsidRPr="00661B9A">
        <w:rPr>
          <w:rFonts w:ascii="Times New Roman" w:eastAsia="Times New Roman" w:hAnsi="Times New Roman" w:cs="Times New Roman"/>
          <w:b/>
          <w:sz w:val="24"/>
          <w:szCs w:val="24"/>
          <w:lang w:eastAsia="tr-TR"/>
        </w:rPr>
        <w:t>Yapım:</w:t>
      </w:r>
      <w:r w:rsidRPr="00661B9A">
        <w:rPr>
          <w:rFonts w:ascii="Times New Roman" w:eastAsia="Times New Roman" w:hAnsi="Times New Roman" w:cs="Times New Roman"/>
          <w:sz w:val="24"/>
          <w:szCs w:val="24"/>
          <w:lang w:eastAsia="tr-TR"/>
        </w:rPr>
        <w:t xml:space="preserve"> </w:t>
      </w:r>
      <w:r w:rsidR="00FB0EDB">
        <w:rPr>
          <w:rFonts w:ascii="Times New Roman" w:eastAsia="Times New Roman" w:hAnsi="Times New Roman" w:cs="Times New Roman"/>
          <w:sz w:val="24"/>
          <w:szCs w:val="24"/>
          <w:lang w:eastAsia="tr-TR"/>
        </w:rPr>
        <w:t>1 Mart Film</w:t>
      </w:r>
    </w:p>
    <w:p w:rsidR="00661B9A" w:rsidRPr="00661B9A" w:rsidRDefault="00661B9A" w:rsidP="00661B9A">
      <w:pPr>
        <w:shd w:val="clear" w:color="auto" w:fill="FFFFFF"/>
        <w:spacing w:after="0" w:line="221" w:lineRule="atLeast"/>
        <w:jc w:val="both"/>
        <w:rPr>
          <w:rFonts w:ascii="Times New Roman" w:eastAsia="Times New Roman" w:hAnsi="Times New Roman" w:cs="Times New Roman"/>
          <w:bCs/>
          <w:sz w:val="24"/>
          <w:szCs w:val="24"/>
          <w:lang w:eastAsia="tr-TR"/>
        </w:rPr>
      </w:pPr>
      <w:r w:rsidRPr="00661B9A">
        <w:rPr>
          <w:rFonts w:ascii="Times New Roman" w:eastAsia="Times New Roman" w:hAnsi="Times New Roman" w:cs="Times New Roman"/>
          <w:b/>
          <w:bCs/>
          <w:sz w:val="24"/>
          <w:szCs w:val="24"/>
          <w:lang w:eastAsia="tr-TR"/>
        </w:rPr>
        <w:t xml:space="preserve">Görüntü Yönetmeni: </w:t>
      </w:r>
      <w:r w:rsidRPr="00661B9A">
        <w:rPr>
          <w:rFonts w:ascii="Times New Roman" w:eastAsia="Times New Roman" w:hAnsi="Times New Roman" w:cs="Times New Roman"/>
          <w:bCs/>
          <w:sz w:val="24"/>
          <w:szCs w:val="24"/>
          <w:lang w:eastAsia="tr-TR"/>
        </w:rPr>
        <w:t>Ersan Çapan</w:t>
      </w:r>
    </w:p>
    <w:p w:rsidR="00661B9A" w:rsidRPr="00661B9A" w:rsidRDefault="00661B9A" w:rsidP="00661B9A">
      <w:pPr>
        <w:shd w:val="clear" w:color="auto" w:fill="FFFFFF"/>
        <w:spacing w:after="0" w:line="221" w:lineRule="atLeast"/>
        <w:jc w:val="both"/>
        <w:rPr>
          <w:rFonts w:ascii="Times New Roman" w:eastAsia="Times New Roman" w:hAnsi="Times New Roman" w:cs="Times New Roman"/>
          <w:bCs/>
          <w:sz w:val="24"/>
          <w:szCs w:val="24"/>
          <w:lang w:eastAsia="tr-TR"/>
        </w:rPr>
      </w:pPr>
      <w:r w:rsidRPr="00661B9A">
        <w:rPr>
          <w:rFonts w:ascii="Times New Roman" w:eastAsia="Times New Roman" w:hAnsi="Times New Roman" w:cs="Times New Roman"/>
          <w:b/>
          <w:bCs/>
          <w:sz w:val="24"/>
          <w:szCs w:val="24"/>
          <w:lang w:eastAsia="tr-TR"/>
        </w:rPr>
        <w:t>Müzik:</w:t>
      </w:r>
      <w:r w:rsidRPr="00661B9A">
        <w:rPr>
          <w:rFonts w:ascii="Times New Roman" w:eastAsia="Times New Roman" w:hAnsi="Times New Roman" w:cs="Times New Roman"/>
          <w:bCs/>
          <w:sz w:val="24"/>
          <w:szCs w:val="24"/>
          <w:lang w:eastAsia="tr-TR"/>
        </w:rPr>
        <w:t xml:space="preserve"> Demircan Demir</w:t>
      </w:r>
    </w:p>
    <w:p w:rsidR="00661B9A" w:rsidRPr="00661B9A" w:rsidRDefault="00661B9A" w:rsidP="00661B9A">
      <w:pPr>
        <w:shd w:val="clear" w:color="auto" w:fill="FFFFFF"/>
        <w:spacing w:after="0" w:line="221" w:lineRule="atLeast"/>
        <w:jc w:val="both"/>
        <w:rPr>
          <w:rFonts w:ascii="Times New Roman" w:eastAsia="Times New Roman" w:hAnsi="Times New Roman" w:cs="Times New Roman"/>
          <w:bCs/>
          <w:sz w:val="24"/>
          <w:szCs w:val="24"/>
          <w:lang w:eastAsia="tr-TR"/>
        </w:rPr>
      </w:pPr>
      <w:r w:rsidRPr="00661B9A">
        <w:rPr>
          <w:rFonts w:ascii="Times New Roman" w:eastAsia="Times New Roman" w:hAnsi="Times New Roman" w:cs="Times New Roman"/>
          <w:b/>
          <w:bCs/>
          <w:sz w:val="24"/>
          <w:szCs w:val="24"/>
          <w:lang w:eastAsia="tr-TR"/>
        </w:rPr>
        <w:t>Fragman:</w:t>
      </w:r>
      <w:r w:rsidRPr="00661B9A">
        <w:rPr>
          <w:rFonts w:ascii="Times New Roman" w:eastAsia="Times New Roman" w:hAnsi="Times New Roman" w:cs="Times New Roman"/>
          <w:bCs/>
          <w:sz w:val="24"/>
          <w:szCs w:val="24"/>
          <w:lang w:eastAsia="tr-TR"/>
        </w:rPr>
        <w:t xml:space="preserve"> </w:t>
      </w:r>
      <w:hyperlink r:id="rId4" w:history="1">
        <w:r w:rsidRPr="00661B9A">
          <w:rPr>
            <w:rStyle w:val="Kpr"/>
            <w:rFonts w:ascii="Times New Roman" w:eastAsia="Times New Roman" w:hAnsi="Times New Roman" w:cs="Times New Roman"/>
            <w:bCs/>
            <w:color w:val="auto"/>
            <w:sz w:val="24"/>
            <w:szCs w:val="24"/>
            <w:u w:val="none"/>
            <w:lang w:eastAsia="tr-TR"/>
          </w:rPr>
          <w:t>https://www.youtube.com/watch?v=EMN7arW7FvA</w:t>
        </w:r>
      </w:hyperlink>
    </w:p>
    <w:p w:rsidR="00661B9A" w:rsidRPr="00661B9A" w:rsidRDefault="00661B9A" w:rsidP="00AA250D">
      <w:pPr>
        <w:shd w:val="clear" w:color="auto" w:fill="FFFFFF"/>
        <w:spacing w:after="0" w:line="221" w:lineRule="atLeast"/>
        <w:jc w:val="both"/>
        <w:rPr>
          <w:rFonts w:ascii="Times New Roman" w:eastAsia="Times New Roman" w:hAnsi="Times New Roman" w:cs="Times New Roman"/>
          <w:sz w:val="24"/>
          <w:szCs w:val="24"/>
          <w:lang w:eastAsia="tr-TR"/>
        </w:rPr>
      </w:pPr>
      <w:r w:rsidRPr="00661B9A">
        <w:rPr>
          <w:rFonts w:ascii="Times New Roman" w:eastAsia="Times New Roman" w:hAnsi="Times New Roman" w:cs="Times New Roman"/>
          <w:b/>
          <w:sz w:val="24"/>
          <w:szCs w:val="24"/>
          <w:lang w:eastAsia="tr-TR"/>
        </w:rPr>
        <w:t>Yönetmen:</w:t>
      </w:r>
      <w:r w:rsidRPr="00661B9A">
        <w:rPr>
          <w:rFonts w:ascii="Times New Roman" w:eastAsia="Times New Roman" w:hAnsi="Times New Roman" w:cs="Times New Roman"/>
          <w:sz w:val="24"/>
          <w:szCs w:val="24"/>
          <w:lang w:eastAsia="tr-TR"/>
        </w:rPr>
        <w:t xml:space="preserve"> Çiğdem Sezgin</w:t>
      </w:r>
    </w:p>
    <w:p w:rsidR="00661B9A" w:rsidRPr="00661B9A" w:rsidRDefault="00661B9A" w:rsidP="00AA250D">
      <w:pPr>
        <w:shd w:val="clear" w:color="auto" w:fill="FFFFFF"/>
        <w:spacing w:after="0" w:line="221" w:lineRule="atLeast"/>
        <w:jc w:val="both"/>
        <w:rPr>
          <w:rFonts w:ascii="Times New Roman" w:eastAsia="Times New Roman" w:hAnsi="Times New Roman" w:cs="Times New Roman"/>
          <w:sz w:val="24"/>
          <w:szCs w:val="24"/>
          <w:lang w:eastAsia="tr-TR"/>
        </w:rPr>
      </w:pPr>
      <w:r w:rsidRPr="00661B9A">
        <w:rPr>
          <w:rFonts w:ascii="Times New Roman" w:eastAsia="Times New Roman" w:hAnsi="Times New Roman" w:cs="Times New Roman"/>
          <w:b/>
          <w:sz w:val="24"/>
          <w:szCs w:val="24"/>
          <w:lang w:eastAsia="tr-TR"/>
        </w:rPr>
        <w:t>Oyuncular:</w:t>
      </w:r>
      <w:r w:rsidRPr="00661B9A">
        <w:rPr>
          <w:rFonts w:ascii="Times New Roman" w:eastAsia="Times New Roman" w:hAnsi="Times New Roman" w:cs="Times New Roman"/>
          <w:sz w:val="24"/>
          <w:szCs w:val="24"/>
          <w:lang w:eastAsia="tr-TR"/>
        </w:rPr>
        <w:t xml:space="preserve"> </w:t>
      </w:r>
      <w:r w:rsidRPr="00661B9A">
        <w:rPr>
          <w:rFonts w:ascii="Times New Roman" w:eastAsia="Times New Roman" w:hAnsi="Times New Roman" w:cs="Times New Roman"/>
          <w:bCs/>
          <w:sz w:val="24"/>
          <w:szCs w:val="24"/>
          <w:lang w:eastAsia="tr-TR"/>
        </w:rPr>
        <w:t>Şenay Gürler</w:t>
      </w:r>
      <w:r w:rsidRPr="00661B9A">
        <w:rPr>
          <w:rFonts w:ascii="Times New Roman" w:eastAsia="Times New Roman" w:hAnsi="Times New Roman" w:cs="Times New Roman"/>
          <w:sz w:val="24"/>
          <w:szCs w:val="24"/>
          <w:lang w:eastAsia="tr-TR"/>
        </w:rPr>
        <w:t>, </w:t>
      </w:r>
      <w:r w:rsidRPr="00661B9A">
        <w:rPr>
          <w:rFonts w:ascii="Times New Roman" w:eastAsia="Times New Roman" w:hAnsi="Times New Roman" w:cs="Times New Roman"/>
          <w:bCs/>
          <w:sz w:val="24"/>
          <w:szCs w:val="24"/>
          <w:lang w:eastAsia="tr-TR"/>
        </w:rPr>
        <w:t xml:space="preserve">İnanç Konukçu, Hakan Karahan, Özay </w:t>
      </w:r>
      <w:proofErr w:type="spellStart"/>
      <w:r w:rsidRPr="00661B9A">
        <w:rPr>
          <w:rFonts w:ascii="Times New Roman" w:eastAsia="Times New Roman" w:hAnsi="Times New Roman" w:cs="Times New Roman"/>
          <w:bCs/>
          <w:sz w:val="24"/>
          <w:szCs w:val="24"/>
          <w:lang w:eastAsia="tr-TR"/>
        </w:rPr>
        <w:t>Fecht</w:t>
      </w:r>
      <w:proofErr w:type="spellEnd"/>
      <w:r w:rsidRPr="00661B9A">
        <w:rPr>
          <w:rFonts w:ascii="Times New Roman" w:eastAsia="Times New Roman" w:hAnsi="Times New Roman" w:cs="Times New Roman"/>
          <w:bCs/>
          <w:sz w:val="24"/>
          <w:szCs w:val="24"/>
          <w:lang w:eastAsia="tr-TR"/>
        </w:rPr>
        <w:t xml:space="preserve">, Levent Ülgen, Can </w:t>
      </w:r>
      <w:proofErr w:type="spellStart"/>
      <w:r w:rsidRPr="00661B9A">
        <w:rPr>
          <w:rFonts w:ascii="Times New Roman" w:eastAsia="Times New Roman" w:hAnsi="Times New Roman" w:cs="Times New Roman"/>
          <w:bCs/>
          <w:sz w:val="24"/>
          <w:szCs w:val="24"/>
          <w:lang w:eastAsia="tr-TR"/>
        </w:rPr>
        <w:t>Kolukısa</w:t>
      </w:r>
      <w:proofErr w:type="spellEnd"/>
      <w:r w:rsidRPr="00661B9A">
        <w:rPr>
          <w:rFonts w:ascii="Times New Roman" w:eastAsia="Times New Roman" w:hAnsi="Times New Roman" w:cs="Times New Roman"/>
          <w:sz w:val="24"/>
          <w:szCs w:val="24"/>
          <w:lang w:eastAsia="tr-TR"/>
        </w:rPr>
        <w:t xml:space="preserve">, </w:t>
      </w:r>
      <w:r w:rsidRPr="00661B9A">
        <w:rPr>
          <w:rFonts w:ascii="Times New Roman" w:eastAsia="Times New Roman" w:hAnsi="Times New Roman" w:cs="Times New Roman"/>
          <w:bCs/>
          <w:sz w:val="24"/>
          <w:szCs w:val="24"/>
          <w:lang w:eastAsia="tr-TR"/>
        </w:rPr>
        <w:t xml:space="preserve">Cemre </w:t>
      </w:r>
      <w:proofErr w:type="spellStart"/>
      <w:r w:rsidRPr="00661B9A">
        <w:rPr>
          <w:rFonts w:ascii="Times New Roman" w:eastAsia="Times New Roman" w:hAnsi="Times New Roman" w:cs="Times New Roman"/>
          <w:bCs/>
          <w:sz w:val="24"/>
          <w:szCs w:val="24"/>
          <w:lang w:eastAsia="tr-TR"/>
        </w:rPr>
        <w:t>Ebuzziya</w:t>
      </w:r>
      <w:proofErr w:type="spellEnd"/>
    </w:p>
    <w:p w:rsidR="00661B9A" w:rsidRPr="003B214D" w:rsidRDefault="00661B9A" w:rsidP="00AA250D">
      <w:pPr>
        <w:shd w:val="clear" w:color="auto" w:fill="FFFFFF"/>
        <w:spacing w:after="0" w:line="221" w:lineRule="atLeast"/>
        <w:jc w:val="both"/>
        <w:rPr>
          <w:rFonts w:ascii="Times New Roman" w:eastAsia="Times New Roman" w:hAnsi="Times New Roman" w:cs="Times New Roman"/>
          <w:color w:val="222222"/>
          <w:sz w:val="24"/>
          <w:szCs w:val="24"/>
          <w:lang w:eastAsia="tr-TR"/>
        </w:rPr>
      </w:pPr>
    </w:p>
    <w:p w:rsidR="003B214D" w:rsidRDefault="00661B9A" w:rsidP="00AA250D">
      <w:pPr>
        <w:shd w:val="clear" w:color="auto" w:fill="FFFFFF"/>
        <w:spacing w:after="0" w:line="221" w:lineRule="atLeast"/>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Konu:</w:t>
      </w:r>
    </w:p>
    <w:p w:rsidR="00661B9A" w:rsidRDefault="00661B9A" w:rsidP="00AA250D">
      <w:pPr>
        <w:shd w:val="clear" w:color="auto" w:fill="FFFFFF"/>
        <w:spacing w:after="0" w:line="221" w:lineRule="atLeast"/>
        <w:jc w:val="both"/>
        <w:rPr>
          <w:rFonts w:ascii="Times New Roman" w:eastAsia="Times New Roman" w:hAnsi="Times New Roman" w:cs="Times New Roman"/>
          <w:b/>
          <w:bCs/>
          <w:color w:val="000000"/>
          <w:sz w:val="24"/>
          <w:szCs w:val="24"/>
          <w:lang w:eastAsia="tr-TR"/>
        </w:rPr>
      </w:pPr>
    </w:p>
    <w:p w:rsidR="00F65FBA" w:rsidRPr="00F65FBA" w:rsidRDefault="00F65FBA" w:rsidP="00F65FBA">
      <w:pPr>
        <w:spacing w:after="0" w:line="240" w:lineRule="auto"/>
        <w:rPr>
          <w:rFonts w:ascii="Times New Roman" w:eastAsia="Times New Roman" w:hAnsi="Times New Roman" w:cs="Times New Roman"/>
          <w:color w:val="000000"/>
          <w:sz w:val="24"/>
          <w:szCs w:val="24"/>
          <w:lang w:eastAsia="tr-TR"/>
        </w:rPr>
      </w:pPr>
      <w:r w:rsidRPr="00F65FBA">
        <w:rPr>
          <w:rFonts w:ascii="Times New Roman" w:eastAsia="Times New Roman" w:hAnsi="Times New Roman" w:cs="Times New Roman"/>
          <w:color w:val="1A1A1A"/>
          <w:sz w:val="24"/>
          <w:szCs w:val="24"/>
          <w:lang w:eastAsia="tr-TR"/>
        </w:rPr>
        <w:t>T</w:t>
      </w:r>
      <w:r w:rsidRPr="00F65FBA">
        <w:rPr>
          <w:rFonts w:ascii="Times New Roman" w:eastAsia="Times New Roman" w:hAnsi="Times New Roman" w:cs="Times New Roman"/>
          <w:color w:val="000000"/>
          <w:sz w:val="24"/>
          <w:szCs w:val="24"/>
          <w:lang w:eastAsia="tr-TR"/>
        </w:rPr>
        <w:t>aksi şoförlüğü yapan Ahmet, annesinin uygun gördüğü biriyle nişanlanmak üzereyken kendisinden yaşça büyük Leyla ile ilişki yaşamaya başlar. İkisinin arasındaki tutkulu birliktelik büyük bir aşka dönüşünce evlenme fikrinin eşiğine gelirler. Ancak bu esnada Leyla'nın yıllar önce birlikte olduğu Semih, Almanya'dan geri döner. Semih'in gelişiyle ilişkilerindeki dengeler altüst olacaktır. Toplumsal iki yüzlülüğümüz ve geçmişe takılı kalma sorunumuz üzerine yoğunlaşan film, ilk filmini yapan kadın bir yönetmenin aynasından kadın-erkek ilişkisine ışık tutuyor. “</w:t>
      </w:r>
      <w:r w:rsidRPr="00F65FBA">
        <w:rPr>
          <w:rFonts w:ascii="Times New Roman" w:eastAsia="Times New Roman" w:hAnsi="Times New Roman" w:cs="Times New Roman"/>
          <w:i/>
          <w:iCs/>
          <w:color w:val="000000"/>
          <w:sz w:val="24"/>
          <w:szCs w:val="24"/>
          <w:lang w:eastAsia="tr-TR"/>
        </w:rPr>
        <w:t>Nasıl bir geçmiş yaşarsan öyle bir geleceğin olur”</w:t>
      </w:r>
      <w:r w:rsidRPr="00F65FBA">
        <w:rPr>
          <w:rFonts w:ascii="Times New Roman" w:eastAsia="Times New Roman" w:hAnsi="Times New Roman" w:cs="Times New Roman"/>
          <w:color w:val="000000"/>
          <w:sz w:val="24"/>
          <w:szCs w:val="24"/>
          <w:lang w:eastAsia="tr-TR"/>
        </w:rPr>
        <w:t xml:space="preserve"> mottosuyla filmi yapan Sezgin, gerçek hayattan aldığı karakterleri film aracılığıyla birbirleriyle tanıştırmış. </w:t>
      </w:r>
    </w:p>
    <w:p w:rsidR="00661B9A" w:rsidRPr="003B214D" w:rsidRDefault="00661B9A" w:rsidP="00AA250D">
      <w:pPr>
        <w:shd w:val="clear" w:color="auto" w:fill="FFFFFF"/>
        <w:spacing w:after="0" w:line="221" w:lineRule="atLeast"/>
        <w:jc w:val="both"/>
        <w:rPr>
          <w:rFonts w:ascii="Arial" w:eastAsia="Times New Roman" w:hAnsi="Arial" w:cs="Arial"/>
          <w:color w:val="222222"/>
          <w:sz w:val="19"/>
          <w:szCs w:val="19"/>
          <w:lang w:eastAsia="tr-TR"/>
        </w:rPr>
      </w:pPr>
    </w:p>
    <w:p w:rsidR="00AA250D" w:rsidRPr="003B214D" w:rsidRDefault="00AA250D" w:rsidP="00AA250D">
      <w:pPr>
        <w:shd w:val="clear" w:color="auto" w:fill="FFFFFF"/>
        <w:spacing w:after="0" w:line="276" w:lineRule="atLeast"/>
        <w:jc w:val="both"/>
        <w:rPr>
          <w:rFonts w:ascii="Times New Roman" w:eastAsia="Times New Roman" w:hAnsi="Times New Roman" w:cs="Times New Roman"/>
          <w:b/>
          <w:sz w:val="24"/>
          <w:szCs w:val="24"/>
          <w:lang w:eastAsia="tr-TR"/>
        </w:rPr>
      </w:pPr>
      <w:r w:rsidRPr="003B214D">
        <w:rPr>
          <w:rFonts w:ascii="Times New Roman" w:eastAsia="Times New Roman" w:hAnsi="Times New Roman" w:cs="Times New Roman"/>
          <w:b/>
          <w:sz w:val="24"/>
          <w:szCs w:val="24"/>
          <w:lang w:eastAsia="tr-TR"/>
        </w:rPr>
        <w:t>Basın İletişim</w:t>
      </w:r>
      <w:r w:rsidR="00661B9A">
        <w:rPr>
          <w:rFonts w:ascii="Times New Roman" w:eastAsia="Times New Roman" w:hAnsi="Times New Roman" w:cs="Times New Roman"/>
          <w:b/>
          <w:sz w:val="24"/>
          <w:szCs w:val="24"/>
          <w:lang w:eastAsia="tr-TR"/>
        </w:rPr>
        <w:t>:</w:t>
      </w:r>
    </w:p>
    <w:p w:rsidR="00AA250D" w:rsidRPr="003B214D" w:rsidRDefault="00AA250D" w:rsidP="00AA250D">
      <w:pPr>
        <w:shd w:val="clear" w:color="auto" w:fill="FFFFFF"/>
        <w:spacing w:after="0" w:line="276" w:lineRule="atLeast"/>
        <w:jc w:val="both"/>
        <w:rPr>
          <w:rFonts w:ascii="Times New Roman" w:eastAsia="Times New Roman" w:hAnsi="Times New Roman" w:cs="Times New Roman"/>
          <w:sz w:val="24"/>
          <w:szCs w:val="24"/>
          <w:lang w:eastAsia="tr-TR"/>
        </w:rPr>
      </w:pPr>
      <w:r w:rsidRPr="003B214D">
        <w:rPr>
          <w:rFonts w:ascii="Times New Roman" w:eastAsia="Times New Roman" w:hAnsi="Times New Roman" w:cs="Times New Roman"/>
          <w:sz w:val="24"/>
          <w:szCs w:val="24"/>
          <w:lang w:eastAsia="tr-TR"/>
        </w:rPr>
        <w:t>Pınar Cura</w:t>
      </w:r>
    </w:p>
    <w:p w:rsidR="00AA250D" w:rsidRPr="003B214D" w:rsidRDefault="00AA250D" w:rsidP="00AA250D">
      <w:pPr>
        <w:shd w:val="clear" w:color="auto" w:fill="FFFFFF"/>
        <w:spacing w:after="0" w:line="276" w:lineRule="atLeast"/>
        <w:jc w:val="both"/>
        <w:rPr>
          <w:rFonts w:ascii="Times New Roman" w:eastAsia="Times New Roman" w:hAnsi="Times New Roman" w:cs="Times New Roman"/>
          <w:sz w:val="24"/>
          <w:szCs w:val="24"/>
          <w:lang w:eastAsia="tr-TR"/>
        </w:rPr>
      </w:pPr>
      <w:r w:rsidRPr="003B214D">
        <w:rPr>
          <w:rFonts w:ascii="Times New Roman" w:eastAsia="Times New Roman" w:hAnsi="Times New Roman" w:cs="Times New Roman"/>
          <w:sz w:val="24"/>
          <w:szCs w:val="24"/>
          <w:lang w:eastAsia="tr-TR"/>
        </w:rPr>
        <w:t xml:space="preserve">Mail: </w:t>
      </w:r>
      <w:hyperlink r:id="rId5" w:history="1">
        <w:r w:rsidRPr="003B214D">
          <w:rPr>
            <w:rStyle w:val="Kpr"/>
            <w:rFonts w:ascii="Times New Roman" w:eastAsia="Times New Roman" w:hAnsi="Times New Roman" w:cs="Times New Roman"/>
            <w:color w:val="auto"/>
            <w:sz w:val="24"/>
            <w:szCs w:val="24"/>
            <w:u w:val="none"/>
            <w:lang w:eastAsia="tr-TR"/>
          </w:rPr>
          <w:t>pinar.cura1@gmail.com</w:t>
        </w:r>
      </w:hyperlink>
    </w:p>
    <w:p w:rsidR="00AA250D" w:rsidRDefault="00AA250D" w:rsidP="00AA250D">
      <w:pPr>
        <w:shd w:val="clear" w:color="auto" w:fill="FFFFFF"/>
        <w:spacing w:after="0" w:line="276" w:lineRule="atLeast"/>
        <w:jc w:val="both"/>
        <w:rPr>
          <w:rFonts w:ascii="Times New Roman" w:eastAsia="Times New Roman" w:hAnsi="Times New Roman" w:cs="Times New Roman"/>
          <w:sz w:val="24"/>
          <w:szCs w:val="24"/>
          <w:lang w:eastAsia="tr-TR"/>
        </w:rPr>
      </w:pPr>
      <w:proofErr w:type="spellStart"/>
      <w:r w:rsidRPr="003B214D">
        <w:rPr>
          <w:rFonts w:ascii="Times New Roman" w:eastAsia="Times New Roman" w:hAnsi="Times New Roman" w:cs="Times New Roman"/>
          <w:sz w:val="24"/>
          <w:szCs w:val="24"/>
          <w:lang w:eastAsia="tr-TR"/>
        </w:rPr>
        <w:t>Tlf</w:t>
      </w:r>
      <w:proofErr w:type="spellEnd"/>
      <w:r w:rsidRPr="003B214D">
        <w:rPr>
          <w:rFonts w:ascii="Times New Roman" w:eastAsia="Times New Roman" w:hAnsi="Times New Roman" w:cs="Times New Roman"/>
          <w:sz w:val="24"/>
          <w:szCs w:val="24"/>
          <w:lang w:eastAsia="tr-TR"/>
        </w:rPr>
        <w:t>: 0(536) 770 08 30</w:t>
      </w:r>
    </w:p>
    <w:sectPr w:rsidR="00AA2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0D"/>
    <w:rsid w:val="003B214D"/>
    <w:rsid w:val="00636E21"/>
    <w:rsid w:val="00661B9A"/>
    <w:rsid w:val="006B1194"/>
    <w:rsid w:val="0084212D"/>
    <w:rsid w:val="00A20599"/>
    <w:rsid w:val="00AA250D"/>
    <w:rsid w:val="00AD69D8"/>
    <w:rsid w:val="00E14C3D"/>
    <w:rsid w:val="00F65FBA"/>
    <w:rsid w:val="00FB0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1A79"/>
  <w15:docId w15:val="{DAE1E293-856C-4027-8F04-D59FC266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A250D"/>
    <w:rPr>
      <w:b/>
      <w:bCs/>
    </w:rPr>
  </w:style>
  <w:style w:type="character" w:customStyle="1" w:styleId="apple-converted-space">
    <w:name w:val="apple-converted-space"/>
    <w:basedOn w:val="VarsaylanParagrafYazTipi"/>
    <w:rsid w:val="00AA250D"/>
  </w:style>
  <w:style w:type="character" w:styleId="Kpr">
    <w:name w:val="Hyperlink"/>
    <w:basedOn w:val="VarsaylanParagrafYazTipi"/>
    <w:uiPriority w:val="99"/>
    <w:unhideWhenUsed/>
    <w:rsid w:val="00AA250D"/>
    <w:rPr>
      <w:color w:val="0000FF"/>
      <w:u w:val="single"/>
    </w:rPr>
  </w:style>
  <w:style w:type="character" w:styleId="Vurgu">
    <w:name w:val="Emphasis"/>
    <w:basedOn w:val="VarsaylanParagrafYazTipi"/>
    <w:uiPriority w:val="20"/>
    <w:qFormat/>
    <w:rsid w:val="00AA250D"/>
    <w:rPr>
      <w:i/>
      <w:iCs/>
    </w:rPr>
  </w:style>
  <w:style w:type="paragraph" w:styleId="NormalWeb">
    <w:name w:val="Normal (Web)"/>
    <w:basedOn w:val="Normal"/>
    <w:uiPriority w:val="99"/>
    <w:semiHidden/>
    <w:unhideWhenUsed/>
    <w:rsid w:val="00AA250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2869">
      <w:bodyDiv w:val="1"/>
      <w:marLeft w:val="0"/>
      <w:marRight w:val="0"/>
      <w:marTop w:val="0"/>
      <w:marBottom w:val="0"/>
      <w:divBdr>
        <w:top w:val="none" w:sz="0" w:space="0" w:color="auto"/>
        <w:left w:val="none" w:sz="0" w:space="0" w:color="auto"/>
        <w:bottom w:val="none" w:sz="0" w:space="0" w:color="auto"/>
        <w:right w:val="none" w:sz="0" w:space="0" w:color="auto"/>
      </w:divBdr>
    </w:div>
    <w:div w:id="298733758">
      <w:bodyDiv w:val="1"/>
      <w:marLeft w:val="0"/>
      <w:marRight w:val="0"/>
      <w:marTop w:val="0"/>
      <w:marBottom w:val="0"/>
      <w:divBdr>
        <w:top w:val="none" w:sz="0" w:space="0" w:color="auto"/>
        <w:left w:val="none" w:sz="0" w:space="0" w:color="auto"/>
        <w:bottom w:val="none" w:sz="0" w:space="0" w:color="auto"/>
        <w:right w:val="none" w:sz="0" w:space="0" w:color="auto"/>
      </w:divBdr>
    </w:div>
    <w:div w:id="8879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nar.cura1@gmail.com" TargetMode="External"/><Relationship Id="rId4" Type="http://schemas.openxmlformats.org/officeDocument/2006/relationships/hyperlink" Target="https://www.youtube.com/watch?v=EMN7arW7Fv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Sadi Cilingir</cp:lastModifiedBy>
  <cp:revision>16</cp:revision>
  <dcterms:created xsi:type="dcterms:W3CDTF">2015-09-08T06:54:00Z</dcterms:created>
  <dcterms:modified xsi:type="dcterms:W3CDTF">2016-11-21T11:48:00Z</dcterms:modified>
</cp:coreProperties>
</file>