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D36B6" w14:textId="77777777" w:rsidR="00CA7AF3" w:rsidRPr="00CA7AF3" w:rsidRDefault="00CA7AF3" w:rsidP="00CA7AF3">
      <w:pPr>
        <w:pStyle w:val="AralkYok"/>
        <w:rPr>
          <w:b/>
          <w:bCs/>
          <w:sz w:val="40"/>
          <w:szCs w:val="40"/>
        </w:rPr>
      </w:pPr>
      <w:r w:rsidRPr="00CA7AF3">
        <w:rPr>
          <w:b/>
          <w:bCs/>
          <w:sz w:val="40"/>
          <w:szCs w:val="40"/>
        </w:rPr>
        <w:t>Kelebek Görüşü</w:t>
      </w:r>
    </w:p>
    <w:p w14:paraId="1850770A" w14:textId="4FAE2CAE" w:rsidR="00CA7AF3" w:rsidRPr="00CA7AF3" w:rsidRDefault="00CA7AF3" w:rsidP="00CA7AF3">
      <w:pPr>
        <w:pStyle w:val="AralkYok"/>
        <w:rPr>
          <w:b/>
          <w:bCs/>
          <w:sz w:val="32"/>
          <w:szCs w:val="32"/>
        </w:rPr>
      </w:pPr>
      <w:r w:rsidRPr="00CA7AF3">
        <w:rPr>
          <w:b/>
          <w:bCs/>
          <w:sz w:val="32"/>
          <w:szCs w:val="32"/>
        </w:rPr>
        <w:t>(</w:t>
      </w:r>
      <w:proofErr w:type="spellStart"/>
      <w:r w:rsidRPr="00CA7AF3">
        <w:rPr>
          <w:b/>
          <w:bCs/>
          <w:sz w:val="32"/>
          <w:szCs w:val="32"/>
        </w:rPr>
        <w:t>Butterfly</w:t>
      </w:r>
      <w:proofErr w:type="spellEnd"/>
      <w:r w:rsidRPr="00CA7AF3">
        <w:rPr>
          <w:b/>
          <w:bCs/>
          <w:sz w:val="32"/>
          <w:szCs w:val="32"/>
        </w:rPr>
        <w:t xml:space="preserve"> </w:t>
      </w:r>
      <w:proofErr w:type="spellStart"/>
      <w:r w:rsidRPr="00CA7AF3">
        <w:rPr>
          <w:b/>
          <w:bCs/>
          <w:sz w:val="32"/>
          <w:szCs w:val="32"/>
        </w:rPr>
        <w:t>Vision</w:t>
      </w:r>
      <w:proofErr w:type="spellEnd"/>
      <w:r w:rsidRPr="00CA7AF3">
        <w:rPr>
          <w:b/>
          <w:bCs/>
          <w:sz w:val="32"/>
          <w:szCs w:val="32"/>
        </w:rPr>
        <w:t>)</w:t>
      </w:r>
    </w:p>
    <w:p w14:paraId="56A26E00" w14:textId="77777777" w:rsidR="00CA7AF3" w:rsidRDefault="00CA7AF3" w:rsidP="00CA7AF3">
      <w:pPr>
        <w:pStyle w:val="AralkYok"/>
        <w:rPr>
          <w:sz w:val="24"/>
          <w:szCs w:val="24"/>
        </w:rPr>
      </w:pPr>
    </w:p>
    <w:p w14:paraId="5D1676E2" w14:textId="1598DA01" w:rsidR="00CA7AF3" w:rsidRPr="00CA7AF3" w:rsidRDefault="00CA7AF3" w:rsidP="00CA7AF3">
      <w:pPr>
        <w:pStyle w:val="AralkYok"/>
        <w:rPr>
          <w:sz w:val="24"/>
          <w:szCs w:val="24"/>
        </w:rPr>
      </w:pPr>
      <w:r w:rsidRPr="00CA7AF3">
        <w:rPr>
          <w:b/>
          <w:bCs/>
          <w:sz w:val="24"/>
          <w:szCs w:val="24"/>
        </w:rPr>
        <w:t>Gösterim Tarihi:</w:t>
      </w:r>
      <w:r>
        <w:rPr>
          <w:sz w:val="24"/>
          <w:szCs w:val="24"/>
        </w:rPr>
        <w:t xml:space="preserve"> </w:t>
      </w:r>
      <w:r w:rsidRPr="00CA7AF3">
        <w:rPr>
          <w:sz w:val="24"/>
          <w:szCs w:val="24"/>
        </w:rPr>
        <w:t>25 Ağustos 2023</w:t>
      </w:r>
    </w:p>
    <w:p w14:paraId="717A08B8" w14:textId="77777777" w:rsidR="00CA7AF3" w:rsidRDefault="00CA7AF3" w:rsidP="00CA7AF3">
      <w:pPr>
        <w:pStyle w:val="AralkYok"/>
        <w:rPr>
          <w:sz w:val="24"/>
          <w:szCs w:val="24"/>
        </w:rPr>
      </w:pPr>
      <w:r w:rsidRPr="00CA7AF3">
        <w:rPr>
          <w:b/>
          <w:bCs/>
          <w:sz w:val="24"/>
          <w:szCs w:val="24"/>
        </w:rPr>
        <w:t>Dağıtım:</w:t>
      </w:r>
      <w:r>
        <w:rPr>
          <w:sz w:val="24"/>
          <w:szCs w:val="24"/>
        </w:rPr>
        <w:t xml:space="preserve"> Başka Sinema</w:t>
      </w:r>
    </w:p>
    <w:p w14:paraId="72AF4584" w14:textId="77777777" w:rsidR="00CA7AF3" w:rsidRDefault="00CA7AF3" w:rsidP="00CA7AF3">
      <w:pPr>
        <w:pStyle w:val="AralkYok"/>
        <w:rPr>
          <w:sz w:val="24"/>
          <w:szCs w:val="24"/>
        </w:rPr>
      </w:pPr>
      <w:r w:rsidRPr="00CA7AF3">
        <w:rPr>
          <w:b/>
          <w:bCs/>
          <w:sz w:val="24"/>
          <w:szCs w:val="24"/>
        </w:rPr>
        <w:t>İthalat:</w:t>
      </w:r>
      <w:r>
        <w:rPr>
          <w:sz w:val="24"/>
          <w:szCs w:val="24"/>
        </w:rPr>
        <w:t xml:space="preserve"> Bir Film</w:t>
      </w:r>
    </w:p>
    <w:p w14:paraId="02E93ED4" w14:textId="77777777" w:rsidR="00CA7AF3" w:rsidRDefault="00CA7AF3" w:rsidP="00CA7AF3">
      <w:pPr>
        <w:pStyle w:val="AralkYok"/>
        <w:rPr>
          <w:sz w:val="24"/>
          <w:szCs w:val="24"/>
        </w:rPr>
      </w:pPr>
      <w:r w:rsidRPr="00CA7AF3">
        <w:rPr>
          <w:b/>
          <w:bCs/>
          <w:sz w:val="24"/>
          <w:szCs w:val="24"/>
        </w:rPr>
        <w:t>Yapım Yılı:</w:t>
      </w:r>
      <w:r>
        <w:rPr>
          <w:sz w:val="24"/>
          <w:szCs w:val="24"/>
        </w:rPr>
        <w:t xml:space="preserve"> </w:t>
      </w:r>
      <w:r w:rsidRPr="00CA7AF3">
        <w:rPr>
          <w:sz w:val="24"/>
          <w:szCs w:val="24"/>
        </w:rPr>
        <w:t>2022</w:t>
      </w:r>
    </w:p>
    <w:p w14:paraId="72B68DBC" w14:textId="77777777" w:rsidR="00CA7AF3" w:rsidRDefault="00CA7AF3" w:rsidP="00CA7AF3">
      <w:pPr>
        <w:pStyle w:val="AralkYok"/>
        <w:rPr>
          <w:sz w:val="24"/>
          <w:szCs w:val="24"/>
        </w:rPr>
      </w:pPr>
      <w:r w:rsidRPr="00CA7AF3">
        <w:rPr>
          <w:b/>
          <w:bCs/>
          <w:sz w:val="24"/>
          <w:szCs w:val="24"/>
        </w:rPr>
        <w:t>Tür:</w:t>
      </w:r>
      <w:r>
        <w:rPr>
          <w:sz w:val="24"/>
          <w:szCs w:val="24"/>
        </w:rPr>
        <w:t xml:space="preserve"> </w:t>
      </w:r>
      <w:r w:rsidRPr="00CA7AF3">
        <w:rPr>
          <w:sz w:val="24"/>
          <w:szCs w:val="24"/>
        </w:rPr>
        <w:t>Dram</w:t>
      </w:r>
    </w:p>
    <w:p w14:paraId="437D7236" w14:textId="77777777" w:rsidR="00CA7AF3" w:rsidRDefault="00CA7AF3" w:rsidP="00CA7AF3">
      <w:pPr>
        <w:pStyle w:val="AralkYok"/>
        <w:rPr>
          <w:sz w:val="24"/>
          <w:szCs w:val="24"/>
        </w:rPr>
      </w:pPr>
      <w:r w:rsidRPr="00CA7AF3">
        <w:rPr>
          <w:b/>
          <w:bCs/>
          <w:sz w:val="24"/>
          <w:szCs w:val="24"/>
        </w:rPr>
        <w:t>Süre:</w:t>
      </w:r>
      <w:r>
        <w:rPr>
          <w:sz w:val="24"/>
          <w:szCs w:val="24"/>
        </w:rPr>
        <w:t xml:space="preserve"> </w:t>
      </w:r>
      <w:r w:rsidRPr="00CA7AF3">
        <w:rPr>
          <w:sz w:val="24"/>
          <w:szCs w:val="24"/>
        </w:rPr>
        <w:t>107</w:t>
      </w:r>
      <w:r>
        <w:rPr>
          <w:sz w:val="24"/>
          <w:szCs w:val="24"/>
        </w:rPr>
        <w:t xml:space="preserve"> dakika</w:t>
      </w:r>
    </w:p>
    <w:p w14:paraId="4C936451" w14:textId="77777777" w:rsidR="00CA7AF3" w:rsidRDefault="00CA7AF3" w:rsidP="00CA7AF3">
      <w:pPr>
        <w:pStyle w:val="AralkYok"/>
        <w:rPr>
          <w:sz w:val="24"/>
          <w:szCs w:val="24"/>
        </w:rPr>
      </w:pPr>
      <w:r w:rsidRPr="00CA7AF3">
        <w:rPr>
          <w:b/>
          <w:bCs/>
          <w:sz w:val="24"/>
          <w:szCs w:val="24"/>
        </w:rPr>
        <w:t>Dil:</w:t>
      </w:r>
      <w:r>
        <w:rPr>
          <w:sz w:val="24"/>
          <w:szCs w:val="24"/>
        </w:rPr>
        <w:t xml:space="preserve"> </w:t>
      </w:r>
      <w:r w:rsidRPr="00CA7AF3">
        <w:rPr>
          <w:sz w:val="24"/>
          <w:szCs w:val="24"/>
        </w:rPr>
        <w:t>Ukraynaca</w:t>
      </w:r>
    </w:p>
    <w:p w14:paraId="332848CC" w14:textId="77777777" w:rsidR="00CA7AF3" w:rsidRPr="00CA7AF3" w:rsidRDefault="00CA7AF3" w:rsidP="00CA7AF3">
      <w:pPr>
        <w:pStyle w:val="AralkYok"/>
        <w:rPr>
          <w:sz w:val="24"/>
          <w:szCs w:val="24"/>
        </w:rPr>
      </w:pPr>
      <w:r w:rsidRPr="00CA7AF3">
        <w:rPr>
          <w:b/>
          <w:bCs/>
          <w:sz w:val="24"/>
          <w:szCs w:val="24"/>
        </w:rPr>
        <w:t>Ülke:</w:t>
      </w:r>
      <w:r w:rsidRPr="00CA7AF3">
        <w:rPr>
          <w:sz w:val="24"/>
          <w:szCs w:val="24"/>
        </w:rPr>
        <w:t xml:space="preserve"> Ukrayna, </w:t>
      </w:r>
      <w:proofErr w:type="spellStart"/>
      <w:r w:rsidRPr="00CA7AF3">
        <w:rPr>
          <w:sz w:val="24"/>
          <w:szCs w:val="24"/>
        </w:rPr>
        <w:t>Çekya</w:t>
      </w:r>
      <w:proofErr w:type="spellEnd"/>
      <w:r w:rsidRPr="00CA7AF3">
        <w:rPr>
          <w:sz w:val="24"/>
          <w:szCs w:val="24"/>
        </w:rPr>
        <w:t>, Hırvatistan, İsveç</w:t>
      </w:r>
    </w:p>
    <w:p w14:paraId="53EE212E" w14:textId="77777777" w:rsidR="00CA7AF3" w:rsidRPr="00CA7AF3" w:rsidRDefault="00CA7AF3" w:rsidP="00CA7AF3">
      <w:pPr>
        <w:pStyle w:val="AralkYok"/>
        <w:rPr>
          <w:sz w:val="24"/>
          <w:szCs w:val="24"/>
        </w:rPr>
      </w:pPr>
      <w:r w:rsidRPr="00CA7AF3">
        <w:rPr>
          <w:b/>
          <w:bCs/>
          <w:sz w:val="24"/>
          <w:szCs w:val="24"/>
        </w:rPr>
        <w:t>Yönetmen:</w:t>
      </w:r>
      <w:r w:rsidRPr="00CA7AF3">
        <w:rPr>
          <w:sz w:val="24"/>
          <w:szCs w:val="24"/>
        </w:rPr>
        <w:t xml:space="preserve"> </w:t>
      </w:r>
      <w:proofErr w:type="spellStart"/>
      <w:r w:rsidRPr="00CA7AF3">
        <w:rPr>
          <w:sz w:val="24"/>
          <w:szCs w:val="24"/>
        </w:rPr>
        <w:t>Maksym</w:t>
      </w:r>
      <w:proofErr w:type="spellEnd"/>
      <w:r w:rsidRPr="00CA7AF3">
        <w:rPr>
          <w:sz w:val="24"/>
          <w:szCs w:val="24"/>
        </w:rPr>
        <w:t xml:space="preserve"> </w:t>
      </w:r>
      <w:proofErr w:type="spellStart"/>
      <w:r w:rsidRPr="00CA7AF3">
        <w:rPr>
          <w:sz w:val="24"/>
          <w:szCs w:val="24"/>
        </w:rPr>
        <w:t>Nakonechnyi</w:t>
      </w:r>
      <w:proofErr w:type="spellEnd"/>
    </w:p>
    <w:p w14:paraId="717BB2C8" w14:textId="381EECEC" w:rsidR="00CA7AF3" w:rsidRDefault="00CA7AF3" w:rsidP="00CA7AF3">
      <w:pPr>
        <w:pStyle w:val="AralkYok"/>
        <w:rPr>
          <w:sz w:val="24"/>
          <w:szCs w:val="24"/>
        </w:rPr>
      </w:pPr>
      <w:r w:rsidRPr="00CA7AF3">
        <w:rPr>
          <w:b/>
          <w:bCs/>
          <w:sz w:val="24"/>
          <w:szCs w:val="24"/>
        </w:rPr>
        <w:t>Oyuncular:</w:t>
      </w:r>
      <w:r w:rsidRPr="00CA7AF3">
        <w:rPr>
          <w:sz w:val="24"/>
          <w:szCs w:val="24"/>
        </w:rPr>
        <w:t xml:space="preserve"> Rita </w:t>
      </w:r>
      <w:proofErr w:type="spellStart"/>
      <w:r w:rsidRPr="00CA7AF3">
        <w:rPr>
          <w:sz w:val="24"/>
          <w:szCs w:val="24"/>
        </w:rPr>
        <w:t>Burkovska</w:t>
      </w:r>
      <w:proofErr w:type="spellEnd"/>
      <w:r w:rsidRPr="00CA7AF3">
        <w:rPr>
          <w:sz w:val="24"/>
          <w:szCs w:val="24"/>
        </w:rPr>
        <w:t xml:space="preserve">, </w:t>
      </w:r>
      <w:proofErr w:type="spellStart"/>
      <w:r w:rsidRPr="00CA7AF3">
        <w:rPr>
          <w:sz w:val="24"/>
          <w:szCs w:val="24"/>
        </w:rPr>
        <w:t>Natalya</w:t>
      </w:r>
      <w:proofErr w:type="spellEnd"/>
      <w:r w:rsidRPr="00CA7AF3">
        <w:rPr>
          <w:sz w:val="24"/>
          <w:szCs w:val="24"/>
        </w:rPr>
        <w:t xml:space="preserve"> </w:t>
      </w:r>
      <w:proofErr w:type="spellStart"/>
      <w:r w:rsidRPr="00CA7AF3">
        <w:rPr>
          <w:sz w:val="24"/>
          <w:szCs w:val="24"/>
        </w:rPr>
        <w:t>Vorozhbit</w:t>
      </w:r>
      <w:proofErr w:type="spellEnd"/>
      <w:r w:rsidRPr="00CA7AF3">
        <w:rPr>
          <w:sz w:val="24"/>
          <w:szCs w:val="24"/>
        </w:rPr>
        <w:t xml:space="preserve">, </w:t>
      </w:r>
      <w:proofErr w:type="spellStart"/>
      <w:r w:rsidRPr="00CA7AF3">
        <w:rPr>
          <w:sz w:val="24"/>
          <w:szCs w:val="24"/>
        </w:rPr>
        <w:t>Liubomyr</w:t>
      </w:r>
      <w:proofErr w:type="spellEnd"/>
      <w:r w:rsidRPr="00CA7AF3">
        <w:rPr>
          <w:sz w:val="24"/>
          <w:szCs w:val="24"/>
        </w:rPr>
        <w:t xml:space="preserve"> </w:t>
      </w:r>
      <w:proofErr w:type="spellStart"/>
      <w:r w:rsidRPr="00CA7AF3">
        <w:rPr>
          <w:sz w:val="24"/>
          <w:szCs w:val="24"/>
        </w:rPr>
        <w:t>Valivots</w:t>
      </w:r>
      <w:proofErr w:type="spellEnd"/>
      <w:r w:rsidRPr="00CA7AF3">
        <w:rPr>
          <w:sz w:val="24"/>
          <w:szCs w:val="24"/>
        </w:rPr>
        <w:t xml:space="preserve">, </w:t>
      </w:r>
      <w:proofErr w:type="spellStart"/>
      <w:r w:rsidRPr="00CA7AF3">
        <w:rPr>
          <w:sz w:val="24"/>
          <w:szCs w:val="24"/>
        </w:rPr>
        <w:t>Myroslava</w:t>
      </w:r>
      <w:proofErr w:type="spellEnd"/>
      <w:r w:rsidRPr="00CA7AF3">
        <w:rPr>
          <w:sz w:val="24"/>
          <w:szCs w:val="24"/>
        </w:rPr>
        <w:t xml:space="preserve"> </w:t>
      </w:r>
      <w:proofErr w:type="spellStart"/>
      <w:r w:rsidRPr="00CA7AF3">
        <w:rPr>
          <w:sz w:val="24"/>
          <w:szCs w:val="24"/>
        </w:rPr>
        <w:t>Vytrykhovska</w:t>
      </w:r>
      <w:proofErr w:type="spellEnd"/>
      <w:r>
        <w:rPr>
          <w:sz w:val="24"/>
          <w:szCs w:val="24"/>
        </w:rPr>
        <w:t xml:space="preserve"> </w:t>
      </w:r>
      <w:proofErr w:type="spellStart"/>
      <w:r w:rsidRPr="00CA7AF3">
        <w:rPr>
          <w:sz w:val="24"/>
          <w:szCs w:val="24"/>
        </w:rPr>
        <w:t>Makar</w:t>
      </w:r>
      <w:proofErr w:type="spellEnd"/>
    </w:p>
    <w:p w14:paraId="0B73A506" w14:textId="77777777" w:rsidR="00CA7AF3" w:rsidRDefault="00CA7AF3" w:rsidP="00CA7AF3">
      <w:pPr>
        <w:pStyle w:val="AralkYok"/>
        <w:rPr>
          <w:sz w:val="24"/>
          <w:szCs w:val="24"/>
        </w:rPr>
      </w:pPr>
    </w:p>
    <w:p w14:paraId="6B5EBDE9" w14:textId="77777777" w:rsidR="00CA7AF3" w:rsidRDefault="00CA7AF3" w:rsidP="00CA7AF3">
      <w:pPr>
        <w:pStyle w:val="AralkYok"/>
        <w:rPr>
          <w:sz w:val="24"/>
          <w:szCs w:val="24"/>
        </w:rPr>
      </w:pPr>
      <w:r w:rsidRPr="00CA7AF3">
        <w:rPr>
          <w:sz w:val="24"/>
          <w:szCs w:val="24"/>
        </w:rPr>
        <w:t xml:space="preserve">Cannes’da </w:t>
      </w:r>
      <w:r w:rsidRPr="00CA7AF3">
        <w:rPr>
          <w:i/>
          <w:iCs/>
          <w:sz w:val="24"/>
          <w:szCs w:val="24"/>
        </w:rPr>
        <w:t>Belirli Bir Bakış</w:t>
      </w:r>
      <w:r w:rsidRPr="00CA7AF3">
        <w:rPr>
          <w:sz w:val="24"/>
          <w:szCs w:val="24"/>
        </w:rPr>
        <w:t xml:space="preserve"> bölümünde ilk gösterimini yapan bu filmi yapma fikri yönetmen </w:t>
      </w:r>
      <w:proofErr w:type="spellStart"/>
      <w:r w:rsidRPr="00CA7AF3">
        <w:rPr>
          <w:sz w:val="24"/>
          <w:szCs w:val="24"/>
        </w:rPr>
        <w:t>Nakonechnyi’nin</w:t>
      </w:r>
      <w:proofErr w:type="spellEnd"/>
      <w:r w:rsidRPr="00CA7AF3">
        <w:rPr>
          <w:sz w:val="24"/>
          <w:szCs w:val="24"/>
        </w:rPr>
        <w:t xml:space="preserve"> aklına ilk kez 2018’de, Ukraynalı kadın savaşçılar hakkında bir belgeselin kurgusunu yaparken gelmiş: “Olay örgüsünü yazdığımda son derece umutsuz anlarda yeşeren umut ve insanlık hakkında bir hikâye anlatmak istedim. Savaş silahların susmasıyla bitmeyecek, ama insan en sert ve görünmez izleri bile silip aşabilir.”</w:t>
      </w:r>
    </w:p>
    <w:p w14:paraId="58991076" w14:textId="77777777" w:rsidR="00CA7AF3" w:rsidRPr="00CA7AF3" w:rsidRDefault="00CA7AF3" w:rsidP="00CA7AF3">
      <w:pPr>
        <w:pStyle w:val="AralkYok"/>
        <w:rPr>
          <w:sz w:val="24"/>
          <w:szCs w:val="24"/>
        </w:rPr>
      </w:pPr>
    </w:p>
    <w:p w14:paraId="6BBAF41A" w14:textId="05193595" w:rsidR="00CA7AF3" w:rsidRPr="00CA7AF3" w:rsidRDefault="00CA7AF3" w:rsidP="00CA7AF3">
      <w:pPr>
        <w:pStyle w:val="AralkYok"/>
        <w:rPr>
          <w:b/>
          <w:bCs/>
          <w:sz w:val="24"/>
          <w:szCs w:val="24"/>
        </w:rPr>
      </w:pPr>
      <w:r w:rsidRPr="00CA7AF3">
        <w:rPr>
          <w:b/>
          <w:bCs/>
          <w:sz w:val="24"/>
          <w:szCs w:val="24"/>
        </w:rPr>
        <w:t>Konu:</w:t>
      </w:r>
    </w:p>
    <w:p w14:paraId="3956D9CB" w14:textId="77777777" w:rsidR="00CA7AF3" w:rsidRPr="00CA7AF3" w:rsidRDefault="00CA7AF3" w:rsidP="00CA7AF3">
      <w:pPr>
        <w:pStyle w:val="AralkYok"/>
        <w:rPr>
          <w:sz w:val="24"/>
          <w:szCs w:val="24"/>
        </w:rPr>
      </w:pPr>
    </w:p>
    <w:p w14:paraId="5CDF5B53" w14:textId="77777777" w:rsidR="00CA7AF3" w:rsidRDefault="00CA7AF3" w:rsidP="00CA7AF3">
      <w:pPr>
        <w:pStyle w:val="AralkYok"/>
        <w:rPr>
          <w:sz w:val="24"/>
          <w:szCs w:val="24"/>
        </w:rPr>
      </w:pPr>
      <w:r w:rsidRPr="00CA7AF3">
        <w:rPr>
          <w:sz w:val="24"/>
          <w:szCs w:val="24"/>
        </w:rPr>
        <w:t xml:space="preserve">Belki de ölümden de beter bir yazgı… </w:t>
      </w:r>
      <w:proofErr w:type="spellStart"/>
      <w:r w:rsidRPr="00CA7AF3">
        <w:rPr>
          <w:sz w:val="24"/>
          <w:szCs w:val="24"/>
        </w:rPr>
        <w:t>Maksym</w:t>
      </w:r>
      <w:proofErr w:type="spellEnd"/>
      <w:r w:rsidRPr="00CA7AF3">
        <w:rPr>
          <w:sz w:val="24"/>
          <w:szCs w:val="24"/>
        </w:rPr>
        <w:t xml:space="preserve"> </w:t>
      </w:r>
      <w:proofErr w:type="spellStart"/>
      <w:r w:rsidRPr="00CA7AF3">
        <w:rPr>
          <w:sz w:val="24"/>
          <w:szCs w:val="24"/>
        </w:rPr>
        <w:t>Nakonechnyi’nin</w:t>
      </w:r>
      <w:proofErr w:type="spellEnd"/>
      <w:r w:rsidRPr="00CA7AF3">
        <w:rPr>
          <w:sz w:val="24"/>
          <w:szCs w:val="24"/>
        </w:rPr>
        <w:t xml:space="preserve"> bu ilk uzun metrajlı filmi, Ukrayna’nın dürüstlük, özgürlük ve gelecek için mücadele eden kadın savaşçılarına adanmış sert bir tanıklık sunuyor. Aylarca </w:t>
      </w:r>
      <w:proofErr w:type="spellStart"/>
      <w:r w:rsidRPr="00CA7AF3">
        <w:rPr>
          <w:sz w:val="24"/>
          <w:szCs w:val="24"/>
        </w:rPr>
        <w:t>Donbass’ta</w:t>
      </w:r>
      <w:proofErr w:type="spellEnd"/>
      <w:r w:rsidRPr="00CA7AF3">
        <w:rPr>
          <w:sz w:val="24"/>
          <w:szCs w:val="24"/>
        </w:rPr>
        <w:t xml:space="preserve"> esir tutulan Ukraynalı hava keşif uzmanı </w:t>
      </w:r>
      <w:proofErr w:type="spellStart"/>
      <w:r w:rsidRPr="00CA7AF3">
        <w:rPr>
          <w:sz w:val="24"/>
          <w:szCs w:val="24"/>
        </w:rPr>
        <w:t>Lilya</w:t>
      </w:r>
      <w:proofErr w:type="spellEnd"/>
      <w:r w:rsidRPr="00CA7AF3">
        <w:rPr>
          <w:sz w:val="24"/>
          <w:szCs w:val="24"/>
        </w:rPr>
        <w:t xml:space="preserve">, sonunda ailesinin yanına döner. Ne var ki, esaretin travması hayallerle karışık bir şekilde ona zulmetmektedir. İçinde bir yerlerde, yaşadıklarını asla unutmamasına yol açan bir şeyler büyüse de kendini bir mağdur olarak görmemekte, bu yüzden de bir türlü özgürleşememektedir. </w:t>
      </w:r>
    </w:p>
    <w:p w14:paraId="6C35C964" w14:textId="77777777" w:rsidR="00CA7AF3" w:rsidRDefault="00CA7AF3" w:rsidP="00CA7AF3">
      <w:pPr>
        <w:pStyle w:val="AralkYok"/>
        <w:rPr>
          <w:sz w:val="24"/>
          <w:szCs w:val="24"/>
        </w:rPr>
      </w:pPr>
    </w:p>
    <w:p w14:paraId="667BE475" w14:textId="77777777" w:rsidR="00CA7AF3" w:rsidRPr="00CA7AF3" w:rsidRDefault="00CA7AF3">
      <w:pPr>
        <w:pStyle w:val="AralkYok"/>
        <w:rPr>
          <w:sz w:val="24"/>
          <w:szCs w:val="24"/>
        </w:rPr>
      </w:pPr>
    </w:p>
    <w:sectPr w:rsidR="00CA7AF3" w:rsidRPr="00CA7AF3"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AF3"/>
    <w:rsid w:val="00147A57"/>
    <w:rsid w:val="00383653"/>
    <w:rsid w:val="00CA7AF3"/>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BAF60"/>
  <w15:chartTrackingRefBased/>
  <w15:docId w15:val="{F1EC2F19-66C1-4766-8B2A-B31DD09C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A7A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2023-08-19T19:55:00Z</dcterms:created>
  <dcterms:modified xsi:type="dcterms:W3CDTF">2023-08-19T20:00:00Z</dcterms:modified>
</cp:coreProperties>
</file>