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288C" w:rsidRDefault="00F1288C" w:rsidP="00F1288C">
      <w:pPr>
        <w:pStyle w:val="Normal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5006340" cy="1668780"/>
            <wp:effectExtent l="19050" t="0" r="3810" b="0"/>
            <wp:docPr id="2" name="1 Resim" descr="kendi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dino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0324" cy="167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1097280" cy="1645920"/>
            <wp:effectExtent l="19050" t="0" r="7620" b="0"/>
            <wp:docPr id="3" name="2 Resim" descr="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BAB" w:rsidRDefault="00724BAB" w:rsidP="00B513E9">
      <w:pPr>
        <w:pStyle w:val="Normal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13E9" w:rsidRPr="0009431B" w:rsidRDefault="00E40A1F" w:rsidP="00B513E9">
      <w:pPr>
        <w:pStyle w:val="Normal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9431B">
        <w:rPr>
          <w:rFonts w:ascii="Times New Roman" w:hAnsi="Times New Roman" w:cs="Times New Roman"/>
          <w:b/>
          <w:i/>
          <w:sz w:val="36"/>
          <w:szCs w:val="36"/>
        </w:rPr>
        <w:t>Afiş Hazır</w:t>
      </w:r>
      <w:r w:rsidR="003A654D" w:rsidRPr="0009431B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Pr="0009431B">
        <w:rPr>
          <w:rFonts w:ascii="Times New Roman" w:hAnsi="Times New Roman" w:cs="Times New Roman"/>
          <w:b/>
          <w:i/>
          <w:sz w:val="36"/>
          <w:szCs w:val="36"/>
        </w:rPr>
        <w:t>Vizyonu Bekliyor</w:t>
      </w:r>
      <w:r w:rsidR="003A654D">
        <w:rPr>
          <w:rFonts w:ascii="Times New Roman" w:hAnsi="Times New Roman" w:cs="Times New Roman"/>
          <w:b/>
          <w:i/>
          <w:sz w:val="36"/>
          <w:szCs w:val="36"/>
        </w:rPr>
        <w:t>: “Şarkını Hatırlamak İstemez m</w:t>
      </w:r>
      <w:r w:rsidR="003A654D" w:rsidRPr="0009431B">
        <w:rPr>
          <w:rFonts w:ascii="Times New Roman" w:hAnsi="Times New Roman" w:cs="Times New Roman"/>
          <w:b/>
          <w:i/>
          <w:sz w:val="36"/>
          <w:szCs w:val="36"/>
        </w:rPr>
        <w:t>isin?”</w:t>
      </w:r>
    </w:p>
    <w:p w:rsidR="00B513E9" w:rsidRDefault="00B513E9" w:rsidP="00B513E9">
      <w:pPr>
        <w:pStyle w:val="Normal1"/>
        <w:jc w:val="both"/>
      </w:pPr>
    </w:p>
    <w:p w:rsidR="00E40A1F" w:rsidRPr="003A654D" w:rsidRDefault="00E40A1F" w:rsidP="003A654D">
      <w:pPr>
        <w:pStyle w:val="Normal1"/>
        <w:jc w:val="center"/>
        <w:rPr>
          <w:b/>
          <w:sz w:val="40"/>
          <w:szCs w:val="40"/>
        </w:rPr>
      </w:pPr>
      <w:r w:rsidRPr="003A654D">
        <w:rPr>
          <w:b/>
          <w:sz w:val="40"/>
          <w:szCs w:val="40"/>
        </w:rPr>
        <w:t xml:space="preserve">Merakla </w:t>
      </w:r>
      <w:r w:rsidR="003A654D" w:rsidRPr="003A654D">
        <w:rPr>
          <w:b/>
          <w:sz w:val="40"/>
          <w:szCs w:val="40"/>
        </w:rPr>
        <w:t>Beklenen “</w:t>
      </w:r>
      <w:proofErr w:type="spellStart"/>
      <w:r w:rsidRPr="003A654D">
        <w:rPr>
          <w:b/>
          <w:sz w:val="40"/>
          <w:szCs w:val="40"/>
        </w:rPr>
        <w:t>Kendinol</w:t>
      </w:r>
      <w:proofErr w:type="spellEnd"/>
      <w:r w:rsidR="003A654D" w:rsidRPr="003A654D">
        <w:rPr>
          <w:b/>
          <w:sz w:val="40"/>
          <w:szCs w:val="40"/>
        </w:rPr>
        <w:t>” Filminin Afi</w:t>
      </w:r>
      <w:r w:rsidR="003A654D">
        <w:rPr>
          <w:b/>
          <w:sz w:val="40"/>
          <w:szCs w:val="40"/>
        </w:rPr>
        <w:t>şi Çıktı, Film Vizyonu Bekliyor</w:t>
      </w:r>
    </w:p>
    <w:p w:rsidR="00B513E9" w:rsidRDefault="00B513E9" w:rsidP="00B513E9">
      <w:pPr>
        <w:pStyle w:val="Normal1"/>
        <w:jc w:val="both"/>
      </w:pPr>
    </w:p>
    <w:p w:rsidR="00E40A1F" w:rsidRPr="001F7572" w:rsidRDefault="00E40A1F" w:rsidP="00E40A1F">
      <w:pPr>
        <w:jc w:val="both"/>
        <w:rPr>
          <w:sz w:val="24"/>
          <w:szCs w:val="24"/>
        </w:rPr>
      </w:pPr>
      <w:r w:rsidRPr="001F7572">
        <w:rPr>
          <w:sz w:val="24"/>
          <w:szCs w:val="24"/>
        </w:rPr>
        <w:t xml:space="preserve">24 Nisan’da </w:t>
      </w:r>
      <w:proofErr w:type="gramStart"/>
      <w:r w:rsidRPr="001F7572">
        <w:rPr>
          <w:sz w:val="24"/>
          <w:szCs w:val="24"/>
        </w:rPr>
        <w:t>vizyona</w:t>
      </w:r>
      <w:proofErr w:type="gramEnd"/>
      <w:r w:rsidRPr="001F7572">
        <w:rPr>
          <w:sz w:val="24"/>
          <w:szCs w:val="24"/>
        </w:rPr>
        <w:t xml:space="preserve"> girecek olan “</w:t>
      </w:r>
      <w:proofErr w:type="spellStart"/>
      <w:r w:rsidRPr="001F7572">
        <w:rPr>
          <w:sz w:val="24"/>
          <w:szCs w:val="24"/>
        </w:rPr>
        <w:t>Kendinol</w:t>
      </w:r>
      <w:proofErr w:type="spellEnd"/>
      <w:r w:rsidRPr="001F7572">
        <w:rPr>
          <w:sz w:val="24"/>
          <w:szCs w:val="24"/>
        </w:rPr>
        <w:t>”</w:t>
      </w:r>
      <w:r w:rsidR="0009431B">
        <w:rPr>
          <w:sz w:val="24"/>
          <w:szCs w:val="24"/>
        </w:rPr>
        <w:t>’</w:t>
      </w:r>
      <w:r w:rsidRPr="001F7572">
        <w:rPr>
          <w:sz w:val="24"/>
          <w:szCs w:val="24"/>
        </w:rPr>
        <w:t>un beklenen afişi çıktı.</w:t>
      </w:r>
      <w:r w:rsidR="0009431B">
        <w:rPr>
          <w:sz w:val="24"/>
          <w:szCs w:val="24"/>
        </w:rPr>
        <w:t xml:space="preserve"> </w:t>
      </w:r>
      <w:r w:rsidR="003D5BA2" w:rsidRPr="001F7572">
        <w:rPr>
          <w:sz w:val="24"/>
          <w:szCs w:val="24"/>
        </w:rPr>
        <w:t xml:space="preserve">Kukla temalı </w:t>
      </w:r>
      <w:r w:rsidRPr="001F7572">
        <w:rPr>
          <w:sz w:val="24"/>
          <w:szCs w:val="24"/>
        </w:rPr>
        <w:t xml:space="preserve">afişte internet dünyasında herkesin </w:t>
      </w:r>
      <w:r w:rsidR="003D5BA2" w:rsidRPr="001F7572">
        <w:rPr>
          <w:sz w:val="24"/>
          <w:szCs w:val="24"/>
        </w:rPr>
        <w:t xml:space="preserve">oynatıcıyken kukla, avcıyken av olabileceği vurgulanıyor. </w:t>
      </w:r>
    </w:p>
    <w:p w:rsidR="003D5BA2" w:rsidRPr="001F7572" w:rsidRDefault="003D5BA2" w:rsidP="00E40A1F">
      <w:pPr>
        <w:jc w:val="both"/>
        <w:rPr>
          <w:sz w:val="24"/>
          <w:szCs w:val="24"/>
        </w:rPr>
      </w:pPr>
    </w:p>
    <w:p w:rsidR="00E40A1F" w:rsidRPr="001F7572" w:rsidRDefault="00E33E24" w:rsidP="00E40A1F">
      <w:pPr>
        <w:jc w:val="both"/>
        <w:rPr>
          <w:sz w:val="24"/>
          <w:szCs w:val="24"/>
        </w:rPr>
      </w:pPr>
      <w:r w:rsidRPr="001F7572">
        <w:rPr>
          <w:sz w:val="24"/>
          <w:szCs w:val="24"/>
        </w:rPr>
        <w:t>“</w:t>
      </w:r>
      <w:proofErr w:type="spellStart"/>
      <w:r w:rsidRPr="001F7572">
        <w:rPr>
          <w:sz w:val="24"/>
          <w:szCs w:val="24"/>
        </w:rPr>
        <w:t>Kendinol</w:t>
      </w:r>
      <w:proofErr w:type="spellEnd"/>
      <w:r w:rsidRPr="001F7572">
        <w:rPr>
          <w:sz w:val="24"/>
          <w:szCs w:val="24"/>
        </w:rPr>
        <w:t>”</w:t>
      </w:r>
      <w:r w:rsidR="0009431B">
        <w:rPr>
          <w:sz w:val="24"/>
          <w:szCs w:val="24"/>
        </w:rPr>
        <w:t xml:space="preserve">, </w:t>
      </w:r>
      <w:r w:rsidRPr="001F7572">
        <w:rPr>
          <w:sz w:val="24"/>
          <w:szCs w:val="24"/>
        </w:rPr>
        <w:t>Türk sinemasında internet dünyası ve sanal gerçeklik üzerine çekilmiş</w:t>
      </w:r>
      <w:r w:rsidR="0009431B">
        <w:rPr>
          <w:sz w:val="24"/>
          <w:szCs w:val="24"/>
        </w:rPr>
        <w:t xml:space="preserve"> </w:t>
      </w:r>
      <w:r w:rsidRPr="001F7572">
        <w:rPr>
          <w:sz w:val="24"/>
          <w:szCs w:val="24"/>
        </w:rPr>
        <w:t>ilk film. Konusu nedeniyle h</w:t>
      </w:r>
      <w:r w:rsidR="003D5BA2" w:rsidRPr="001F7572">
        <w:rPr>
          <w:sz w:val="24"/>
          <w:szCs w:val="24"/>
        </w:rPr>
        <w:t xml:space="preserve">akkında </w:t>
      </w:r>
      <w:r w:rsidR="00E40A1F" w:rsidRPr="001F7572">
        <w:rPr>
          <w:sz w:val="24"/>
          <w:szCs w:val="24"/>
        </w:rPr>
        <w:t>çok konuş</w:t>
      </w:r>
      <w:r w:rsidR="003D5BA2" w:rsidRPr="001F7572">
        <w:rPr>
          <w:sz w:val="24"/>
          <w:szCs w:val="24"/>
        </w:rPr>
        <w:t>u</w:t>
      </w:r>
      <w:r w:rsidRPr="001F7572">
        <w:rPr>
          <w:sz w:val="24"/>
          <w:szCs w:val="24"/>
        </w:rPr>
        <w:t>lacak</w:t>
      </w:r>
      <w:r w:rsidR="00E40A1F" w:rsidRPr="001F7572">
        <w:rPr>
          <w:sz w:val="24"/>
          <w:szCs w:val="24"/>
        </w:rPr>
        <w:t xml:space="preserve"> </w:t>
      </w:r>
      <w:r w:rsidRPr="001F7572">
        <w:rPr>
          <w:sz w:val="24"/>
          <w:szCs w:val="24"/>
        </w:rPr>
        <w:t>“</w:t>
      </w:r>
      <w:proofErr w:type="spellStart"/>
      <w:r w:rsidRPr="001F7572">
        <w:rPr>
          <w:sz w:val="24"/>
          <w:szCs w:val="24"/>
        </w:rPr>
        <w:t>Kendinol</w:t>
      </w:r>
      <w:proofErr w:type="spellEnd"/>
      <w:r w:rsidRPr="001F7572">
        <w:rPr>
          <w:sz w:val="24"/>
          <w:szCs w:val="24"/>
        </w:rPr>
        <w:t>” için</w:t>
      </w:r>
      <w:r w:rsidR="00E40A1F" w:rsidRPr="001F7572">
        <w:rPr>
          <w:sz w:val="24"/>
          <w:szCs w:val="24"/>
        </w:rPr>
        <w:t xml:space="preserve"> </w:t>
      </w:r>
      <w:r w:rsidRPr="001F7572">
        <w:rPr>
          <w:sz w:val="24"/>
          <w:szCs w:val="24"/>
        </w:rPr>
        <w:t xml:space="preserve">yönetmen Serkan Özarslan; “biz çok büyük bir </w:t>
      </w:r>
      <w:r w:rsidR="001F7572">
        <w:rPr>
          <w:sz w:val="24"/>
          <w:szCs w:val="24"/>
        </w:rPr>
        <w:t>D</w:t>
      </w:r>
      <w:r w:rsidR="001F7572" w:rsidRPr="001F7572">
        <w:rPr>
          <w:sz w:val="24"/>
          <w:szCs w:val="24"/>
        </w:rPr>
        <w:t>ünya</w:t>
      </w:r>
      <w:r w:rsidR="001F7572">
        <w:rPr>
          <w:sz w:val="24"/>
          <w:szCs w:val="24"/>
        </w:rPr>
        <w:t>’</w:t>
      </w:r>
      <w:r w:rsidR="001F7572" w:rsidRPr="001F7572">
        <w:rPr>
          <w:sz w:val="24"/>
          <w:szCs w:val="24"/>
        </w:rPr>
        <w:t xml:space="preserve">nın </w:t>
      </w:r>
      <w:r w:rsidRPr="001F7572">
        <w:rPr>
          <w:sz w:val="24"/>
          <w:szCs w:val="24"/>
        </w:rPr>
        <w:t xml:space="preserve">küçük bir </w:t>
      </w:r>
      <w:proofErr w:type="gramStart"/>
      <w:r w:rsidR="001F7572" w:rsidRPr="001F7572">
        <w:rPr>
          <w:sz w:val="24"/>
          <w:szCs w:val="24"/>
        </w:rPr>
        <w:t>hikayesini</w:t>
      </w:r>
      <w:proofErr w:type="gramEnd"/>
      <w:r w:rsidRPr="001F7572">
        <w:rPr>
          <w:sz w:val="24"/>
          <w:szCs w:val="24"/>
        </w:rPr>
        <w:t xml:space="preserve"> anlatmaya çalıştık” </w:t>
      </w:r>
      <w:r w:rsidR="00E40A1F" w:rsidRPr="001F7572">
        <w:rPr>
          <w:sz w:val="24"/>
          <w:szCs w:val="24"/>
        </w:rPr>
        <w:t>diyor.</w:t>
      </w:r>
    </w:p>
    <w:p w:rsidR="001F7572" w:rsidRPr="001F7572" w:rsidRDefault="001F7572" w:rsidP="00E40A1F">
      <w:pPr>
        <w:jc w:val="both"/>
        <w:rPr>
          <w:sz w:val="24"/>
          <w:szCs w:val="24"/>
        </w:rPr>
      </w:pPr>
    </w:p>
    <w:p w:rsidR="00E40A1F" w:rsidRPr="001F7572" w:rsidRDefault="001F7572" w:rsidP="00E40A1F">
      <w:pPr>
        <w:jc w:val="both"/>
        <w:rPr>
          <w:sz w:val="24"/>
          <w:szCs w:val="24"/>
        </w:rPr>
      </w:pPr>
      <w:r w:rsidRPr="001F7572">
        <w:rPr>
          <w:sz w:val="24"/>
          <w:szCs w:val="24"/>
        </w:rPr>
        <w:t xml:space="preserve">Bugün interneti gerçek </w:t>
      </w:r>
      <w:r>
        <w:rPr>
          <w:sz w:val="24"/>
          <w:szCs w:val="24"/>
        </w:rPr>
        <w:t>D</w:t>
      </w:r>
      <w:r w:rsidRPr="001F7572">
        <w:rPr>
          <w:sz w:val="24"/>
          <w:szCs w:val="24"/>
        </w:rPr>
        <w:t>ünya</w:t>
      </w:r>
      <w:r>
        <w:rPr>
          <w:sz w:val="24"/>
          <w:szCs w:val="24"/>
        </w:rPr>
        <w:t>’</w:t>
      </w:r>
      <w:r w:rsidRPr="001F7572">
        <w:rPr>
          <w:sz w:val="24"/>
          <w:szCs w:val="24"/>
        </w:rPr>
        <w:t>daki varlığımıza, işlerimize, ismimize ve imajımıza destek olması için kullanıyoruz.</w:t>
      </w:r>
      <w:r>
        <w:rPr>
          <w:sz w:val="24"/>
          <w:szCs w:val="24"/>
        </w:rPr>
        <w:t xml:space="preserve"> </w:t>
      </w:r>
      <w:r w:rsidRPr="001F7572">
        <w:rPr>
          <w:sz w:val="24"/>
          <w:szCs w:val="24"/>
        </w:rPr>
        <w:t xml:space="preserve">Ya bu bir gün tersine döner; </w:t>
      </w:r>
      <w:r w:rsidR="0009431B">
        <w:rPr>
          <w:sz w:val="24"/>
          <w:szCs w:val="24"/>
        </w:rPr>
        <w:t>g</w:t>
      </w:r>
      <w:r w:rsidRPr="001F7572">
        <w:rPr>
          <w:sz w:val="24"/>
          <w:szCs w:val="24"/>
        </w:rPr>
        <w:t xml:space="preserve">erçek Dünya, bugün sanal Dünya dediğimiz yer olur ve </w:t>
      </w:r>
      <w:r w:rsidRPr="001F7572">
        <w:rPr>
          <w:sz w:val="24"/>
          <w:szCs w:val="24"/>
        </w:rPr>
        <w:br/>
        <w:t>gerçek hayatta yaptığımız her</w:t>
      </w:r>
      <w:r>
        <w:rPr>
          <w:sz w:val="24"/>
          <w:szCs w:val="24"/>
        </w:rPr>
        <w:t xml:space="preserve"> </w:t>
      </w:r>
      <w:r w:rsidRPr="001F7572">
        <w:rPr>
          <w:sz w:val="24"/>
          <w:szCs w:val="24"/>
        </w:rPr>
        <w:t>şey bu Dünya’ya katkı için yapılırsa?</w:t>
      </w:r>
      <w:r>
        <w:rPr>
          <w:sz w:val="24"/>
          <w:szCs w:val="24"/>
        </w:rPr>
        <w:t xml:space="preserve"> </w:t>
      </w:r>
      <w:r w:rsidRPr="001F7572">
        <w:rPr>
          <w:sz w:val="24"/>
          <w:szCs w:val="24"/>
        </w:rPr>
        <w:t>Ünlü oyuncu Zeynep’in</w:t>
      </w:r>
      <w:r w:rsidR="00E40A1F" w:rsidRPr="001F7572">
        <w:rPr>
          <w:sz w:val="24"/>
          <w:szCs w:val="24"/>
        </w:rPr>
        <w:t xml:space="preserve"> </w:t>
      </w:r>
      <w:r>
        <w:rPr>
          <w:sz w:val="24"/>
          <w:szCs w:val="24"/>
        </w:rPr>
        <w:t>gözünden; insanların bir internet oyunuyla</w:t>
      </w:r>
      <w:r w:rsidR="0009431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B71D8">
        <w:rPr>
          <w:sz w:val="24"/>
          <w:szCs w:val="24"/>
        </w:rPr>
        <w:t>gerçek hayatlarını sanal Dünya’da yaşadıklarında neler olduğunu</w:t>
      </w:r>
      <w:r w:rsidR="00E40A1F" w:rsidRPr="001F7572">
        <w:rPr>
          <w:sz w:val="24"/>
          <w:szCs w:val="24"/>
        </w:rPr>
        <w:t xml:space="preserve"> konu alan “</w:t>
      </w:r>
      <w:proofErr w:type="spellStart"/>
      <w:r w:rsidR="00FB71D8">
        <w:rPr>
          <w:sz w:val="24"/>
          <w:szCs w:val="24"/>
        </w:rPr>
        <w:t>Kendinol</w:t>
      </w:r>
      <w:r w:rsidR="00E40A1F" w:rsidRPr="001F7572">
        <w:rPr>
          <w:sz w:val="24"/>
          <w:szCs w:val="24"/>
        </w:rPr>
        <w:t>”un</w:t>
      </w:r>
      <w:proofErr w:type="spellEnd"/>
      <w:r w:rsidR="00E40A1F" w:rsidRPr="001F7572">
        <w:rPr>
          <w:sz w:val="24"/>
          <w:szCs w:val="24"/>
        </w:rPr>
        <w:t xml:space="preserve"> yapımcılığını</w:t>
      </w:r>
      <w:r w:rsidR="00FB71D8">
        <w:rPr>
          <w:sz w:val="24"/>
          <w:szCs w:val="24"/>
        </w:rPr>
        <w:t xml:space="preserve"> F. Selim Ünel, </w:t>
      </w:r>
      <w:r w:rsidR="00E40A1F" w:rsidRPr="001F7572">
        <w:rPr>
          <w:sz w:val="24"/>
          <w:szCs w:val="24"/>
        </w:rPr>
        <w:t>senaristliğini</w:t>
      </w:r>
      <w:r w:rsidR="00FB71D8">
        <w:rPr>
          <w:sz w:val="24"/>
          <w:szCs w:val="24"/>
        </w:rPr>
        <w:t xml:space="preserve"> ise M. Volkan Özarslan ve bu filmle i</w:t>
      </w:r>
      <w:r w:rsidR="00FB71D8" w:rsidRPr="00FB71D8">
        <w:rPr>
          <w:sz w:val="24"/>
          <w:szCs w:val="24"/>
        </w:rPr>
        <w:t xml:space="preserve">lk kez uzun metraj yönetmenlik koltuğuna oturan </w:t>
      </w:r>
      <w:r w:rsidR="00FB71D8">
        <w:rPr>
          <w:sz w:val="24"/>
          <w:szCs w:val="24"/>
        </w:rPr>
        <w:t xml:space="preserve">Serkan Özarslan </w:t>
      </w:r>
      <w:r w:rsidR="00E40A1F" w:rsidRPr="001F7572">
        <w:rPr>
          <w:sz w:val="24"/>
          <w:szCs w:val="24"/>
        </w:rPr>
        <w:t>üstleniyor.</w:t>
      </w:r>
    </w:p>
    <w:p w:rsidR="00E40A1F" w:rsidRPr="001F7572" w:rsidRDefault="00E40A1F" w:rsidP="00E40A1F">
      <w:pPr>
        <w:jc w:val="both"/>
        <w:rPr>
          <w:sz w:val="24"/>
          <w:szCs w:val="24"/>
        </w:rPr>
      </w:pPr>
    </w:p>
    <w:p w:rsidR="00E40A1F" w:rsidRPr="001F7572" w:rsidRDefault="00FB71D8" w:rsidP="007C2159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Kendinol</w:t>
      </w:r>
      <w:proofErr w:type="spellEnd"/>
      <w:r>
        <w:rPr>
          <w:sz w:val="24"/>
          <w:szCs w:val="24"/>
        </w:rPr>
        <w:t xml:space="preserve">” ile ilk uzun metraj deneyimini başrol olarak yaşayan </w:t>
      </w:r>
      <w:proofErr w:type="spellStart"/>
      <w:r>
        <w:rPr>
          <w:sz w:val="24"/>
          <w:szCs w:val="24"/>
        </w:rPr>
        <w:t>İmer</w:t>
      </w:r>
      <w:proofErr w:type="spellEnd"/>
      <w:r>
        <w:rPr>
          <w:sz w:val="24"/>
          <w:szCs w:val="24"/>
        </w:rPr>
        <w:t xml:space="preserve"> Özgün, </w:t>
      </w:r>
      <w:r w:rsidR="007C2159">
        <w:rPr>
          <w:sz w:val="24"/>
          <w:szCs w:val="24"/>
        </w:rPr>
        <w:t>“</w:t>
      </w:r>
      <w:r>
        <w:rPr>
          <w:sz w:val="24"/>
          <w:szCs w:val="24"/>
        </w:rPr>
        <w:t xml:space="preserve">Sanal Dünya ve </w:t>
      </w:r>
      <w:r w:rsidR="007C2159">
        <w:rPr>
          <w:sz w:val="24"/>
          <w:szCs w:val="24"/>
        </w:rPr>
        <w:t xml:space="preserve">sanal kimliklerimiz </w:t>
      </w:r>
      <w:r w:rsidRPr="00FB71D8">
        <w:rPr>
          <w:sz w:val="24"/>
          <w:szCs w:val="24"/>
        </w:rPr>
        <w:t>artı</w:t>
      </w:r>
      <w:r w:rsidR="007C2159">
        <w:rPr>
          <w:sz w:val="24"/>
          <w:szCs w:val="24"/>
        </w:rPr>
        <w:t>k hayatımızın değişmez gerçeği. T</w:t>
      </w:r>
      <w:r w:rsidRPr="00FB71D8">
        <w:rPr>
          <w:sz w:val="24"/>
          <w:szCs w:val="24"/>
        </w:rPr>
        <w:t>am ortasında olduğumuz ama bir o kadar da uzak olduğumuz bu Dünya ile ilgili ruhumuzu değiştiren, psikolojimizi ve yaşam tarzımızı kökten</w:t>
      </w:r>
      <w:r>
        <w:rPr>
          <w:sz w:val="24"/>
          <w:szCs w:val="24"/>
        </w:rPr>
        <w:t xml:space="preserve"> dönüştüren bir süreç yaşıyoruz</w:t>
      </w:r>
      <w:r w:rsidR="00E40A1F" w:rsidRPr="001F7572">
        <w:rPr>
          <w:sz w:val="24"/>
          <w:szCs w:val="24"/>
        </w:rPr>
        <w:t>.” d</w:t>
      </w:r>
      <w:r w:rsidR="0009431B">
        <w:rPr>
          <w:sz w:val="24"/>
          <w:szCs w:val="24"/>
        </w:rPr>
        <w:t>edi</w:t>
      </w:r>
      <w:r w:rsidR="00E40A1F" w:rsidRPr="001F7572">
        <w:rPr>
          <w:sz w:val="24"/>
          <w:szCs w:val="24"/>
        </w:rPr>
        <w:t>.</w:t>
      </w:r>
    </w:p>
    <w:p w:rsidR="005569FA" w:rsidRPr="00FB71D8" w:rsidRDefault="005569FA" w:rsidP="005569FA">
      <w:pPr>
        <w:jc w:val="both"/>
        <w:rPr>
          <w:sz w:val="24"/>
          <w:szCs w:val="24"/>
        </w:rPr>
      </w:pPr>
    </w:p>
    <w:p w:rsidR="00F1288C" w:rsidRPr="004A4CF9" w:rsidRDefault="007C2159" w:rsidP="004A4CF9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lastRenderedPageBreak/>
        <w:t>Çekimleri D</w:t>
      </w:r>
      <w:r w:rsidR="003835DC">
        <w:rPr>
          <w:b/>
          <w:i/>
          <w:szCs w:val="22"/>
        </w:rPr>
        <w:t>on Kişot Yapım’ın prodüksiyonun</w:t>
      </w:r>
      <w:r>
        <w:rPr>
          <w:b/>
          <w:i/>
          <w:szCs w:val="22"/>
        </w:rPr>
        <w:t xml:space="preserve">da gerçekleştirilen bir ilk </w:t>
      </w:r>
      <w:r w:rsidR="00F1288C" w:rsidRPr="004A4CF9">
        <w:rPr>
          <w:b/>
          <w:i/>
          <w:szCs w:val="22"/>
        </w:rPr>
        <w:t xml:space="preserve">yönetmenlik </w:t>
      </w:r>
      <w:r>
        <w:rPr>
          <w:b/>
          <w:i/>
          <w:szCs w:val="22"/>
        </w:rPr>
        <w:t>denemesi olan “</w:t>
      </w:r>
      <w:proofErr w:type="spellStart"/>
      <w:r>
        <w:rPr>
          <w:b/>
          <w:i/>
          <w:szCs w:val="22"/>
        </w:rPr>
        <w:t>Kendinol</w:t>
      </w:r>
      <w:proofErr w:type="spellEnd"/>
      <w:r>
        <w:rPr>
          <w:b/>
          <w:i/>
          <w:szCs w:val="22"/>
        </w:rPr>
        <w:t xml:space="preserve">” </w:t>
      </w:r>
      <w:r w:rsidR="004A4CF9">
        <w:rPr>
          <w:b/>
          <w:i/>
          <w:szCs w:val="22"/>
        </w:rPr>
        <w:t xml:space="preserve">MC Film </w:t>
      </w:r>
      <w:proofErr w:type="spellStart"/>
      <w:r w:rsidR="004A4CF9">
        <w:rPr>
          <w:b/>
          <w:i/>
          <w:szCs w:val="22"/>
        </w:rPr>
        <w:t>Dağıtım</w:t>
      </w:r>
      <w:r w:rsidR="0009431B">
        <w:rPr>
          <w:b/>
          <w:i/>
          <w:szCs w:val="22"/>
        </w:rPr>
        <w:t>’ın</w:t>
      </w:r>
      <w:proofErr w:type="spellEnd"/>
      <w:r w:rsidR="0009431B">
        <w:rPr>
          <w:b/>
          <w:i/>
          <w:szCs w:val="22"/>
        </w:rPr>
        <w:t xml:space="preserve"> </w:t>
      </w:r>
      <w:r w:rsidR="004A4CF9">
        <w:rPr>
          <w:b/>
          <w:i/>
          <w:szCs w:val="22"/>
        </w:rPr>
        <w:t xml:space="preserve">dağıtımıyla 24 </w:t>
      </w:r>
      <w:r w:rsidR="00F1288C" w:rsidRPr="004A4CF9">
        <w:rPr>
          <w:b/>
          <w:i/>
          <w:szCs w:val="22"/>
        </w:rPr>
        <w:t>Nisan 2015’te vizyonda.</w:t>
      </w:r>
    </w:p>
    <w:p w:rsidR="00F1288C" w:rsidRDefault="00F1288C" w:rsidP="005569FA">
      <w:pPr>
        <w:jc w:val="both"/>
        <w:rPr>
          <w:sz w:val="20"/>
        </w:rPr>
      </w:pPr>
    </w:p>
    <w:p w:rsidR="00F1288C" w:rsidRDefault="0009431B" w:rsidP="00724BAB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103370" cy="5844371"/>
            <wp:effectExtent l="19050" t="0" r="0" b="0"/>
            <wp:docPr id="4" name="3 Resim" descr="kendinol-u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dinol-us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584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31B" w:rsidRDefault="0009431B" w:rsidP="00724BAB">
      <w:pPr>
        <w:jc w:val="both"/>
      </w:pPr>
    </w:p>
    <w:sectPr w:rsidR="0009431B" w:rsidSect="00B513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68" w:rsidRDefault="00640368" w:rsidP="00B0664D">
      <w:pPr>
        <w:spacing w:line="240" w:lineRule="auto"/>
      </w:pPr>
      <w:r>
        <w:separator/>
      </w:r>
    </w:p>
  </w:endnote>
  <w:endnote w:type="continuationSeparator" w:id="0">
    <w:p w:rsidR="00640368" w:rsidRDefault="00640368" w:rsidP="00B06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4D" w:rsidRDefault="006C73B2">
    <w:pPr>
      <w:pStyle w:val="Normal1"/>
      <w:jc w:val="center"/>
    </w:pPr>
    <w:proofErr w:type="spellStart"/>
    <w:r>
      <w:rPr>
        <w:sz w:val="16"/>
      </w:rPr>
      <w:t>Vişnezade</w:t>
    </w:r>
    <w:proofErr w:type="spellEnd"/>
    <w:r>
      <w:rPr>
        <w:sz w:val="16"/>
      </w:rPr>
      <w:t xml:space="preserve"> Mah. Hacı Halit Bey Sok.</w:t>
    </w:r>
    <w:r w:rsidR="004A3578">
      <w:rPr>
        <w:sz w:val="16"/>
      </w:rPr>
      <w:br/>
    </w:r>
    <w:r>
      <w:rPr>
        <w:sz w:val="16"/>
      </w:rPr>
      <w:t>No:19/A Beşiktaş/İSTANBUL</w:t>
    </w:r>
    <w:r w:rsidR="004A3578">
      <w:rPr>
        <w:sz w:val="16"/>
      </w:rPr>
      <w:br/>
    </w:r>
    <w:proofErr w:type="gramStart"/>
    <w:r>
      <w:rPr>
        <w:sz w:val="16"/>
      </w:rPr>
      <w:t>02129245464</w:t>
    </w:r>
    <w:proofErr w:type="gramEnd"/>
    <w:r w:rsidR="004A3578">
      <w:rPr>
        <w:sz w:val="16"/>
      </w:rPr>
      <w:t xml:space="preserve"> </w:t>
    </w:r>
    <w:r w:rsidR="004A3578">
      <w:rPr>
        <w:sz w:val="16"/>
      </w:rPr>
      <w:br/>
    </w:r>
    <w:r>
      <w:rPr>
        <w:sz w:val="16"/>
      </w:rPr>
      <w:t>selimunel@gmail.com</w:t>
    </w:r>
    <w:r w:rsidR="004A3578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68" w:rsidRDefault="00640368" w:rsidP="00B0664D">
      <w:pPr>
        <w:spacing w:line="240" w:lineRule="auto"/>
      </w:pPr>
      <w:r>
        <w:separator/>
      </w:r>
    </w:p>
  </w:footnote>
  <w:footnote w:type="continuationSeparator" w:id="0">
    <w:p w:rsidR="00640368" w:rsidRDefault="00640368" w:rsidP="00B06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4D" w:rsidRDefault="004A3578">
    <w:pPr>
      <w:pStyle w:val="Normal1"/>
      <w:jc w:val="center"/>
    </w:pPr>
    <w:r>
      <w:rPr>
        <w:noProof/>
      </w:rPr>
      <w:drawing>
        <wp:inline distT="114300" distB="114300" distL="114300" distR="114300" wp14:anchorId="4A24E34D" wp14:editId="0430D904">
          <wp:extent cx="2366963" cy="10052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6963" cy="100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64D"/>
    <w:rsid w:val="0009431B"/>
    <w:rsid w:val="000D0A76"/>
    <w:rsid w:val="00153297"/>
    <w:rsid w:val="001F634E"/>
    <w:rsid w:val="001F7572"/>
    <w:rsid w:val="00220DAB"/>
    <w:rsid w:val="003835DC"/>
    <w:rsid w:val="003A654D"/>
    <w:rsid w:val="003D5BA2"/>
    <w:rsid w:val="00484F02"/>
    <w:rsid w:val="004A3578"/>
    <w:rsid w:val="004A4CF9"/>
    <w:rsid w:val="005569FA"/>
    <w:rsid w:val="00640368"/>
    <w:rsid w:val="006C73B2"/>
    <w:rsid w:val="006F4A4D"/>
    <w:rsid w:val="00724BAB"/>
    <w:rsid w:val="00740023"/>
    <w:rsid w:val="00750558"/>
    <w:rsid w:val="007C2159"/>
    <w:rsid w:val="00871E08"/>
    <w:rsid w:val="00916A32"/>
    <w:rsid w:val="009F432C"/>
    <w:rsid w:val="00A170EF"/>
    <w:rsid w:val="00A30075"/>
    <w:rsid w:val="00A50C27"/>
    <w:rsid w:val="00A82924"/>
    <w:rsid w:val="00AF15BC"/>
    <w:rsid w:val="00AF70CF"/>
    <w:rsid w:val="00B0664D"/>
    <w:rsid w:val="00B27952"/>
    <w:rsid w:val="00B513E9"/>
    <w:rsid w:val="00B62D5C"/>
    <w:rsid w:val="00BF040E"/>
    <w:rsid w:val="00C97EFB"/>
    <w:rsid w:val="00D0134C"/>
    <w:rsid w:val="00DE3CA0"/>
    <w:rsid w:val="00E33E24"/>
    <w:rsid w:val="00E40A1F"/>
    <w:rsid w:val="00EC2D7B"/>
    <w:rsid w:val="00F1288C"/>
    <w:rsid w:val="00FB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81CAB-769C-4147-A3D1-44747F7E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4C"/>
  </w:style>
  <w:style w:type="paragraph" w:styleId="Balk1">
    <w:name w:val="heading 1"/>
    <w:basedOn w:val="Normal1"/>
    <w:next w:val="Normal1"/>
    <w:rsid w:val="00B0664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alk2">
    <w:name w:val="heading 2"/>
    <w:basedOn w:val="Normal1"/>
    <w:next w:val="Normal1"/>
    <w:rsid w:val="00B0664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alk3">
    <w:name w:val="heading 3"/>
    <w:basedOn w:val="Normal1"/>
    <w:next w:val="Normal1"/>
    <w:rsid w:val="00B0664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alk4">
    <w:name w:val="heading 4"/>
    <w:basedOn w:val="Normal1"/>
    <w:next w:val="Normal1"/>
    <w:rsid w:val="00B0664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1"/>
    <w:next w:val="Normal1"/>
    <w:rsid w:val="00B0664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1"/>
    <w:next w:val="Normal1"/>
    <w:rsid w:val="00B0664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B0664D"/>
  </w:style>
  <w:style w:type="table" w:customStyle="1" w:styleId="TableNormal">
    <w:name w:val="Table Normal"/>
    <w:rsid w:val="00B066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B0664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tyaz">
    <w:name w:val="Subtitle"/>
    <w:basedOn w:val="Normal1"/>
    <w:next w:val="Normal1"/>
    <w:rsid w:val="00B0664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3B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C73B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73B2"/>
  </w:style>
  <w:style w:type="paragraph" w:styleId="Altbilgi">
    <w:name w:val="footer"/>
    <w:basedOn w:val="Normal"/>
    <w:link w:val="AltbilgiChar"/>
    <w:uiPriority w:val="99"/>
    <w:semiHidden/>
    <w:unhideWhenUsed/>
    <w:rsid w:val="006C73B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73B2"/>
  </w:style>
  <w:style w:type="paragraph" w:styleId="NormalWeb">
    <w:name w:val="Normal (Web)"/>
    <w:basedOn w:val="Normal"/>
    <w:uiPriority w:val="99"/>
    <w:semiHidden/>
    <w:unhideWhenUsed/>
    <w:rsid w:val="00B513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513E9"/>
    <w:rPr>
      <w:color w:val="0000FF"/>
      <w:u w:val="single"/>
    </w:rPr>
  </w:style>
  <w:style w:type="paragraph" w:styleId="AralkYok">
    <w:name w:val="No Spacing"/>
    <w:uiPriority w:val="1"/>
    <w:qFormat/>
    <w:rsid w:val="00E40A1F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Donkişot Antetli TR.docx</vt:lpstr>
    </vt:vector>
  </TitlesOfParts>
  <Company>Microsoft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Donkişot Antetli TR.docx</dc:title>
  <dc:creator>selim</dc:creator>
  <cp:lastModifiedBy>Sadi Cilingir</cp:lastModifiedBy>
  <cp:revision>10</cp:revision>
  <dcterms:created xsi:type="dcterms:W3CDTF">2015-04-07T10:26:00Z</dcterms:created>
  <dcterms:modified xsi:type="dcterms:W3CDTF">2015-04-09T20:05:00Z</dcterms:modified>
</cp:coreProperties>
</file>