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66" w:rsidRPr="00262366" w:rsidRDefault="00262366" w:rsidP="0026236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262366">
        <w:rPr>
          <w:rFonts w:ascii="Times New Roman" w:hAnsi="Times New Roman" w:cs="Times New Roman"/>
          <w:b/>
          <w:sz w:val="40"/>
          <w:szCs w:val="40"/>
          <w:lang w:eastAsia="tr-TR"/>
        </w:rPr>
        <w:t>Abs</w:t>
      </w:r>
      <w:bookmarkStart w:id="0" w:name="_GoBack"/>
      <w:bookmarkEnd w:id="0"/>
      <w:r w:rsidRPr="00262366">
        <w:rPr>
          <w:rFonts w:ascii="Times New Roman" w:hAnsi="Times New Roman" w:cs="Times New Roman"/>
          <w:b/>
          <w:sz w:val="40"/>
          <w:szCs w:val="40"/>
          <w:lang w:eastAsia="tr-TR"/>
        </w:rPr>
        <w:t>ürd</w:t>
      </w:r>
      <w:proofErr w:type="spellEnd"/>
      <w:r w:rsidRPr="0026236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Filmin Devamı Geliyor</w:t>
      </w: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3 yıl aradan sonra yurt içi ve yurt dışında ses getiren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absürd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komedi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fantastik korku filmi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Mühürlü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Köşk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ün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bölümü </w:t>
      </w:r>
      <w:r w:rsidRPr="00262366">
        <w:rPr>
          <w:rFonts w:ascii="Times New Roman" w:hAnsi="Times New Roman" w:cs="Times New Roman"/>
          <w:i/>
          <w:sz w:val="24"/>
          <w:szCs w:val="24"/>
          <w:lang w:eastAsia="tr-TR"/>
        </w:rPr>
        <w:t>“Mühürlü Köşk 2: Araf”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için Kutlubay Film hazırlıklara başladı.</w:t>
      </w: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Ö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nümüzdeki hafta çekimleri Bucak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ta </w:t>
      </w:r>
      <w:r>
        <w:rPr>
          <w:rFonts w:ascii="Times New Roman" w:hAnsi="Times New Roman" w:cs="Times New Roman"/>
          <w:sz w:val="24"/>
          <w:szCs w:val="24"/>
          <w:lang w:eastAsia="tr-TR"/>
        </w:rPr>
        <w:t>başlaya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cak olan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Hüddam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adlı korku filminin hemen ardından ara vermeden çekimlerine başlanacak olan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Mühürlü Köşk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2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Araf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oyuncu kadrosu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da değişti. İl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k bölümde başrolünü Çılgın kız diye adlandırılan Özlem Yücel arkadaşlarıyla polisten kaçarken kaybolmuştu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bölümde ablası Gaye onu aramak için bir grup eski komando askeri kiralayıp kız kardeşini aramaya başlar.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Özlem Yücel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in ablası rolü için Kutlubay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Hüddam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filminde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de başrol oynayacak olan Sude Karabulut ile anlaştı.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Özlem Yücel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e benzerliğiyle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de dikkat çeken Sude Karabulut ilk bölümü izlediğini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bölümde rol almaktan mutluluk duyacağını söyledi.</w:t>
      </w: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366" w:rsidRP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Sude Karabulut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un yanı sıra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“Mühürlü Köşk 2: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Araf”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Kutlubay </w:t>
      </w:r>
      <w:r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ilmi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n bu yaz aylarında sinemalarda oynayan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Tamaya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İfrit”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adlı filmde dikkatleri üzerine çeken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Serdal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Yazıcı,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bir zamanların magazin yüzü kadın düşmanı olarak ortaya çıkan Levent Oran</w:t>
      </w:r>
      <w:r>
        <w:rPr>
          <w:rFonts w:ascii="Times New Roman" w:hAnsi="Times New Roman" w:cs="Times New Roman"/>
          <w:sz w:val="24"/>
          <w:szCs w:val="24"/>
          <w:lang w:eastAsia="tr-TR"/>
        </w:rPr>
        <w:t>, Kut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lubay</w:t>
      </w:r>
      <w:r>
        <w:rPr>
          <w:rFonts w:ascii="Times New Roman" w:hAnsi="Times New Roman" w:cs="Times New Roman"/>
          <w:sz w:val="24"/>
          <w:szCs w:val="24"/>
          <w:lang w:eastAsia="tr-TR"/>
        </w:rPr>
        <w:t>’ın son keşif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lerinden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Dolunay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adlı filmde başrol oynayan Zehra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Sadıç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“Mühürlü Köşk 2”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nin ana karakterlerini </w:t>
      </w:r>
      <w:r>
        <w:rPr>
          <w:rFonts w:ascii="Times New Roman" w:hAnsi="Times New Roman" w:cs="Times New Roman"/>
          <w:sz w:val="24"/>
          <w:szCs w:val="24"/>
          <w:lang w:eastAsia="tr-TR"/>
        </w:rPr>
        <w:t>canlandıracaklar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>İlk bölümde Sibel Gökçe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in canlandırdığı şeytanın kızı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ituba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rolü içinde Kutlubay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Moldovalı ünlü fotomodel ve oyuncu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yıl ortasında sözleşme yaptığı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Nataly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Pogrebana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çalışma izni çıkarmaya çalışıyor.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Hüddam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adlı korku filminin çekimlerine hafta sonu başlamayı planlayan Kutlubay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Hüddam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adlı filmin hemen ardından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Mühürlü Köşk 2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Araf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çekimlerine başlayacak.</w:t>
      </w:r>
    </w:p>
    <w:p w:rsidR="006F0838" w:rsidRDefault="006F0838"/>
    <w:sectPr w:rsidR="006F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6"/>
    <w:rsid w:val="00262366"/>
    <w:rsid w:val="006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7D2-353C-4A1A-90AC-13769D0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2014-10-30T05:47:00Z</dcterms:created>
  <dcterms:modified xsi:type="dcterms:W3CDTF">2014-10-30T05:52:00Z</dcterms:modified>
</cp:coreProperties>
</file>