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C4" w:rsidRPr="004E7A41" w:rsidRDefault="00332D35" w:rsidP="00B63ABD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-728345</wp:posOffset>
            </wp:positionV>
            <wp:extent cx="1990725" cy="723900"/>
            <wp:effectExtent l="19050" t="0" r="9525" b="0"/>
            <wp:wrapSquare wrapText="bothSides"/>
            <wp:docPr id="4" name="Resim 4" descr="C:\Users\acer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r\Desktop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3F5">
        <w:tab/>
      </w:r>
      <w:r w:rsidR="000263F5">
        <w:tab/>
      </w:r>
      <w:r w:rsidR="000263F5">
        <w:tab/>
      </w:r>
      <w:r w:rsidR="000263F5">
        <w:tab/>
      </w:r>
    </w:p>
    <w:p w:rsidR="009F4165" w:rsidRPr="006E78FA" w:rsidRDefault="006E78FA" w:rsidP="006E78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02.1</w:t>
      </w:r>
      <w:r w:rsidR="00412B3C" w:rsidRPr="004E7A41">
        <w:rPr>
          <w:rFonts w:asciiTheme="majorHAnsi" w:hAnsiTheme="majorHAnsi"/>
        </w:rPr>
        <w:t>2</w:t>
      </w:r>
      <w:r w:rsidR="005260F1" w:rsidRPr="004E7A41">
        <w:rPr>
          <w:rFonts w:asciiTheme="majorHAnsi" w:hAnsiTheme="majorHAnsi"/>
        </w:rPr>
        <w:t>.2014</w:t>
      </w:r>
    </w:p>
    <w:p w:rsidR="002679FD" w:rsidRPr="00AC438B" w:rsidRDefault="00EF5AC4" w:rsidP="006E78FA">
      <w:pPr>
        <w:pStyle w:val="AralkYok"/>
        <w:spacing w:line="276" w:lineRule="auto"/>
        <w:jc w:val="both"/>
        <w:rPr>
          <w:rFonts w:asciiTheme="majorHAnsi" w:hAnsiTheme="majorHAnsi"/>
          <w:b/>
          <w:bCs/>
          <w:sz w:val="40"/>
          <w:szCs w:val="40"/>
        </w:rPr>
      </w:pPr>
      <w:r w:rsidRPr="00AC438B">
        <w:rPr>
          <w:rFonts w:asciiTheme="majorHAnsi" w:hAnsiTheme="majorHAnsi"/>
          <w:b/>
          <w:bCs/>
          <w:sz w:val="40"/>
          <w:szCs w:val="40"/>
        </w:rPr>
        <w:t>İLK KEZ KOMEDİ OYNAYAN DENİZ CELİLOĞLU:</w:t>
      </w:r>
      <w:r w:rsidR="00AC438B">
        <w:rPr>
          <w:rFonts w:asciiTheme="majorHAnsi" w:hAnsiTheme="majorHAnsi"/>
          <w:b/>
          <w:bCs/>
          <w:sz w:val="40"/>
          <w:szCs w:val="40"/>
        </w:rPr>
        <w:t xml:space="preserve"> </w:t>
      </w:r>
      <w:r w:rsidRPr="00AC438B">
        <w:rPr>
          <w:rFonts w:asciiTheme="majorHAnsi" w:hAnsiTheme="majorHAnsi"/>
          <w:b/>
          <w:bCs/>
          <w:sz w:val="40"/>
          <w:szCs w:val="40"/>
        </w:rPr>
        <w:t>İNSANLAR GÜLMEK İSTİYOR</w:t>
      </w:r>
    </w:p>
    <w:p w:rsidR="00AC438B" w:rsidRDefault="00AC438B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</w:p>
    <w:p w:rsidR="00EF5AC4" w:rsidRDefault="00EF5AC4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  <w:proofErr w:type="spellStart"/>
      <w:r w:rsidRPr="006E78FA">
        <w:rPr>
          <w:rFonts w:asciiTheme="majorHAnsi" w:hAnsiTheme="majorHAnsi"/>
        </w:rPr>
        <w:t>Çağan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Irmak’ın</w:t>
      </w:r>
      <w:proofErr w:type="spellEnd"/>
      <w:r w:rsidRPr="006E78FA">
        <w:rPr>
          <w:rFonts w:asciiTheme="majorHAnsi" w:hAnsiTheme="majorHAnsi"/>
        </w:rPr>
        <w:t xml:space="preserve"> “</w:t>
      </w:r>
      <w:proofErr w:type="spellStart"/>
      <w:r w:rsidRPr="006E78FA">
        <w:rPr>
          <w:rFonts w:asciiTheme="majorHAnsi" w:hAnsiTheme="majorHAnsi"/>
        </w:rPr>
        <w:t>Tamam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Mıyız</w:t>
      </w:r>
      <w:proofErr w:type="spellEnd"/>
      <w:r w:rsidRPr="006E78FA">
        <w:rPr>
          <w:rFonts w:asciiTheme="majorHAnsi" w:hAnsiTheme="majorHAnsi"/>
        </w:rPr>
        <w:t>?”</w:t>
      </w:r>
      <w:proofErr w:type="spellStart"/>
      <w:r w:rsidRPr="006E78FA">
        <w:rPr>
          <w:rFonts w:asciiTheme="majorHAnsi" w:hAnsiTheme="majorHAnsi"/>
        </w:rPr>
        <w:t>ında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başarılı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oyunculuğuyla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dikkat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çeken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Deniz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Celiloğlu</w:t>
      </w:r>
      <w:proofErr w:type="spellEnd"/>
      <w:r w:rsidRPr="006E78FA">
        <w:rPr>
          <w:rFonts w:asciiTheme="majorHAnsi" w:hAnsiTheme="majorHAnsi"/>
        </w:rPr>
        <w:t xml:space="preserve">, </w:t>
      </w:r>
      <w:proofErr w:type="spellStart"/>
      <w:r w:rsidRPr="006E78FA">
        <w:rPr>
          <w:rFonts w:asciiTheme="majorHAnsi" w:hAnsiTheme="majorHAnsi"/>
        </w:rPr>
        <w:t>sevenlerine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sinemada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yeni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yıl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sürprizi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yapmaya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hazırlanıyor</w:t>
      </w:r>
      <w:proofErr w:type="spellEnd"/>
      <w:r w:rsidRPr="006E78FA">
        <w:rPr>
          <w:rFonts w:asciiTheme="majorHAnsi" w:hAnsiTheme="majorHAnsi"/>
        </w:rPr>
        <w:t xml:space="preserve">: </w:t>
      </w:r>
    </w:p>
    <w:p w:rsidR="00AC438B" w:rsidRPr="006E78FA" w:rsidRDefault="00AC438B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</w:p>
    <w:p w:rsidR="00EF5AC4" w:rsidRPr="006E78FA" w:rsidRDefault="00EF5AC4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  <w:proofErr w:type="spellStart"/>
      <w:r w:rsidRPr="006E78FA">
        <w:rPr>
          <w:rFonts w:asciiTheme="majorHAnsi" w:hAnsiTheme="majorHAnsi"/>
        </w:rPr>
        <w:t>Çekimleri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İstanbul’da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tamamlanan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ve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şu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sıra</w:t>
      </w:r>
      <w:proofErr w:type="spellEnd"/>
      <w:r w:rsidRPr="006E78FA">
        <w:rPr>
          <w:rFonts w:asciiTheme="majorHAnsi" w:hAnsiTheme="majorHAnsi"/>
        </w:rPr>
        <w:t xml:space="preserve"> post </w:t>
      </w:r>
      <w:proofErr w:type="spellStart"/>
      <w:r w:rsidRPr="006E78FA">
        <w:rPr>
          <w:rFonts w:asciiTheme="majorHAnsi" w:hAnsiTheme="majorHAnsi"/>
        </w:rPr>
        <w:t>prodüksiyon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çalışmaları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süren</w:t>
      </w:r>
      <w:proofErr w:type="spellEnd"/>
      <w:r w:rsidRPr="006E78FA">
        <w:rPr>
          <w:rFonts w:asciiTheme="majorHAnsi" w:hAnsiTheme="majorHAnsi"/>
        </w:rPr>
        <w:t xml:space="preserve"> “</w:t>
      </w:r>
      <w:proofErr w:type="spellStart"/>
      <w:r w:rsidRPr="006E78FA">
        <w:rPr>
          <w:rFonts w:asciiTheme="majorHAnsi" w:hAnsiTheme="majorHAnsi"/>
        </w:rPr>
        <w:t>Öğrenci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İşleri</w:t>
      </w:r>
      <w:proofErr w:type="spellEnd"/>
      <w:r w:rsidRPr="006E78FA">
        <w:rPr>
          <w:rFonts w:asciiTheme="majorHAnsi" w:hAnsiTheme="majorHAnsi"/>
        </w:rPr>
        <w:t xml:space="preserve">” </w:t>
      </w:r>
      <w:proofErr w:type="spellStart"/>
      <w:r w:rsidRPr="006E78FA">
        <w:rPr>
          <w:rFonts w:asciiTheme="majorHAnsi" w:hAnsiTheme="majorHAnsi"/>
        </w:rPr>
        <w:t>filmi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birbirinden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ilginç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sürpriz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ve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karakterlerle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adından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sıkça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söz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ettireceğe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benziyor</w:t>
      </w:r>
      <w:proofErr w:type="spellEnd"/>
      <w:r w:rsidRPr="006E78FA">
        <w:rPr>
          <w:rFonts w:asciiTheme="majorHAnsi" w:hAnsiTheme="majorHAnsi"/>
        </w:rPr>
        <w:t>.</w:t>
      </w:r>
      <w:r w:rsidR="002E466C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Bunlardan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biri</w:t>
      </w:r>
      <w:proofErr w:type="spellEnd"/>
      <w:r w:rsidRPr="006E78FA">
        <w:rPr>
          <w:rFonts w:asciiTheme="majorHAnsi" w:hAnsiTheme="majorHAnsi"/>
        </w:rPr>
        <w:t xml:space="preserve"> de </w:t>
      </w:r>
      <w:proofErr w:type="spellStart"/>
      <w:r w:rsidRPr="006E78FA">
        <w:rPr>
          <w:rFonts w:asciiTheme="majorHAnsi" w:hAnsiTheme="majorHAnsi"/>
        </w:rPr>
        <w:t>ünlü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oyuncunun</w:t>
      </w:r>
      <w:proofErr w:type="spellEnd"/>
      <w:r w:rsidRPr="006E78FA">
        <w:rPr>
          <w:rFonts w:asciiTheme="majorHAnsi" w:hAnsiTheme="majorHAnsi"/>
        </w:rPr>
        <w:t xml:space="preserve"> ilk </w:t>
      </w:r>
      <w:proofErr w:type="spellStart"/>
      <w:r w:rsidRPr="006E78FA">
        <w:rPr>
          <w:rFonts w:asciiTheme="majorHAnsi" w:hAnsiTheme="majorHAnsi"/>
        </w:rPr>
        <w:t>kez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komedi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oynayacak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olması</w:t>
      </w:r>
      <w:proofErr w:type="spellEnd"/>
      <w:r w:rsidRPr="006E78FA">
        <w:rPr>
          <w:rFonts w:asciiTheme="majorHAnsi" w:hAnsiTheme="majorHAnsi"/>
        </w:rPr>
        <w:t>.</w:t>
      </w:r>
    </w:p>
    <w:p w:rsidR="00EF5AC4" w:rsidRDefault="00EF5AC4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  <w:proofErr w:type="spellStart"/>
      <w:r w:rsidRPr="006E78FA">
        <w:rPr>
          <w:rFonts w:asciiTheme="majorHAnsi" w:hAnsiTheme="majorHAnsi"/>
        </w:rPr>
        <w:t>Senaryosunu</w:t>
      </w:r>
      <w:proofErr w:type="spellEnd"/>
      <w:r w:rsidRPr="006E78FA">
        <w:rPr>
          <w:rFonts w:asciiTheme="majorHAnsi" w:hAnsiTheme="majorHAnsi"/>
        </w:rPr>
        <w:t xml:space="preserve"> “</w:t>
      </w:r>
      <w:proofErr w:type="spellStart"/>
      <w:r w:rsidRPr="006E78FA">
        <w:rPr>
          <w:rFonts w:asciiTheme="majorHAnsi" w:hAnsiTheme="majorHAnsi"/>
        </w:rPr>
        <w:t>Geniş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Aile</w:t>
      </w:r>
      <w:proofErr w:type="spellEnd"/>
      <w:r w:rsidRPr="006E78FA">
        <w:rPr>
          <w:rFonts w:asciiTheme="majorHAnsi" w:hAnsiTheme="majorHAnsi"/>
        </w:rPr>
        <w:t xml:space="preserve">“ </w:t>
      </w:r>
      <w:proofErr w:type="spellStart"/>
      <w:r w:rsidRPr="006E78FA">
        <w:rPr>
          <w:rFonts w:asciiTheme="majorHAnsi" w:hAnsiTheme="majorHAnsi"/>
        </w:rPr>
        <w:t>dizisinden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bildiğimiz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Kamuran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Süner’in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yazdığı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filmde</w:t>
      </w:r>
      <w:proofErr w:type="spellEnd"/>
      <w:r w:rsidRPr="006E78FA">
        <w:rPr>
          <w:rFonts w:asciiTheme="majorHAnsi" w:hAnsiTheme="majorHAnsi"/>
        </w:rPr>
        <w:t xml:space="preserve"> “</w:t>
      </w:r>
      <w:proofErr w:type="spellStart"/>
      <w:r w:rsidRPr="006E78FA">
        <w:rPr>
          <w:rFonts w:asciiTheme="majorHAnsi" w:hAnsiTheme="majorHAnsi"/>
          <w:b/>
        </w:rPr>
        <w:t>Bobinci</w:t>
      </w:r>
      <w:proofErr w:type="spellEnd"/>
      <w:r w:rsidRPr="006E78FA">
        <w:rPr>
          <w:rFonts w:asciiTheme="majorHAnsi" w:hAnsiTheme="majorHAnsi"/>
          <w:b/>
        </w:rPr>
        <w:t xml:space="preserve"> </w:t>
      </w:r>
      <w:proofErr w:type="spellStart"/>
      <w:r w:rsidRPr="006E78FA">
        <w:rPr>
          <w:rFonts w:asciiTheme="majorHAnsi" w:hAnsiTheme="majorHAnsi"/>
          <w:b/>
        </w:rPr>
        <w:t>Nuri</w:t>
      </w:r>
      <w:proofErr w:type="spellEnd"/>
      <w:r w:rsidRPr="006E78FA">
        <w:rPr>
          <w:rFonts w:asciiTheme="majorHAnsi" w:hAnsiTheme="majorHAnsi"/>
        </w:rPr>
        <w:t xml:space="preserve">“ </w:t>
      </w:r>
      <w:proofErr w:type="spellStart"/>
      <w:r w:rsidRPr="006E78FA">
        <w:rPr>
          <w:rFonts w:asciiTheme="majorHAnsi" w:hAnsiTheme="majorHAnsi"/>
        </w:rPr>
        <w:t>karakterini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canlandıran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Deniz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Celiloğlu</w:t>
      </w:r>
      <w:proofErr w:type="spellEnd"/>
      <w:r w:rsidRPr="006E78FA">
        <w:rPr>
          <w:rFonts w:asciiTheme="majorHAnsi" w:hAnsiTheme="majorHAnsi"/>
        </w:rPr>
        <w:t>, “</w:t>
      </w:r>
      <w:proofErr w:type="spellStart"/>
      <w:r w:rsidR="002E466C">
        <w:rPr>
          <w:rFonts w:asciiTheme="majorHAnsi" w:hAnsiTheme="majorHAnsi"/>
        </w:rPr>
        <w:t>Kötü</w:t>
      </w:r>
      <w:proofErr w:type="spellEnd"/>
      <w:r w:rsidR="002E466C">
        <w:rPr>
          <w:rFonts w:asciiTheme="majorHAnsi" w:hAnsiTheme="majorHAnsi"/>
        </w:rPr>
        <w:t xml:space="preserve"> </w:t>
      </w:r>
      <w:proofErr w:type="spellStart"/>
      <w:r w:rsidR="002E466C">
        <w:rPr>
          <w:rFonts w:asciiTheme="majorHAnsi" w:hAnsiTheme="majorHAnsi"/>
        </w:rPr>
        <w:t>karakterleri</w:t>
      </w:r>
      <w:proofErr w:type="spellEnd"/>
      <w:r w:rsidR="002E466C">
        <w:rPr>
          <w:rFonts w:asciiTheme="majorHAnsi" w:hAnsiTheme="majorHAnsi"/>
        </w:rPr>
        <w:t xml:space="preserve"> </w:t>
      </w:r>
      <w:proofErr w:type="spellStart"/>
      <w:r w:rsidR="002E466C">
        <w:rPr>
          <w:rFonts w:asciiTheme="majorHAnsi" w:hAnsiTheme="majorHAnsi"/>
        </w:rPr>
        <w:t>seyirciye</w:t>
      </w:r>
      <w:proofErr w:type="spellEnd"/>
      <w:r w:rsidR="002E466C">
        <w:rPr>
          <w:rFonts w:asciiTheme="majorHAnsi" w:hAnsiTheme="majorHAnsi"/>
        </w:rPr>
        <w:t xml:space="preserve"> </w:t>
      </w:r>
      <w:proofErr w:type="spellStart"/>
      <w:r w:rsidR="002E466C">
        <w:rPr>
          <w:rFonts w:asciiTheme="majorHAnsi" w:hAnsiTheme="majorHAnsi"/>
        </w:rPr>
        <w:t>kabu</w:t>
      </w:r>
      <w:r w:rsidRPr="006E78FA">
        <w:rPr>
          <w:rFonts w:asciiTheme="majorHAnsi" w:hAnsiTheme="majorHAnsi"/>
        </w:rPr>
        <w:t>l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ettirmek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zordur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ama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başarılırsa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ortaya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Nuri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Alço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gibi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fenomenler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çıkar</w:t>
      </w:r>
      <w:proofErr w:type="spellEnd"/>
      <w:r w:rsidRPr="006E78FA">
        <w:rPr>
          <w:rFonts w:asciiTheme="majorHAnsi" w:hAnsiTheme="majorHAnsi"/>
        </w:rPr>
        <w:t xml:space="preserve">” </w:t>
      </w:r>
      <w:proofErr w:type="spellStart"/>
      <w:r w:rsidRPr="006E78FA">
        <w:rPr>
          <w:rFonts w:asciiTheme="majorHAnsi" w:hAnsiTheme="majorHAnsi"/>
        </w:rPr>
        <w:t>dedi</w:t>
      </w:r>
      <w:proofErr w:type="spellEnd"/>
      <w:r w:rsidRPr="006E78FA">
        <w:rPr>
          <w:rFonts w:asciiTheme="majorHAnsi" w:hAnsiTheme="majorHAnsi"/>
        </w:rPr>
        <w:t xml:space="preserve">. </w:t>
      </w:r>
      <w:proofErr w:type="spellStart"/>
      <w:r w:rsidRPr="006E78FA">
        <w:rPr>
          <w:rFonts w:asciiTheme="majorHAnsi" w:hAnsiTheme="majorHAnsi"/>
        </w:rPr>
        <w:t>Canlandırdığı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Bobinci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Nuri’nin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azılı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bir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mahkum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olarak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hapishaneden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kaçtığını</w:t>
      </w:r>
      <w:proofErr w:type="spellEnd"/>
      <w:r w:rsidRPr="006E78FA">
        <w:rPr>
          <w:rFonts w:asciiTheme="majorHAnsi" w:hAnsiTheme="majorHAnsi"/>
        </w:rPr>
        <w:t xml:space="preserve">, </w:t>
      </w:r>
      <w:proofErr w:type="spellStart"/>
      <w:r w:rsidRPr="006E78FA">
        <w:rPr>
          <w:rFonts w:asciiTheme="majorHAnsi" w:hAnsiTheme="majorHAnsi"/>
        </w:rPr>
        <w:t>bir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rehberlik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öğretmenini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arabasıyla</w:t>
      </w:r>
      <w:proofErr w:type="spellEnd"/>
      <w:r w:rsidRPr="006E78FA">
        <w:rPr>
          <w:rFonts w:asciiTheme="majorHAnsi" w:hAnsiTheme="majorHAnsi"/>
        </w:rPr>
        <w:t xml:space="preserve"> gasp </w:t>
      </w:r>
      <w:proofErr w:type="spellStart"/>
      <w:r w:rsidRPr="006E78FA">
        <w:rPr>
          <w:rFonts w:asciiTheme="majorHAnsi" w:hAnsiTheme="majorHAnsi"/>
        </w:rPr>
        <w:t>edip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göreve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başlayacağı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dersaneye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onun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yerine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gittiğini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ve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orada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öğrencilere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psikolojik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danışmanlık</w:t>
      </w:r>
      <w:proofErr w:type="spellEnd"/>
      <w:r w:rsidR="00AC438B">
        <w:rPr>
          <w:rFonts w:asciiTheme="majorHAnsi" w:hAnsiTheme="majorHAnsi"/>
        </w:rPr>
        <w:t xml:space="preserve"> </w:t>
      </w:r>
      <w:r w:rsidRPr="006E78FA">
        <w:rPr>
          <w:rFonts w:asciiTheme="majorHAnsi" w:hAnsiTheme="majorHAnsi"/>
        </w:rPr>
        <w:t xml:space="preserve">(!) </w:t>
      </w:r>
      <w:proofErr w:type="spellStart"/>
      <w:r w:rsidRPr="006E78FA">
        <w:rPr>
          <w:rFonts w:asciiTheme="majorHAnsi" w:hAnsiTheme="majorHAnsi"/>
        </w:rPr>
        <w:t>yaptığını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keyifle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anlatan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Celiloğlu</w:t>
      </w:r>
      <w:proofErr w:type="spellEnd"/>
      <w:r w:rsidRPr="006E78FA">
        <w:rPr>
          <w:rFonts w:asciiTheme="majorHAnsi" w:hAnsiTheme="majorHAnsi"/>
        </w:rPr>
        <w:t>, ”</w:t>
      </w:r>
      <w:proofErr w:type="spellStart"/>
      <w:r w:rsidRPr="006E78FA">
        <w:rPr>
          <w:rFonts w:asciiTheme="majorHAnsi" w:hAnsiTheme="majorHAnsi"/>
          <w:b/>
          <w:i/>
        </w:rPr>
        <w:t>Bizim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gibi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tansiyonu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yüksek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ülkelerde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insanların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gülmeye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ihtiyacı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var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ve</w:t>
      </w:r>
      <w:proofErr w:type="spellEnd"/>
      <w:r w:rsidRPr="006E78FA">
        <w:rPr>
          <w:rFonts w:asciiTheme="majorHAnsi" w:hAnsiTheme="majorHAnsi"/>
          <w:b/>
          <w:i/>
        </w:rPr>
        <w:t xml:space="preserve"> “</w:t>
      </w:r>
      <w:proofErr w:type="spellStart"/>
      <w:r w:rsidRPr="006E78FA">
        <w:rPr>
          <w:rFonts w:asciiTheme="majorHAnsi" w:hAnsiTheme="majorHAnsi"/>
          <w:b/>
          <w:i/>
        </w:rPr>
        <w:t>Öğrenci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İşleri</w:t>
      </w:r>
      <w:proofErr w:type="spellEnd"/>
      <w:r w:rsidRPr="006E78FA">
        <w:rPr>
          <w:rFonts w:asciiTheme="majorHAnsi" w:hAnsiTheme="majorHAnsi"/>
          <w:b/>
          <w:i/>
        </w:rPr>
        <w:t xml:space="preserve">”  </w:t>
      </w:r>
      <w:proofErr w:type="spellStart"/>
      <w:r w:rsidRPr="006E78FA">
        <w:rPr>
          <w:rFonts w:asciiTheme="majorHAnsi" w:hAnsiTheme="majorHAnsi"/>
          <w:b/>
          <w:i/>
        </w:rPr>
        <w:t>filmi</w:t>
      </w:r>
      <w:proofErr w:type="spellEnd"/>
      <w:r w:rsidR="006E78FA" w:rsidRPr="006E78FA">
        <w:rPr>
          <w:rFonts w:asciiTheme="majorHAnsi" w:hAnsiTheme="majorHAnsi"/>
          <w:b/>
          <w:i/>
        </w:rPr>
        <w:t xml:space="preserve">, </w:t>
      </w:r>
      <w:r w:rsidRPr="006E78FA">
        <w:rPr>
          <w:rFonts w:asciiTheme="majorHAnsi" w:hAnsiTheme="majorHAnsi"/>
          <w:b/>
          <w:i/>
        </w:rPr>
        <w:t xml:space="preserve"> o </w:t>
      </w:r>
      <w:proofErr w:type="spellStart"/>
      <w:r w:rsidRPr="006E78FA">
        <w:rPr>
          <w:rFonts w:asciiTheme="majorHAnsi" w:hAnsiTheme="majorHAnsi"/>
          <w:b/>
          <w:i/>
        </w:rPr>
        <w:t>ihtiyacı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hakkıyla</w:t>
      </w:r>
      <w:proofErr w:type="spellEnd"/>
      <w:r w:rsidRPr="006E78FA">
        <w:rPr>
          <w:rFonts w:asciiTheme="majorHAnsi" w:hAnsiTheme="majorHAnsi"/>
          <w:b/>
          <w:i/>
        </w:rPr>
        <w:t xml:space="preserve"> </w:t>
      </w:r>
      <w:proofErr w:type="spellStart"/>
      <w:r w:rsidRPr="006E78FA">
        <w:rPr>
          <w:rFonts w:asciiTheme="majorHAnsi" w:hAnsiTheme="majorHAnsi"/>
          <w:b/>
          <w:i/>
        </w:rPr>
        <w:t>karşılayacak</w:t>
      </w:r>
      <w:proofErr w:type="spellEnd"/>
      <w:r w:rsidRPr="006E78FA">
        <w:rPr>
          <w:rFonts w:asciiTheme="majorHAnsi" w:hAnsiTheme="majorHAnsi"/>
        </w:rPr>
        <w:t xml:space="preserve">”  </w:t>
      </w:r>
      <w:proofErr w:type="spellStart"/>
      <w:r w:rsidRPr="006E78FA">
        <w:rPr>
          <w:rFonts w:asciiTheme="majorHAnsi" w:hAnsiTheme="majorHAnsi"/>
        </w:rPr>
        <w:t>dedi</w:t>
      </w:r>
      <w:proofErr w:type="spellEnd"/>
      <w:r w:rsidRPr="006E78FA">
        <w:rPr>
          <w:rFonts w:asciiTheme="majorHAnsi" w:hAnsiTheme="majorHAnsi"/>
        </w:rPr>
        <w:t>.</w:t>
      </w:r>
    </w:p>
    <w:p w:rsidR="00AC438B" w:rsidRPr="006E78FA" w:rsidRDefault="00AC438B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</w:p>
    <w:p w:rsidR="00EF5AC4" w:rsidRDefault="00EF5AC4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  <w:proofErr w:type="spellStart"/>
      <w:r w:rsidRPr="006E78FA">
        <w:rPr>
          <w:rFonts w:asciiTheme="majorHAnsi" w:hAnsiTheme="majorHAnsi"/>
        </w:rPr>
        <w:t>Sinemada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komedi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filmlerinin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başarısına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dikkat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çeken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ünlü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="003B7FE6" w:rsidRPr="006E78FA">
        <w:rPr>
          <w:rFonts w:asciiTheme="majorHAnsi" w:hAnsiTheme="majorHAnsi"/>
        </w:rPr>
        <w:t>oyuncu</w:t>
      </w:r>
      <w:proofErr w:type="spellEnd"/>
      <w:r w:rsidR="003B7FE6" w:rsidRPr="006E78FA">
        <w:rPr>
          <w:rFonts w:asciiTheme="majorHAnsi" w:hAnsiTheme="majorHAnsi"/>
        </w:rPr>
        <w:t xml:space="preserve"> “</w:t>
      </w:r>
      <w:proofErr w:type="spellStart"/>
      <w:r w:rsidR="003B7FE6" w:rsidRPr="006E78FA">
        <w:rPr>
          <w:rFonts w:asciiTheme="majorHAnsi" w:hAnsiTheme="majorHAnsi"/>
        </w:rPr>
        <w:t>S</w:t>
      </w:r>
      <w:r w:rsidRPr="006E78FA">
        <w:rPr>
          <w:rFonts w:asciiTheme="majorHAnsi" w:hAnsiTheme="majorHAnsi"/>
        </w:rPr>
        <w:t>enaryo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güçlü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olursa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oyuncuya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bol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malzeme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veriyor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ve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yaratıcılığa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imkan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tanıyor</w:t>
      </w:r>
      <w:proofErr w:type="spellEnd"/>
      <w:r w:rsidRPr="006E78FA">
        <w:rPr>
          <w:rFonts w:asciiTheme="majorHAnsi" w:hAnsiTheme="majorHAnsi"/>
        </w:rPr>
        <w:t xml:space="preserve">. Bu </w:t>
      </w:r>
      <w:proofErr w:type="spellStart"/>
      <w:r w:rsidRPr="006E78FA">
        <w:rPr>
          <w:rFonts w:asciiTheme="majorHAnsi" w:hAnsiTheme="majorHAnsi"/>
        </w:rPr>
        <w:t>anlamda</w:t>
      </w:r>
      <w:proofErr w:type="spellEnd"/>
      <w:r w:rsidRPr="006E78FA">
        <w:rPr>
          <w:rFonts w:asciiTheme="majorHAnsi" w:hAnsiTheme="majorHAnsi"/>
        </w:rPr>
        <w:t xml:space="preserve"> “</w:t>
      </w:r>
      <w:proofErr w:type="spellStart"/>
      <w:r w:rsidRPr="006E78FA">
        <w:rPr>
          <w:rFonts w:asciiTheme="majorHAnsi" w:hAnsiTheme="majorHAnsi"/>
        </w:rPr>
        <w:t>Öğrenci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İşleri</w:t>
      </w:r>
      <w:proofErr w:type="spellEnd"/>
      <w:r w:rsidRPr="006E78FA">
        <w:rPr>
          <w:rFonts w:asciiTheme="majorHAnsi" w:hAnsiTheme="majorHAnsi"/>
        </w:rPr>
        <w:t xml:space="preserve">” </w:t>
      </w:r>
      <w:proofErr w:type="spellStart"/>
      <w:r w:rsidRPr="006E78FA">
        <w:rPr>
          <w:rFonts w:asciiTheme="majorHAnsi" w:hAnsiTheme="majorHAnsi"/>
        </w:rPr>
        <w:t>filmi</w:t>
      </w:r>
      <w:proofErr w:type="spellEnd"/>
      <w:r w:rsidRPr="006E78FA">
        <w:rPr>
          <w:rFonts w:asciiTheme="majorHAnsi" w:hAnsiTheme="majorHAnsi"/>
        </w:rPr>
        <w:t xml:space="preserve"> tam da </w:t>
      </w:r>
      <w:proofErr w:type="spellStart"/>
      <w:r w:rsidRPr="006E78FA">
        <w:rPr>
          <w:rFonts w:asciiTheme="majorHAnsi" w:hAnsiTheme="majorHAnsi"/>
        </w:rPr>
        <w:t>böyle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bir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film.Oynarken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çok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eğlendim</w:t>
      </w:r>
      <w:proofErr w:type="spellEnd"/>
      <w:r w:rsidRPr="006E78FA">
        <w:rPr>
          <w:rFonts w:asciiTheme="majorHAnsi" w:hAnsiTheme="majorHAnsi"/>
        </w:rPr>
        <w:t xml:space="preserve">, </w:t>
      </w:r>
      <w:proofErr w:type="spellStart"/>
      <w:r w:rsidRPr="006E78FA">
        <w:rPr>
          <w:rFonts w:asciiTheme="majorHAnsi" w:hAnsiTheme="majorHAnsi"/>
        </w:rPr>
        <w:t>umarım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seyirci</w:t>
      </w:r>
      <w:proofErr w:type="spellEnd"/>
      <w:r w:rsidRPr="006E78FA">
        <w:rPr>
          <w:rFonts w:asciiTheme="majorHAnsi" w:hAnsiTheme="majorHAnsi"/>
        </w:rPr>
        <w:t xml:space="preserve"> de </w:t>
      </w:r>
      <w:proofErr w:type="spellStart"/>
      <w:r w:rsidRPr="006E78FA">
        <w:rPr>
          <w:rFonts w:asciiTheme="majorHAnsi" w:hAnsiTheme="majorHAnsi"/>
        </w:rPr>
        <w:t>eğlenir</w:t>
      </w:r>
      <w:proofErr w:type="spellEnd"/>
      <w:r w:rsidRPr="006E78FA">
        <w:rPr>
          <w:rFonts w:asciiTheme="majorHAnsi" w:hAnsiTheme="majorHAnsi"/>
        </w:rPr>
        <w:t xml:space="preserve">” </w:t>
      </w:r>
      <w:proofErr w:type="spellStart"/>
      <w:r w:rsidRPr="006E78FA">
        <w:rPr>
          <w:rFonts w:asciiTheme="majorHAnsi" w:hAnsiTheme="majorHAnsi"/>
        </w:rPr>
        <w:t>ifadelerini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kullandı.Senarist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Kamuran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Süner’in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kalemini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özgün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ve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güçlü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bulduğunu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belirten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oyuncu</w:t>
      </w:r>
      <w:proofErr w:type="spellEnd"/>
      <w:r w:rsidRPr="006E78FA">
        <w:rPr>
          <w:rFonts w:asciiTheme="majorHAnsi" w:hAnsiTheme="majorHAnsi"/>
        </w:rPr>
        <w:t xml:space="preserve">, Murat </w:t>
      </w:r>
      <w:proofErr w:type="spellStart"/>
      <w:r w:rsidRPr="006E78FA">
        <w:rPr>
          <w:rFonts w:asciiTheme="majorHAnsi" w:hAnsiTheme="majorHAnsi"/>
        </w:rPr>
        <w:t>Akkoyunlu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ve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Fırat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Tanış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gibi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oyunculuğu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yüksek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isimlerle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aynı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filmde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oynamanın</w:t>
      </w:r>
      <w:proofErr w:type="spellEnd"/>
      <w:r w:rsidRPr="006E78FA">
        <w:rPr>
          <w:rFonts w:asciiTheme="majorHAnsi" w:hAnsiTheme="majorHAnsi"/>
        </w:rPr>
        <w:t xml:space="preserve"> da </w:t>
      </w:r>
      <w:proofErr w:type="spellStart"/>
      <w:r w:rsidRPr="006E78FA">
        <w:rPr>
          <w:rFonts w:asciiTheme="majorHAnsi" w:hAnsiTheme="majorHAnsi"/>
        </w:rPr>
        <w:t>mutluluğunu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yaşadığını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söyledi</w:t>
      </w:r>
      <w:proofErr w:type="spellEnd"/>
      <w:r w:rsidRPr="006E78FA">
        <w:rPr>
          <w:rFonts w:asciiTheme="majorHAnsi" w:hAnsiTheme="majorHAnsi"/>
        </w:rPr>
        <w:t>.</w:t>
      </w:r>
    </w:p>
    <w:p w:rsidR="00AC438B" w:rsidRPr="006E78FA" w:rsidRDefault="00AC438B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</w:p>
    <w:p w:rsidR="002679FD" w:rsidRDefault="00EF5AC4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  <w:proofErr w:type="spellStart"/>
      <w:r w:rsidRPr="006E78FA">
        <w:rPr>
          <w:rFonts w:asciiTheme="majorHAnsi" w:hAnsiTheme="majorHAnsi"/>
        </w:rPr>
        <w:t>Yönetmenliğini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Talip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Karamahmutoğlu’nun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yaptığı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filmde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ayrıca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Yeliz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Şar</w:t>
      </w:r>
      <w:proofErr w:type="spellEnd"/>
      <w:r w:rsidRPr="006E78FA">
        <w:rPr>
          <w:rFonts w:asciiTheme="majorHAnsi" w:hAnsiTheme="majorHAnsi"/>
        </w:rPr>
        <w:t xml:space="preserve">, Bora </w:t>
      </w:r>
      <w:proofErr w:type="spellStart"/>
      <w:r w:rsidRPr="006E78FA">
        <w:rPr>
          <w:rFonts w:asciiTheme="majorHAnsi" w:hAnsiTheme="majorHAnsi"/>
        </w:rPr>
        <w:t>Akkaş</w:t>
      </w:r>
      <w:proofErr w:type="spellEnd"/>
      <w:r w:rsidRPr="006E78FA">
        <w:rPr>
          <w:rFonts w:asciiTheme="majorHAnsi" w:hAnsiTheme="majorHAnsi"/>
        </w:rPr>
        <w:t xml:space="preserve">, </w:t>
      </w:r>
      <w:proofErr w:type="spellStart"/>
      <w:r w:rsidRPr="006E78FA">
        <w:rPr>
          <w:rFonts w:asciiTheme="majorHAnsi" w:hAnsiTheme="majorHAnsi"/>
        </w:rPr>
        <w:t>Begüm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Öner</w:t>
      </w:r>
      <w:proofErr w:type="spellEnd"/>
      <w:r w:rsidRPr="006E78FA">
        <w:rPr>
          <w:rFonts w:asciiTheme="majorHAnsi" w:hAnsiTheme="majorHAnsi"/>
        </w:rPr>
        <w:t xml:space="preserve">, </w:t>
      </w:r>
      <w:proofErr w:type="spellStart"/>
      <w:r w:rsidRPr="006E78FA">
        <w:rPr>
          <w:rFonts w:asciiTheme="majorHAnsi" w:hAnsiTheme="majorHAnsi"/>
        </w:rPr>
        <w:t>Tolga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Canbeyli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ve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Bülen</w:t>
      </w:r>
      <w:r w:rsidR="006E78FA" w:rsidRPr="006E78FA">
        <w:rPr>
          <w:rFonts w:asciiTheme="majorHAnsi" w:hAnsiTheme="majorHAnsi"/>
        </w:rPr>
        <w:t>t</w:t>
      </w:r>
      <w:proofErr w:type="spellEnd"/>
      <w:r w:rsidR="006E78FA" w:rsidRPr="006E78FA">
        <w:rPr>
          <w:rFonts w:asciiTheme="majorHAnsi" w:hAnsiTheme="majorHAnsi"/>
        </w:rPr>
        <w:t xml:space="preserve"> </w:t>
      </w:r>
      <w:proofErr w:type="spellStart"/>
      <w:r w:rsidR="006E78FA" w:rsidRPr="006E78FA">
        <w:rPr>
          <w:rFonts w:asciiTheme="majorHAnsi" w:hAnsiTheme="majorHAnsi"/>
        </w:rPr>
        <w:t>Çolak</w:t>
      </w:r>
      <w:proofErr w:type="spellEnd"/>
      <w:r w:rsidR="006E78FA" w:rsidRPr="006E78FA">
        <w:rPr>
          <w:rFonts w:asciiTheme="majorHAnsi" w:hAnsiTheme="majorHAnsi"/>
        </w:rPr>
        <w:t xml:space="preserve"> </w:t>
      </w:r>
      <w:proofErr w:type="spellStart"/>
      <w:r w:rsidR="006E78FA" w:rsidRPr="006E78FA">
        <w:rPr>
          <w:rFonts w:asciiTheme="majorHAnsi" w:hAnsiTheme="majorHAnsi"/>
        </w:rPr>
        <w:t>gibi</w:t>
      </w:r>
      <w:proofErr w:type="spellEnd"/>
      <w:r w:rsidR="006E78FA" w:rsidRPr="006E78FA">
        <w:rPr>
          <w:rFonts w:asciiTheme="majorHAnsi" w:hAnsiTheme="majorHAnsi"/>
        </w:rPr>
        <w:t xml:space="preserve"> </w:t>
      </w:r>
      <w:proofErr w:type="spellStart"/>
      <w:r w:rsidR="006E78FA" w:rsidRPr="006E78FA">
        <w:rPr>
          <w:rFonts w:asciiTheme="majorHAnsi" w:hAnsiTheme="majorHAnsi"/>
        </w:rPr>
        <w:t>oyuncuların</w:t>
      </w:r>
      <w:proofErr w:type="spellEnd"/>
      <w:r w:rsidR="006E78FA" w:rsidRPr="006E78FA">
        <w:rPr>
          <w:rFonts w:asciiTheme="majorHAnsi" w:hAnsiTheme="majorHAnsi"/>
        </w:rPr>
        <w:t xml:space="preserve"> </w:t>
      </w:r>
      <w:proofErr w:type="spellStart"/>
      <w:r w:rsidR="006E78FA" w:rsidRPr="006E78FA">
        <w:rPr>
          <w:rFonts w:asciiTheme="majorHAnsi" w:hAnsiTheme="majorHAnsi"/>
        </w:rPr>
        <w:t>yanısıra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Hababam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Sınıfı’nın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unutulmaz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="006E78FA" w:rsidRPr="006E78FA">
        <w:rPr>
          <w:rFonts w:asciiTheme="majorHAnsi" w:hAnsiTheme="majorHAnsi"/>
        </w:rPr>
        <w:t>yüzleri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Tuncay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Ak</w:t>
      </w:r>
      <w:r w:rsidR="006E78FA" w:rsidRPr="006E78FA">
        <w:rPr>
          <w:rFonts w:asciiTheme="majorHAnsi" w:hAnsiTheme="majorHAnsi"/>
        </w:rPr>
        <w:t>ça</w:t>
      </w:r>
      <w:proofErr w:type="spellEnd"/>
      <w:r w:rsidR="006E78FA" w:rsidRPr="006E78FA">
        <w:rPr>
          <w:rFonts w:asciiTheme="majorHAnsi" w:hAnsiTheme="majorHAnsi"/>
        </w:rPr>
        <w:t xml:space="preserve"> </w:t>
      </w:r>
      <w:proofErr w:type="spellStart"/>
      <w:r w:rsidR="006E78FA" w:rsidRPr="006E78FA">
        <w:rPr>
          <w:rFonts w:asciiTheme="majorHAnsi" w:hAnsiTheme="majorHAnsi"/>
        </w:rPr>
        <w:t>ve</w:t>
      </w:r>
      <w:proofErr w:type="spellEnd"/>
      <w:r w:rsidR="006E78FA" w:rsidRPr="006E78FA">
        <w:rPr>
          <w:rFonts w:asciiTheme="majorHAnsi" w:hAnsiTheme="majorHAnsi"/>
        </w:rPr>
        <w:t xml:space="preserve"> </w:t>
      </w:r>
      <w:proofErr w:type="spellStart"/>
      <w:r w:rsidR="006E78FA" w:rsidRPr="006E78FA">
        <w:rPr>
          <w:rFonts w:asciiTheme="majorHAnsi" w:hAnsiTheme="majorHAnsi"/>
        </w:rPr>
        <w:t>Ahmet</w:t>
      </w:r>
      <w:proofErr w:type="spellEnd"/>
      <w:r w:rsidR="006E78FA" w:rsidRPr="006E78FA">
        <w:rPr>
          <w:rFonts w:asciiTheme="majorHAnsi" w:hAnsiTheme="majorHAnsi"/>
        </w:rPr>
        <w:t xml:space="preserve"> </w:t>
      </w:r>
      <w:proofErr w:type="spellStart"/>
      <w:r w:rsidR="006E78FA" w:rsidRPr="006E78FA">
        <w:rPr>
          <w:rFonts w:asciiTheme="majorHAnsi" w:hAnsiTheme="majorHAnsi"/>
        </w:rPr>
        <w:t>Arıman</w:t>
      </w:r>
      <w:proofErr w:type="spellEnd"/>
      <w:r w:rsidR="006E78FA" w:rsidRPr="006E78FA">
        <w:rPr>
          <w:rFonts w:asciiTheme="majorHAnsi" w:hAnsiTheme="majorHAnsi"/>
        </w:rPr>
        <w:t xml:space="preserve"> da</w:t>
      </w:r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yer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alıyor</w:t>
      </w:r>
      <w:proofErr w:type="spellEnd"/>
      <w:r w:rsidRPr="006E78FA">
        <w:rPr>
          <w:rFonts w:asciiTheme="majorHAnsi" w:hAnsiTheme="majorHAnsi"/>
        </w:rPr>
        <w:t xml:space="preserve">. </w:t>
      </w:r>
      <w:proofErr w:type="spellStart"/>
      <w:r w:rsidRPr="006E78FA">
        <w:rPr>
          <w:rFonts w:asciiTheme="majorHAnsi" w:hAnsiTheme="majorHAnsi"/>
        </w:rPr>
        <w:t>Yapımcılığını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Güzel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İşler’in</w:t>
      </w:r>
      <w:proofErr w:type="spellEnd"/>
      <w:r w:rsidRPr="006E78FA">
        <w:rPr>
          <w:rFonts w:asciiTheme="majorHAnsi" w:hAnsiTheme="majorHAnsi"/>
        </w:rPr>
        <w:t xml:space="preserve">, </w:t>
      </w:r>
      <w:proofErr w:type="spellStart"/>
      <w:r w:rsidRPr="006E78FA">
        <w:rPr>
          <w:rFonts w:asciiTheme="majorHAnsi" w:hAnsiTheme="majorHAnsi"/>
        </w:rPr>
        <w:t>Görüntü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yönetmenliğini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Feza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Çaldıran’ın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yaptığı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filmin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hikayesi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r w:rsidRPr="006E78FA">
        <w:rPr>
          <w:rFonts w:asciiTheme="majorHAnsi" w:hAnsiTheme="majorHAnsi"/>
        </w:rPr>
        <w:t>ise</w:t>
      </w:r>
      <w:proofErr w:type="spellEnd"/>
      <w:r w:rsidRPr="006E78FA">
        <w:rPr>
          <w:rFonts w:asciiTheme="majorHAnsi" w:hAnsiTheme="majorHAnsi"/>
        </w:rPr>
        <w:t xml:space="preserve"> </w:t>
      </w:r>
      <w:proofErr w:type="spellStart"/>
      <w:proofErr w:type="gramStart"/>
      <w:r w:rsidRPr="006E78FA">
        <w:rPr>
          <w:rFonts w:asciiTheme="majorHAnsi" w:hAnsiTheme="majorHAnsi"/>
        </w:rPr>
        <w:t>şöyle</w:t>
      </w:r>
      <w:proofErr w:type="spellEnd"/>
      <w:r w:rsidRPr="006E78FA">
        <w:rPr>
          <w:rFonts w:asciiTheme="majorHAnsi" w:hAnsiTheme="majorHAnsi"/>
        </w:rPr>
        <w:t xml:space="preserve"> :</w:t>
      </w:r>
      <w:proofErr w:type="gramEnd"/>
    </w:p>
    <w:p w:rsidR="006E78FA" w:rsidRPr="00AC438B" w:rsidRDefault="006E78FA" w:rsidP="006E78FA">
      <w:pPr>
        <w:pStyle w:val="AralkYok"/>
        <w:spacing w:line="276" w:lineRule="auto"/>
        <w:jc w:val="both"/>
        <w:rPr>
          <w:rFonts w:asciiTheme="majorHAnsi" w:hAnsiTheme="majorHAnsi"/>
        </w:rPr>
      </w:pPr>
    </w:p>
    <w:p w:rsidR="002679FD" w:rsidRPr="00AC438B" w:rsidRDefault="00EF5AC4" w:rsidP="006E78FA">
      <w:pPr>
        <w:pStyle w:val="AralkYok"/>
        <w:spacing w:line="276" w:lineRule="auto"/>
        <w:jc w:val="both"/>
        <w:rPr>
          <w:rFonts w:asciiTheme="majorHAnsi" w:hAnsiTheme="majorHAnsi"/>
          <w:i/>
          <w:iCs/>
        </w:rPr>
      </w:pPr>
      <w:r w:rsidRPr="00AC438B">
        <w:rPr>
          <w:rFonts w:asciiTheme="majorHAnsi" w:hAnsiTheme="majorHAnsi"/>
          <w:i/>
          <w:iCs/>
        </w:rPr>
        <w:t xml:space="preserve">“Baba </w:t>
      </w:r>
      <w:proofErr w:type="spellStart"/>
      <w:r w:rsidRPr="00AC438B">
        <w:rPr>
          <w:rFonts w:asciiTheme="majorHAnsi" w:hAnsiTheme="majorHAnsi"/>
          <w:i/>
          <w:iCs/>
        </w:rPr>
        <w:t>yadigarı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hazırlık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dersanesini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zorlukla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işleten</w:t>
      </w:r>
      <w:proofErr w:type="spellEnd"/>
      <w:r w:rsidRPr="00AC438B">
        <w:rPr>
          <w:rFonts w:asciiTheme="majorHAnsi" w:hAnsiTheme="majorHAnsi"/>
          <w:i/>
          <w:iCs/>
        </w:rPr>
        <w:t xml:space="preserve"> Kısmet, </w:t>
      </w:r>
      <w:proofErr w:type="spellStart"/>
      <w:r w:rsidRPr="00AC438B">
        <w:rPr>
          <w:rFonts w:asciiTheme="majorHAnsi" w:hAnsiTheme="majorHAnsi"/>
          <w:i/>
          <w:iCs/>
        </w:rPr>
        <w:t>müteahhit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kardeşi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İsmet’in</w:t>
      </w:r>
      <w:proofErr w:type="spellEnd"/>
      <w:r w:rsidRPr="00AC438B">
        <w:rPr>
          <w:rFonts w:asciiTheme="majorHAnsi" w:hAnsiTheme="majorHAnsi"/>
          <w:i/>
          <w:iCs/>
        </w:rPr>
        <w:t xml:space="preserve"> (</w:t>
      </w:r>
      <w:proofErr w:type="spellStart"/>
      <w:r w:rsidRPr="00AC438B">
        <w:rPr>
          <w:rFonts w:asciiTheme="majorHAnsi" w:hAnsiTheme="majorHAnsi"/>
          <w:i/>
          <w:iCs/>
        </w:rPr>
        <w:t>kıymetli</w:t>
      </w:r>
      <w:proofErr w:type="spellEnd"/>
      <w:r w:rsidRPr="00AC438B">
        <w:rPr>
          <w:rFonts w:asciiTheme="majorHAnsi" w:hAnsiTheme="majorHAnsi"/>
          <w:i/>
          <w:iCs/>
        </w:rPr>
        <w:t xml:space="preserve">) </w:t>
      </w:r>
      <w:proofErr w:type="spellStart"/>
      <w:r w:rsidRPr="00AC438B">
        <w:rPr>
          <w:rFonts w:asciiTheme="majorHAnsi" w:hAnsiTheme="majorHAnsi"/>
          <w:i/>
          <w:iCs/>
        </w:rPr>
        <w:t>dersane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arsasını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kendisine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satması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ısrarlarına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hep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karşı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koymuştur</w:t>
      </w:r>
      <w:proofErr w:type="spellEnd"/>
      <w:r w:rsidRPr="00AC438B">
        <w:rPr>
          <w:rFonts w:asciiTheme="majorHAnsi" w:hAnsiTheme="majorHAnsi"/>
          <w:i/>
          <w:iCs/>
        </w:rPr>
        <w:t xml:space="preserve">. Ta </w:t>
      </w:r>
      <w:proofErr w:type="spellStart"/>
      <w:r w:rsidRPr="00AC438B">
        <w:rPr>
          <w:rFonts w:asciiTheme="majorHAnsi" w:hAnsiTheme="majorHAnsi"/>
          <w:i/>
          <w:iCs/>
        </w:rPr>
        <w:t>ki</w:t>
      </w:r>
      <w:proofErr w:type="spellEnd"/>
      <w:r w:rsidRPr="00AC438B">
        <w:rPr>
          <w:rFonts w:asciiTheme="majorHAnsi" w:hAnsiTheme="majorHAnsi"/>
          <w:i/>
          <w:iCs/>
        </w:rPr>
        <w:t xml:space="preserve"> fakir </w:t>
      </w:r>
      <w:proofErr w:type="spellStart"/>
      <w:r w:rsidRPr="00AC438B">
        <w:rPr>
          <w:rFonts w:asciiTheme="majorHAnsi" w:hAnsiTheme="majorHAnsi"/>
          <w:i/>
          <w:iCs/>
        </w:rPr>
        <w:t>öğrencisinin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komaya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giren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kardeşine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yardım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sözü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verip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İsmet</w:t>
      </w:r>
      <w:r w:rsidR="002E466C" w:rsidRPr="00AC438B">
        <w:rPr>
          <w:rFonts w:asciiTheme="majorHAnsi" w:hAnsiTheme="majorHAnsi"/>
          <w:i/>
          <w:iCs/>
        </w:rPr>
        <w:t>’in</w:t>
      </w:r>
      <w:proofErr w:type="spellEnd"/>
      <w:r w:rsidR="002E466C" w:rsidRPr="00AC438B">
        <w:rPr>
          <w:rFonts w:asciiTheme="majorHAnsi" w:hAnsiTheme="majorHAnsi"/>
          <w:i/>
          <w:iCs/>
        </w:rPr>
        <w:t xml:space="preserve"> </w:t>
      </w:r>
      <w:proofErr w:type="spellStart"/>
      <w:r w:rsidR="002E466C" w:rsidRPr="00AC438B">
        <w:rPr>
          <w:rFonts w:asciiTheme="majorHAnsi" w:hAnsiTheme="majorHAnsi"/>
          <w:i/>
          <w:iCs/>
        </w:rPr>
        <w:t>iddiaya</w:t>
      </w:r>
      <w:proofErr w:type="spellEnd"/>
      <w:r w:rsidR="002E466C" w:rsidRPr="00AC438B">
        <w:rPr>
          <w:rFonts w:asciiTheme="majorHAnsi" w:hAnsiTheme="majorHAnsi"/>
          <w:i/>
          <w:iCs/>
        </w:rPr>
        <w:t xml:space="preserve"> </w:t>
      </w:r>
      <w:proofErr w:type="spellStart"/>
      <w:r w:rsidR="002E466C" w:rsidRPr="00AC438B">
        <w:rPr>
          <w:rFonts w:asciiTheme="majorHAnsi" w:hAnsiTheme="majorHAnsi"/>
          <w:i/>
          <w:iCs/>
        </w:rPr>
        <w:t>girme</w:t>
      </w:r>
      <w:proofErr w:type="spellEnd"/>
      <w:r w:rsidR="002E466C" w:rsidRPr="00AC438B">
        <w:rPr>
          <w:rFonts w:asciiTheme="majorHAnsi" w:hAnsiTheme="majorHAnsi"/>
          <w:i/>
          <w:iCs/>
        </w:rPr>
        <w:t xml:space="preserve"> </w:t>
      </w:r>
      <w:proofErr w:type="spellStart"/>
      <w:r w:rsidR="002E466C" w:rsidRPr="00AC438B">
        <w:rPr>
          <w:rFonts w:asciiTheme="majorHAnsi" w:hAnsiTheme="majorHAnsi"/>
          <w:i/>
          <w:iCs/>
        </w:rPr>
        <w:t>teklifini</w:t>
      </w:r>
      <w:proofErr w:type="spellEnd"/>
      <w:r w:rsidR="002E466C" w:rsidRPr="00AC438B">
        <w:rPr>
          <w:rFonts w:asciiTheme="majorHAnsi" w:hAnsiTheme="majorHAnsi"/>
          <w:i/>
          <w:iCs/>
        </w:rPr>
        <w:t xml:space="preserve"> </w:t>
      </w:r>
      <w:proofErr w:type="spellStart"/>
      <w:r w:rsidR="002E466C" w:rsidRPr="00AC438B">
        <w:rPr>
          <w:rFonts w:asciiTheme="majorHAnsi" w:hAnsiTheme="majorHAnsi"/>
          <w:i/>
          <w:iCs/>
        </w:rPr>
        <w:t>kabu</w:t>
      </w:r>
      <w:r w:rsidRPr="00AC438B">
        <w:rPr>
          <w:rFonts w:asciiTheme="majorHAnsi" w:hAnsiTheme="majorHAnsi"/>
          <w:i/>
          <w:iCs/>
        </w:rPr>
        <w:t>lüne</w:t>
      </w:r>
      <w:proofErr w:type="spellEnd"/>
      <w:r w:rsidR="00F8694B" w:rsidRPr="00AC438B">
        <w:rPr>
          <w:rFonts w:asciiTheme="majorHAnsi" w:hAnsiTheme="majorHAnsi"/>
          <w:i/>
          <w:iCs/>
        </w:rPr>
        <w:t xml:space="preserve"> </w:t>
      </w:r>
      <w:proofErr w:type="spellStart"/>
      <w:proofErr w:type="gramStart"/>
      <w:r w:rsidRPr="00AC438B">
        <w:rPr>
          <w:rFonts w:asciiTheme="majorHAnsi" w:hAnsiTheme="majorHAnsi"/>
          <w:i/>
          <w:iCs/>
        </w:rPr>
        <w:t>kadar</w:t>
      </w:r>
      <w:proofErr w:type="spellEnd"/>
      <w:proofErr w:type="gramEnd"/>
      <w:r w:rsidRPr="00AC438B">
        <w:rPr>
          <w:rFonts w:asciiTheme="majorHAnsi" w:hAnsiTheme="majorHAnsi"/>
          <w:i/>
          <w:iCs/>
        </w:rPr>
        <w:t xml:space="preserve">: </w:t>
      </w:r>
      <w:proofErr w:type="spellStart"/>
      <w:r w:rsidRPr="00AC438B">
        <w:rPr>
          <w:rFonts w:asciiTheme="majorHAnsi" w:hAnsiTheme="majorHAnsi"/>
          <w:i/>
          <w:iCs/>
        </w:rPr>
        <w:t>İsmet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kazanırsa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arsayı</w:t>
      </w:r>
      <w:proofErr w:type="spellEnd"/>
      <w:r w:rsidRPr="00AC438B">
        <w:rPr>
          <w:rFonts w:asciiTheme="majorHAnsi" w:hAnsiTheme="majorHAnsi"/>
          <w:i/>
          <w:iCs/>
        </w:rPr>
        <w:t xml:space="preserve"> satın </w:t>
      </w:r>
      <w:proofErr w:type="spellStart"/>
      <w:r w:rsidRPr="00AC438B">
        <w:rPr>
          <w:rFonts w:asciiTheme="majorHAnsi" w:hAnsiTheme="majorHAnsi"/>
          <w:i/>
          <w:iCs/>
        </w:rPr>
        <w:t>alacak</w:t>
      </w:r>
      <w:proofErr w:type="spellEnd"/>
      <w:r w:rsidRPr="00AC438B">
        <w:rPr>
          <w:rFonts w:asciiTheme="majorHAnsi" w:hAnsiTheme="majorHAnsi"/>
          <w:i/>
          <w:iCs/>
        </w:rPr>
        <w:t xml:space="preserve">, Kısmet </w:t>
      </w:r>
      <w:proofErr w:type="spellStart"/>
      <w:r w:rsidRPr="00AC438B">
        <w:rPr>
          <w:rFonts w:asciiTheme="majorHAnsi" w:hAnsiTheme="majorHAnsi"/>
          <w:i/>
          <w:iCs/>
        </w:rPr>
        <w:t>kazanırsa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dersane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borçları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ödenip</w:t>
      </w:r>
      <w:proofErr w:type="spellEnd"/>
      <w:r w:rsidRPr="00AC438B">
        <w:rPr>
          <w:rFonts w:asciiTheme="majorHAnsi" w:hAnsiTheme="majorHAnsi"/>
          <w:i/>
          <w:iCs/>
        </w:rPr>
        <w:t xml:space="preserve"> fakir </w:t>
      </w:r>
      <w:proofErr w:type="spellStart"/>
      <w:r w:rsidRPr="00AC438B">
        <w:rPr>
          <w:rFonts w:asciiTheme="majorHAnsi" w:hAnsiTheme="majorHAnsi"/>
          <w:i/>
          <w:iCs/>
        </w:rPr>
        <w:t>öğrencisinin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kardeşinin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ameliyat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masrafları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karşılanacaktır</w:t>
      </w:r>
      <w:proofErr w:type="spellEnd"/>
      <w:r w:rsidRPr="00AC438B">
        <w:rPr>
          <w:rFonts w:asciiTheme="majorHAnsi" w:hAnsiTheme="majorHAnsi"/>
          <w:i/>
          <w:iCs/>
        </w:rPr>
        <w:t xml:space="preserve">... </w:t>
      </w:r>
      <w:proofErr w:type="spellStart"/>
      <w:r w:rsidRPr="00AC438B">
        <w:rPr>
          <w:rFonts w:asciiTheme="majorHAnsi" w:hAnsiTheme="majorHAnsi"/>
          <w:i/>
          <w:iCs/>
        </w:rPr>
        <w:t>Kimin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sınıfı</w:t>
      </w:r>
      <w:r w:rsidR="009353FB" w:rsidRPr="00AC438B">
        <w:rPr>
          <w:rFonts w:asciiTheme="majorHAnsi" w:hAnsiTheme="majorHAnsi"/>
          <w:i/>
          <w:iCs/>
        </w:rPr>
        <w:t>ndan</w:t>
      </w:r>
      <w:proofErr w:type="spellEnd"/>
      <w:r w:rsidR="009353FB"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daha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çok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="00665689" w:rsidRPr="00AC438B">
        <w:rPr>
          <w:rFonts w:asciiTheme="majorHAnsi" w:hAnsiTheme="majorHAnsi"/>
          <w:i/>
          <w:iCs/>
        </w:rPr>
        <w:t>öğrenci</w:t>
      </w:r>
      <w:proofErr w:type="spellEnd"/>
      <w:r w:rsidR="00665689"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sınavı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kazanacaktır</w:t>
      </w:r>
      <w:proofErr w:type="spellEnd"/>
      <w:r w:rsidRPr="00AC438B">
        <w:rPr>
          <w:rFonts w:asciiTheme="majorHAnsi" w:hAnsiTheme="majorHAnsi"/>
          <w:i/>
          <w:iCs/>
        </w:rPr>
        <w:t>?</w:t>
      </w:r>
    </w:p>
    <w:p w:rsidR="00412B3C" w:rsidRPr="00AC438B" w:rsidRDefault="00EF5AC4" w:rsidP="006E78FA">
      <w:pPr>
        <w:pStyle w:val="AralkYok"/>
        <w:spacing w:line="276" w:lineRule="auto"/>
        <w:jc w:val="both"/>
        <w:rPr>
          <w:rFonts w:asciiTheme="majorHAnsi" w:hAnsiTheme="majorHAnsi"/>
          <w:i/>
          <w:iCs/>
        </w:rPr>
      </w:pPr>
      <w:proofErr w:type="spellStart"/>
      <w:r w:rsidRPr="00AC438B">
        <w:rPr>
          <w:rFonts w:asciiTheme="majorHAnsi" w:hAnsiTheme="majorHAnsi"/>
          <w:i/>
          <w:iCs/>
        </w:rPr>
        <w:lastRenderedPageBreak/>
        <w:t>Hile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ile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sınıfını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üniversitelilerden</w:t>
      </w:r>
      <w:proofErr w:type="spellEnd"/>
      <w:r w:rsidRPr="00AC438B">
        <w:rPr>
          <w:rFonts w:asciiTheme="majorHAnsi" w:hAnsiTheme="majorHAnsi"/>
          <w:i/>
          <w:iCs/>
        </w:rPr>
        <w:t xml:space="preserve"> para </w:t>
      </w:r>
      <w:proofErr w:type="spellStart"/>
      <w:r w:rsidRPr="00AC438B">
        <w:rPr>
          <w:rFonts w:asciiTheme="majorHAnsi" w:hAnsiTheme="majorHAnsi"/>
          <w:i/>
          <w:iCs/>
        </w:rPr>
        <w:t>karşılığı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oluşturan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inşaatçı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İsmet</w:t>
      </w:r>
      <w:proofErr w:type="spellEnd"/>
      <w:r w:rsidRPr="00AC438B">
        <w:rPr>
          <w:rFonts w:asciiTheme="majorHAnsi" w:hAnsiTheme="majorHAnsi"/>
          <w:i/>
          <w:iCs/>
        </w:rPr>
        <w:t xml:space="preserve"> mi, </w:t>
      </w:r>
      <w:proofErr w:type="spellStart"/>
      <w:r w:rsidRPr="00AC438B">
        <w:rPr>
          <w:rFonts w:asciiTheme="majorHAnsi" w:hAnsiTheme="majorHAnsi"/>
          <w:i/>
          <w:iCs/>
        </w:rPr>
        <w:t>sınıfı</w:t>
      </w:r>
      <w:proofErr w:type="spellEnd"/>
      <w:r w:rsidRPr="00AC438B">
        <w:rPr>
          <w:rFonts w:asciiTheme="majorHAnsi" w:hAnsiTheme="majorHAnsi"/>
          <w:i/>
          <w:iCs/>
        </w:rPr>
        <w:t xml:space="preserve"> 3 </w:t>
      </w:r>
      <w:proofErr w:type="spellStart"/>
      <w:r w:rsidRPr="00AC438B">
        <w:rPr>
          <w:rFonts w:asciiTheme="majorHAnsi" w:hAnsiTheme="majorHAnsi"/>
          <w:i/>
          <w:iCs/>
        </w:rPr>
        <w:t>yıldır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sınavı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kazanamayanlardan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oluşan</w:t>
      </w:r>
      <w:proofErr w:type="spellEnd"/>
      <w:r w:rsidRPr="00AC438B">
        <w:rPr>
          <w:rFonts w:asciiTheme="majorHAnsi" w:hAnsiTheme="majorHAnsi"/>
          <w:i/>
          <w:iCs/>
        </w:rPr>
        <w:t xml:space="preserve"> Kısmet mi? </w:t>
      </w:r>
      <w:proofErr w:type="spellStart"/>
      <w:r w:rsidRPr="00AC438B">
        <w:rPr>
          <w:rFonts w:asciiTheme="majorHAnsi" w:hAnsiTheme="majorHAnsi"/>
          <w:i/>
          <w:iCs/>
        </w:rPr>
        <w:t>Üstüne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üstlük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Kısmet’in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bel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bağladığı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rehber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hoca</w:t>
      </w:r>
      <w:proofErr w:type="spellEnd"/>
      <w:r w:rsidRPr="00AC438B">
        <w:rPr>
          <w:rFonts w:asciiTheme="majorHAnsi" w:hAnsiTheme="majorHAnsi"/>
          <w:i/>
          <w:iCs/>
        </w:rPr>
        <w:t xml:space="preserve">, </w:t>
      </w:r>
      <w:proofErr w:type="spellStart"/>
      <w:r w:rsidRPr="00AC438B">
        <w:rPr>
          <w:rFonts w:asciiTheme="majorHAnsi" w:hAnsiTheme="majorHAnsi"/>
          <w:i/>
          <w:iCs/>
        </w:rPr>
        <w:t>firari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Bobinci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Nuri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tarafından</w:t>
      </w:r>
      <w:proofErr w:type="spellEnd"/>
      <w:r w:rsidRPr="00AC438B">
        <w:rPr>
          <w:rFonts w:asciiTheme="majorHAnsi" w:hAnsiTheme="majorHAnsi"/>
          <w:i/>
          <w:iCs/>
        </w:rPr>
        <w:t xml:space="preserve"> gasp </w:t>
      </w:r>
      <w:proofErr w:type="spellStart"/>
      <w:r w:rsidRPr="00AC438B">
        <w:rPr>
          <w:rFonts w:asciiTheme="majorHAnsi" w:hAnsiTheme="majorHAnsi"/>
          <w:i/>
          <w:iCs/>
        </w:rPr>
        <w:t>edilmiş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ve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böylece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artık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tüm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motivasyon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teknikleri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bir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mahkum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tarafından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verilmeye</w:t>
      </w:r>
      <w:proofErr w:type="spellEnd"/>
      <w:r w:rsidRPr="00AC438B">
        <w:rPr>
          <w:rFonts w:asciiTheme="majorHAnsi" w:hAnsiTheme="majorHAnsi"/>
          <w:i/>
          <w:iCs/>
        </w:rPr>
        <w:t xml:space="preserve"> </w:t>
      </w:r>
      <w:proofErr w:type="spellStart"/>
      <w:r w:rsidRPr="00AC438B">
        <w:rPr>
          <w:rFonts w:asciiTheme="majorHAnsi" w:hAnsiTheme="majorHAnsi"/>
          <w:i/>
          <w:iCs/>
        </w:rPr>
        <w:t>başlanmıştır</w:t>
      </w:r>
      <w:proofErr w:type="spellEnd"/>
      <w:r w:rsidRPr="00AC438B">
        <w:rPr>
          <w:rFonts w:asciiTheme="majorHAnsi" w:hAnsiTheme="majorHAnsi"/>
          <w:i/>
          <w:iCs/>
        </w:rPr>
        <w:t>.”</w:t>
      </w:r>
    </w:p>
    <w:p w:rsidR="006E78FA" w:rsidRPr="00AC438B" w:rsidRDefault="006E78FA" w:rsidP="006E78FA">
      <w:pPr>
        <w:pStyle w:val="AralkYok"/>
        <w:spacing w:line="276" w:lineRule="auto"/>
        <w:jc w:val="both"/>
        <w:rPr>
          <w:rFonts w:asciiTheme="majorHAnsi" w:hAnsiTheme="majorHAnsi" w:cs="Times New Roman"/>
        </w:rPr>
      </w:pPr>
    </w:p>
    <w:p w:rsidR="005260F1" w:rsidRPr="00AC438B" w:rsidRDefault="005260F1" w:rsidP="006E78FA">
      <w:pPr>
        <w:pStyle w:val="AralkYok"/>
        <w:spacing w:line="276" w:lineRule="auto"/>
        <w:jc w:val="both"/>
        <w:rPr>
          <w:rFonts w:asciiTheme="majorHAnsi" w:hAnsiTheme="majorHAnsi" w:cs="Times New Roman"/>
        </w:rPr>
      </w:pPr>
      <w:proofErr w:type="spellStart"/>
      <w:r w:rsidRPr="00AC438B">
        <w:rPr>
          <w:rFonts w:asciiTheme="majorHAnsi" w:hAnsiTheme="majorHAnsi" w:cs="Times New Roman"/>
        </w:rPr>
        <w:t>Elçin</w:t>
      </w:r>
      <w:proofErr w:type="spellEnd"/>
      <w:r w:rsidRPr="00AC438B">
        <w:rPr>
          <w:rFonts w:asciiTheme="majorHAnsi" w:hAnsiTheme="majorHAnsi" w:cs="Times New Roman"/>
        </w:rPr>
        <w:t xml:space="preserve"> GÖREN</w:t>
      </w:r>
    </w:p>
    <w:p w:rsidR="00332D35" w:rsidRPr="00AC438B" w:rsidRDefault="005260F1" w:rsidP="006E78FA">
      <w:pPr>
        <w:pStyle w:val="AralkYok"/>
        <w:spacing w:line="276" w:lineRule="auto"/>
        <w:jc w:val="both"/>
        <w:rPr>
          <w:rFonts w:asciiTheme="majorHAnsi" w:hAnsiTheme="majorHAnsi" w:cs="Times New Roman"/>
        </w:rPr>
      </w:pPr>
      <w:r w:rsidRPr="00AC438B">
        <w:rPr>
          <w:rFonts w:asciiTheme="majorHAnsi" w:hAnsiTheme="majorHAnsi" w:cs="Times New Roman"/>
        </w:rPr>
        <w:t>0533 208 25 34</w:t>
      </w:r>
      <w:bookmarkStart w:id="0" w:name="_GoBack"/>
      <w:bookmarkEnd w:id="0"/>
    </w:p>
    <w:sectPr w:rsidR="00332D35" w:rsidRPr="00AC438B" w:rsidSect="006E78FA">
      <w:footerReference w:type="default" r:id="rId7"/>
      <w:pgSz w:w="11906" w:h="16838"/>
      <w:pgMar w:top="1560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00" w:rsidRDefault="00722600" w:rsidP="00332D35">
      <w:pPr>
        <w:spacing w:after="0" w:line="240" w:lineRule="auto"/>
      </w:pPr>
      <w:r>
        <w:separator/>
      </w:r>
    </w:p>
  </w:endnote>
  <w:endnote w:type="continuationSeparator" w:id="0">
    <w:p w:rsidR="00722600" w:rsidRDefault="00722600" w:rsidP="003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22" w:rsidRDefault="003F2522" w:rsidP="00AC438B">
    <w:pPr>
      <w:pStyle w:val="Altbilgi"/>
      <w:jc w:val="center"/>
    </w:pPr>
    <w:r>
      <w:t xml:space="preserve">İstiklal </w:t>
    </w:r>
    <w:proofErr w:type="gramStart"/>
    <w:r>
      <w:t>Caddesi  Bekar</w:t>
    </w:r>
    <w:proofErr w:type="gramEnd"/>
    <w:r>
      <w:t xml:space="preserve"> Sokak No: 7/3 PK: 3440 Beyoğlu/ İstanbul</w:t>
    </w:r>
  </w:p>
  <w:p w:rsidR="003F2522" w:rsidRDefault="003F2522" w:rsidP="00AC438B">
    <w:pPr>
      <w:pStyle w:val="Altbilgi"/>
      <w:jc w:val="center"/>
    </w:pPr>
    <w:r>
      <w:t xml:space="preserve">Tel: +90 212 243 </w:t>
    </w:r>
    <w:proofErr w:type="gramStart"/>
    <w:r>
      <w:t xml:space="preserve">0043  </w:t>
    </w:r>
    <w:proofErr w:type="spellStart"/>
    <w:r>
      <w:t>Fax</w:t>
    </w:r>
    <w:proofErr w:type="spellEnd"/>
    <w:proofErr w:type="gramEnd"/>
    <w:r>
      <w:t>: +90 212 243 9731</w:t>
    </w:r>
  </w:p>
  <w:p w:rsidR="003F2522" w:rsidRDefault="003F2522" w:rsidP="00AC438B">
    <w:pPr>
      <w:pStyle w:val="Altbilgi"/>
      <w:jc w:val="center"/>
    </w:pPr>
    <w:r>
      <w:t>guzelislersanat.com</w:t>
    </w:r>
  </w:p>
  <w:p w:rsidR="003F2522" w:rsidRDefault="003F2522" w:rsidP="00AC438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00" w:rsidRDefault="00722600" w:rsidP="00332D35">
      <w:pPr>
        <w:spacing w:after="0" w:line="240" w:lineRule="auto"/>
      </w:pPr>
      <w:r>
        <w:separator/>
      </w:r>
    </w:p>
  </w:footnote>
  <w:footnote w:type="continuationSeparator" w:id="0">
    <w:p w:rsidR="00722600" w:rsidRDefault="00722600" w:rsidP="0033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D35"/>
    <w:rsid w:val="000149B8"/>
    <w:rsid w:val="000263F5"/>
    <w:rsid w:val="00056151"/>
    <w:rsid w:val="00084F30"/>
    <w:rsid w:val="00112FF6"/>
    <w:rsid w:val="00125079"/>
    <w:rsid w:val="001C1D36"/>
    <w:rsid w:val="001D0E6D"/>
    <w:rsid w:val="001D631D"/>
    <w:rsid w:val="001E7553"/>
    <w:rsid w:val="001F0646"/>
    <w:rsid w:val="0023670E"/>
    <w:rsid w:val="0024061D"/>
    <w:rsid w:val="00261CC7"/>
    <w:rsid w:val="002679FD"/>
    <w:rsid w:val="00270A62"/>
    <w:rsid w:val="00277881"/>
    <w:rsid w:val="00296851"/>
    <w:rsid w:val="00297586"/>
    <w:rsid w:val="002A7DC6"/>
    <w:rsid w:val="002E1093"/>
    <w:rsid w:val="002E466C"/>
    <w:rsid w:val="003049DE"/>
    <w:rsid w:val="00332D35"/>
    <w:rsid w:val="003B7FE6"/>
    <w:rsid w:val="003D6209"/>
    <w:rsid w:val="003F04BD"/>
    <w:rsid w:val="003F2522"/>
    <w:rsid w:val="00412B3C"/>
    <w:rsid w:val="00416D36"/>
    <w:rsid w:val="00446AF6"/>
    <w:rsid w:val="004E7A41"/>
    <w:rsid w:val="005100C1"/>
    <w:rsid w:val="00512577"/>
    <w:rsid w:val="00520954"/>
    <w:rsid w:val="005260F1"/>
    <w:rsid w:val="0054282D"/>
    <w:rsid w:val="0057298E"/>
    <w:rsid w:val="00590EE8"/>
    <w:rsid w:val="005C0739"/>
    <w:rsid w:val="006045D3"/>
    <w:rsid w:val="00665689"/>
    <w:rsid w:val="0069531C"/>
    <w:rsid w:val="006E78FA"/>
    <w:rsid w:val="006F0DB5"/>
    <w:rsid w:val="00722600"/>
    <w:rsid w:val="00733C20"/>
    <w:rsid w:val="00777000"/>
    <w:rsid w:val="007A4212"/>
    <w:rsid w:val="007A583F"/>
    <w:rsid w:val="007C14A4"/>
    <w:rsid w:val="007D4D00"/>
    <w:rsid w:val="00842787"/>
    <w:rsid w:val="00843391"/>
    <w:rsid w:val="00885CF1"/>
    <w:rsid w:val="008B3844"/>
    <w:rsid w:val="008C382B"/>
    <w:rsid w:val="009031E3"/>
    <w:rsid w:val="009074F5"/>
    <w:rsid w:val="00925263"/>
    <w:rsid w:val="009342E5"/>
    <w:rsid w:val="009353FB"/>
    <w:rsid w:val="00961E18"/>
    <w:rsid w:val="0097647D"/>
    <w:rsid w:val="009A1D60"/>
    <w:rsid w:val="009A41C4"/>
    <w:rsid w:val="009B33A1"/>
    <w:rsid w:val="009B3471"/>
    <w:rsid w:val="009E6E28"/>
    <w:rsid w:val="009F4165"/>
    <w:rsid w:val="00A81E3D"/>
    <w:rsid w:val="00A84D4C"/>
    <w:rsid w:val="00AC438B"/>
    <w:rsid w:val="00AC7C24"/>
    <w:rsid w:val="00B4514E"/>
    <w:rsid w:val="00B63783"/>
    <w:rsid w:val="00B63ABD"/>
    <w:rsid w:val="00B7231D"/>
    <w:rsid w:val="00B7460C"/>
    <w:rsid w:val="00BA28B3"/>
    <w:rsid w:val="00BA5CEC"/>
    <w:rsid w:val="00BB203E"/>
    <w:rsid w:val="00BC0D1C"/>
    <w:rsid w:val="00C1165B"/>
    <w:rsid w:val="00C31252"/>
    <w:rsid w:val="00C3453F"/>
    <w:rsid w:val="00C43961"/>
    <w:rsid w:val="00C57FA8"/>
    <w:rsid w:val="00D0381E"/>
    <w:rsid w:val="00D23888"/>
    <w:rsid w:val="00D501D5"/>
    <w:rsid w:val="00D54AD8"/>
    <w:rsid w:val="00E11B82"/>
    <w:rsid w:val="00E44EF4"/>
    <w:rsid w:val="00E86EDE"/>
    <w:rsid w:val="00E91B9B"/>
    <w:rsid w:val="00ED01B7"/>
    <w:rsid w:val="00ED2952"/>
    <w:rsid w:val="00EF4215"/>
    <w:rsid w:val="00EF5AC4"/>
    <w:rsid w:val="00F11DA4"/>
    <w:rsid w:val="00F714B0"/>
    <w:rsid w:val="00F8694B"/>
    <w:rsid w:val="00F87657"/>
    <w:rsid w:val="00FD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CD90DF-75A7-4477-B4E3-79F9A7B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D35"/>
  </w:style>
  <w:style w:type="paragraph" w:styleId="Altbilgi">
    <w:name w:val="footer"/>
    <w:basedOn w:val="Normal"/>
    <w:link w:val="Al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D35"/>
  </w:style>
  <w:style w:type="paragraph" w:styleId="AralkYok">
    <w:name w:val="No Spacing"/>
    <w:uiPriority w:val="1"/>
    <w:qFormat/>
    <w:rsid w:val="005260F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VarsaylanParagrafYazTipi"/>
    <w:rsid w:val="001C1D36"/>
  </w:style>
  <w:style w:type="character" w:customStyle="1" w:styleId="normaltextrun">
    <w:name w:val="normaltextrun"/>
    <w:basedOn w:val="VarsaylanParagrafYazTipi"/>
    <w:rsid w:val="001C1D36"/>
  </w:style>
  <w:style w:type="character" w:customStyle="1" w:styleId="spellingerror">
    <w:name w:val="spellingerror"/>
    <w:basedOn w:val="VarsaylanParagrafYazTipi"/>
    <w:rsid w:val="001C1D36"/>
  </w:style>
  <w:style w:type="character" w:customStyle="1" w:styleId="apple-converted-space">
    <w:name w:val="apple-converted-space"/>
    <w:basedOn w:val="VarsaylanParagrafYazTipi"/>
    <w:rsid w:val="001C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Sadi Cilingir</cp:lastModifiedBy>
  <cp:revision>5</cp:revision>
  <dcterms:created xsi:type="dcterms:W3CDTF">2014-12-02T00:48:00Z</dcterms:created>
  <dcterms:modified xsi:type="dcterms:W3CDTF">2014-12-04T05:20:00Z</dcterms:modified>
</cp:coreProperties>
</file>