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4D" w:rsidRPr="009A76C7" w:rsidRDefault="00471170" w:rsidP="009A5006">
      <w:pPr>
        <w:pStyle w:val="Balk7"/>
        <w:jc w:val="center"/>
        <w:rPr>
          <w:lang w:eastAsia="tr-TR"/>
        </w:rPr>
      </w:pPr>
      <w:r>
        <w:rPr>
          <w:noProof/>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927E4D" w:rsidRPr="000F273D" w:rsidRDefault="00927E4D" w:rsidP="00110626">
      <w:pPr>
        <w:pStyle w:val="Balk7"/>
      </w:pPr>
    </w:p>
    <w:p w:rsidR="00927E4D" w:rsidRPr="009A5006" w:rsidRDefault="007C573F" w:rsidP="0037434A">
      <w:pPr>
        <w:pStyle w:val="Balk7"/>
        <w:jc w:val="center"/>
        <w:rPr>
          <w:sz w:val="40"/>
          <w:szCs w:val="40"/>
        </w:rPr>
      </w:pPr>
      <w:r w:rsidRPr="009A5006">
        <w:rPr>
          <w:sz w:val="40"/>
          <w:szCs w:val="40"/>
        </w:rPr>
        <w:t xml:space="preserve">‘Panzehir’ </w:t>
      </w:r>
      <w:r w:rsidR="00A23B74">
        <w:rPr>
          <w:sz w:val="40"/>
          <w:szCs w:val="40"/>
        </w:rPr>
        <w:t>0</w:t>
      </w:r>
      <w:r w:rsidRPr="009A5006">
        <w:rPr>
          <w:sz w:val="40"/>
          <w:szCs w:val="40"/>
        </w:rPr>
        <w:t xml:space="preserve">9 Mayıs’ta </w:t>
      </w:r>
      <w:r w:rsidR="0037434A" w:rsidRPr="009A5006">
        <w:rPr>
          <w:sz w:val="40"/>
          <w:szCs w:val="40"/>
        </w:rPr>
        <w:t>Sinemalarda</w:t>
      </w:r>
    </w:p>
    <w:p w:rsidR="00F1191A" w:rsidRDefault="00F1191A" w:rsidP="00F1191A"/>
    <w:p w:rsidR="00585752" w:rsidRPr="00523CE9" w:rsidRDefault="00CF664E" w:rsidP="00110626">
      <w:pPr>
        <w:pStyle w:val="Balk7"/>
      </w:pPr>
      <w:r w:rsidRPr="00523CE9">
        <w:t>Çekim teknikleri</w:t>
      </w:r>
      <w:r w:rsidR="00ED724C" w:rsidRPr="00523CE9">
        <w:t>, senaryosu</w:t>
      </w:r>
      <w:r w:rsidRPr="00523CE9">
        <w:t xml:space="preserve"> ve </w:t>
      </w:r>
      <w:r w:rsidR="00ED724C" w:rsidRPr="00523CE9">
        <w:t xml:space="preserve">oyuncu kadrosuyla adından söz ettirecek suç ve macera filmi </w:t>
      </w:r>
      <w:r w:rsidR="00110626" w:rsidRPr="00A23B74">
        <w:rPr>
          <w:i/>
        </w:rPr>
        <w:t>Panzehir</w:t>
      </w:r>
      <w:r w:rsidR="00585752" w:rsidRPr="00A23B74">
        <w:rPr>
          <w:i/>
        </w:rPr>
        <w:t>,</w:t>
      </w:r>
      <w:r w:rsidR="007C573F" w:rsidRPr="00523CE9">
        <w:t xml:space="preserve"> 9 Mayıs’ta izleyicisi ile buluşacak. </w:t>
      </w:r>
      <w:r w:rsidR="00780D05" w:rsidRPr="00523CE9">
        <w:t>Cüneyt Arkın ve oğlu Murat Arkın’</w:t>
      </w:r>
      <w:r w:rsidR="0037434A" w:rsidRPr="00523CE9">
        <w:t>ı</w:t>
      </w:r>
      <w:r w:rsidR="00780D05" w:rsidRPr="00523CE9">
        <w:t xml:space="preserve"> ilk kez birlikte beyazperdede buluşturacak filmin başrolünü Emin Boztepe üstleniyor. </w:t>
      </w:r>
    </w:p>
    <w:p w:rsidR="00780D05" w:rsidRPr="00780D05" w:rsidRDefault="00780D05" w:rsidP="00780D05"/>
    <w:p w:rsidR="006A488B" w:rsidRDefault="006A488B" w:rsidP="00E6076A">
      <w:pPr>
        <w:jc w:val="both"/>
        <w:rPr>
          <w:rFonts w:cs="Tahoma"/>
        </w:rPr>
      </w:pPr>
      <w:r>
        <w:rPr>
          <w:rFonts w:cs="Tahoma"/>
        </w:rPr>
        <w:t>S</w:t>
      </w:r>
      <w:r w:rsidR="00F1191A">
        <w:rPr>
          <w:rFonts w:cs="Tahoma"/>
        </w:rPr>
        <w:t xml:space="preserve">enaryosu, </w:t>
      </w:r>
      <w:r w:rsidR="00297C11">
        <w:rPr>
          <w:rFonts w:cs="Tahoma"/>
        </w:rPr>
        <w:t>oyuncu kadrosu</w:t>
      </w:r>
      <w:r w:rsidR="00780D05">
        <w:rPr>
          <w:rFonts w:cs="Tahoma"/>
        </w:rPr>
        <w:t xml:space="preserve"> ve</w:t>
      </w:r>
      <w:r w:rsidR="00297C11">
        <w:rPr>
          <w:rFonts w:cs="Tahoma"/>
        </w:rPr>
        <w:t xml:space="preserve"> çekim teknikleri</w:t>
      </w:r>
      <w:r w:rsidR="00780D05">
        <w:rPr>
          <w:rFonts w:cs="Tahoma"/>
        </w:rPr>
        <w:t xml:space="preserve">yle adından söz ettirmeye hazırlanan </w:t>
      </w:r>
      <w:r w:rsidRPr="00A23B74">
        <w:rPr>
          <w:rFonts w:cs="Tahoma"/>
          <w:i/>
        </w:rPr>
        <w:t>Panzehir</w:t>
      </w:r>
      <w:r>
        <w:rPr>
          <w:rFonts w:cs="Tahoma"/>
        </w:rPr>
        <w:t xml:space="preserve"> filmi için geri sayım başladı. </w:t>
      </w:r>
      <w:r w:rsidR="002035A9" w:rsidRPr="00A23B74">
        <w:rPr>
          <w:rFonts w:cs="Tahoma"/>
          <w:i/>
        </w:rPr>
        <w:t>I</w:t>
      </w:r>
      <w:r w:rsidR="00E6076A" w:rsidRPr="00A23B74">
        <w:rPr>
          <w:rFonts w:cs="Tahoma"/>
          <w:i/>
        </w:rPr>
        <w:t>nsignia Yapım</w:t>
      </w:r>
      <w:r w:rsidR="00E6076A" w:rsidRPr="00926166">
        <w:rPr>
          <w:rFonts w:cs="Tahoma"/>
        </w:rPr>
        <w:t xml:space="preserve"> </w:t>
      </w:r>
      <w:r w:rsidR="00E6076A">
        <w:rPr>
          <w:rFonts w:cs="Tahoma"/>
        </w:rPr>
        <w:t xml:space="preserve">ve </w:t>
      </w:r>
      <w:r w:rsidR="00E6076A" w:rsidRPr="00A23B74">
        <w:rPr>
          <w:rFonts w:cs="Tahoma"/>
          <w:i/>
        </w:rPr>
        <w:t>ÇağlarArts</w:t>
      </w:r>
      <w:r w:rsidR="00E6076A">
        <w:rPr>
          <w:rFonts w:cs="Tahoma"/>
        </w:rPr>
        <w:t xml:space="preserve"> stratejik işbirl</w:t>
      </w:r>
      <w:r w:rsidR="003A4950">
        <w:rPr>
          <w:rFonts w:cs="Tahoma"/>
        </w:rPr>
        <w:t xml:space="preserve">iğiyle </w:t>
      </w:r>
      <w:r w:rsidR="00780D05">
        <w:rPr>
          <w:rFonts w:cs="Tahoma"/>
        </w:rPr>
        <w:t xml:space="preserve">beyazperdeye çıkmaya hazırlanan </w:t>
      </w:r>
      <w:r w:rsidRPr="00A23B74">
        <w:rPr>
          <w:rFonts w:cs="Tahoma"/>
          <w:i/>
        </w:rPr>
        <w:t>Panzehir</w:t>
      </w:r>
      <w:r w:rsidR="00780D05" w:rsidRPr="00A23B74">
        <w:rPr>
          <w:rFonts w:cs="Tahoma"/>
          <w:i/>
        </w:rPr>
        <w:t>,</w:t>
      </w:r>
      <w:r>
        <w:rPr>
          <w:rFonts w:cs="Tahoma"/>
        </w:rPr>
        <w:t xml:space="preserve"> </w:t>
      </w:r>
      <w:r w:rsidR="00A23B74">
        <w:rPr>
          <w:rFonts w:cs="Tahoma"/>
        </w:rPr>
        <w:t>0</w:t>
      </w:r>
      <w:r>
        <w:rPr>
          <w:rFonts w:cs="Tahoma"/>
        </w:rPr>
        <w:t xml:space="preserve">9 Mayıs’ta sinemaseverlerle buluşacak. </w:t>
      </w:r>
    </w:p>
    <w:p w:rsidR="006A488B" w:rsidRDefault="006A488B" w:rsidP="00E6076A">
      <w:pPr>
        <w:jc w:val="both"/>
        <w:rPr>
          <w:rFonts w:cs="Tahoma"/>
        </w:rPr>
      </w:pPr>
    </w:p>
    <w:p w:rsidR="00E6076A" w:rsidRDefault="003A4950" w:rsidP="00E6076A">
      <w:pPr>
        <w:jc w:val="both"/>
        <w:rPr>
          <w:rFonts w:cs="Tahoma"/>
        </w:rPr>
      </w:pPr>
      <w:r>
        <w:rPr>
          <w:rFonts w:cs="Tahoma"/>
        </w:rPr>
        <w:t>Emin Boztepe’nin başrolü</w:t>
      </w:r>
      <w:r w:rsidR="00E6076A" w:rsidRPr="00926166">
        <w:rPr>
          <w:rFonts w:cs="Tahoma"/>
        </w:rPr>
        <w:t xml:space="preserve"> üstlendiği </w:t>
      </w:r>
      <w:r w:rsidR="00E6076A" w:rsidRPr="00A23B74">
        <w:rPr>
          <w:rFonts w:cs="Tahoma"/>
          <w:i/>
        </w:rPr>
        <w:t>Panzehir’</w:t>
      </w:r>
      <w:r w:rsidR="00E6076A" w:rsidRPr="00926166">
        <w:rPr>
          <w:rFonts w:cs="Tahoma"/>
        </w:rPr>
        <w:t xml:space="preserve">de, </w:t>
      </w:r>
      <w:r w:rsidR="00780D05">
        <w:rPr>
          <w:rFonts w:cs="Tahoma"/>
        </w:rPr>
        <w:t xml:space="preserve">Cüneyt Arkın ve oğlu </w:t>
      </w:r>
      <w:r w:rsidR="00780D05" w:rsidRPr="00926166">
        <w:rPr>
          <w:rFonts w:cs="Tahoma"/>
        </w:rPr>
        <w:t xml:space="preserve">Murat </w:t>
      </w:r>
      <w:r w:rsidR="00780D05">
        <w:rPr>
          <w:rFonts w:cs="Tahoma"/>
        </w:rPr>
        <w:t>Arkın</w:t>
      </w:r>
      <w:r w:rsidR="00780D05" w:rsidRPr="00926166">
        <w:rPr>
          <w:rFonts w:cs="Tahoma"/>
        </w:rPr>
        <w:t xml:space="preserve"> </w:t>
      </w:r>
      <w:r w:rsidR="00780D05">
        <w:rPr>
          <w:rFonts w:cs="Tahoma"/>
        </w:rPr>
        <w:t xml:space="preserve">ilk defa sinemaseverlerle buluşacak. </w:t>
      </w:r>
      <w:r w:rsidR="0037434A" w:rsidRPr="00A23B74">
        <w:rPr>
          <w:rFonts w:cs="Tahoma"/>
          <w:i/>
        </w:rPr>
        <w:t>Panzehir’</w:t>
      </w:r>
      <w:r w:rsidR="0037434A">
        <w:rPr>
          <w:rFonts w:cs="Tahoma"/>
        </w:rPr>
        <w:t xml:space="preserve">de </w:t>
      </w:r>
      <w:r w:rsidR="00E6076A" w:rsidRPr="00926166">
        <w:rPr>
          <w:rFonts w:cs="Tahoma"/>
        </w:rPr>
        <w:t xml:space="preserve">Öykü Gürman, Kaan </w:t>
      </w:r>
      <w:r w:rsidR="00E6076A">
        <w:rPr>
          <w:rFonts w:cs="Tahoma"/>
        </w:rPr>
        <w:t>U</w:t>
      </w:r>
      <w:r w:rsidR="00E6076A" w:rsidRPr="00926166">
        <w:rPr>
          <w:rFonts w:cs="Tahoma"/>
        </w:rPr>
        <w:t>rgancıoğ</w:t>
      </w:r>
      <w:r>
        <w:rPr>
          <w:rFonts w:cs="Tahoma"/>
        </w:rPr>
        <w:t>lu, Çağdaş Agun, Hüseyin Özay ve</w:t>
      </w:r>
      <w:r w:rsidR="00E6076A" w:rsidRPr="00926166">
        <w:rPr>
          <w:rFonts w:cs="Tahoma"/>
        </w:rPr>
        <w:t xml:space="preserve"> </w:t>
      </w:r>
      <w:r w:rsidR="0037434A" w:rsidRPr="00926166">
        <w:rPr>
          <w:rFonts w:cs="Tahoma"/>
        </w:rPr>
        <w:t>Hollywood aksiyon</w:t>
      </w:r>
      <w:r w:rsidR="0037434A">
        <w:rPr>
          <w:rFonts w:cs="Tahoma"/>
        </w:rPr>
        <w:t xml:space="preserve"> filmlerinin</w:t>
      </w:r>
      <w:r w:rsidR="0037434A" w:rsidRPr="00926166">
        <w:rPr>
          <w:rFonts w:cs="Tahoma"/>
        </w:rPr>
        <w:t xml:space="preserve"> ünlü is</w:t>
      </w:r>
      <w:r w:rsidR="0037434A">
        <w:rPr>
          <w:rFonts w:cs="Tahoma"/>
        </w:rPr>
        <w:t xml:space="preserve">mi </w:t>
      </w:r>
      <w:r w:rsidR="0037434A" w:rsidRPr="00926166">
        <w:rPr>
          <w:rFonts w:cs="Tahoma"/>
        </w:rPr>
        <w:t xml:space="preserve">Edoardo Costa ve Christina Gottschalk </w:t>
      </w:r>
      <w:r w:rsidRPr="00A23B74">
        <w:rPr>
          <w:rFonts w:cs="Tahoma"/>
          <w:i/>
        </w:rPr>
        <w:t>Panzehir</w:t>
      </w:r>
      <w:r>
        <w:rPr>
          <w:rFonts w:cs="Tahoma"/>
        </w:rPr>
        <w:t xml:space="preserve"> için kamera karşısına geçiyor</w:t>
      </w:r>
      <w:r w:rsidR="00E6076A" w:rsidRPr="00926166">
        <w:rPr>
          <w:rFonts w:cs="Tahoma"/>
        </w:rPr>
        <w:t xml:space="preserve">. </w:t>
      </w:r>
      <w:r w:rsidR="00E6076A" w:rsidRPr="00A23B74">
        <w:rPr>
          <w:rFonts w:cs="Tahoma"/>
          <w:i/>
        </w:rPr>
        <w:t>Panzehir’</w:t>
      </w:r>
      <w:r w:rsidR="00E6076A" w:rsidRPr="00926166">
        <w:rPr>
          <w:rFonts w:cs="Tahoma"/>
        </w:rPr>
        <w:t xml:space="preserve">de rol alan oyunculardan bir diğeri </w:t>
      </w:r>
      <w:r>
        <w:rPr>
          <w:rFonts w:cs="Tahoma"/>
        </w:rPr>
        <w:t>ise</w:t>
      </w:r>
      <w:r w:rsidR="00E6076A" w:rsidRPr="00926166">
        <w:rPr>
          <w:rFonts w:cs="Tahoma"/>
        </w:rPr>
        <w:t xml:space="preserve"> magazin dünyasının yakından tanıdığı Florance Eugene.</w:t>
      </w:r>
    </w:p>
    <w:p w:rsidR="00E6076A" w:rsidRDefault="00E6076A" w:rsidP="00E6076A">
      <w:pPr>
        <w:jc w:val="both"/>
        <w:rPr>
          <w:rFonts w:cs="Tahoma"/>
        </w:rPr>
      </w:pPr>
    </w:p>
    <w:p w:rsidR="0037434A" w:rsidRDefault="00780D05" w:rsidP="00E6076A">
      <w:pPr>
        <w:jc w:val="both"/>
        <w:rPr>
          <w:rFonts w:cs="Tahoma"/>
        </w:rPr>
      </w:pPr>
      <w:r>
        <w:rPr>
          <w:rFonts w:cs="Tahoma"/>
        </w:rPr>
        <w:t>Dünyanın en büyük Wing Ts</w:t>
      </w:r>
      <w:r w:rsidRPr="00522590">
        <w:rPr>
          <w:rFonts w:cs="Tahoma"/>
        </w:rPr>
        <w:t xml:space="preserve">un </w:t>
      </w:r>
      <w:r>
        <w:rPr>
          <w:rFonts w:cs="Tahoma"/>
        </w:rPr>
        <w:t xml:space="preserve">ustalarından biri olan ve yenilmezlik unvanına sahip Emin Boztepe’nin Kadir Korkut rolüyle izleyici ile buluşacağı </w:t>
      </w:r>
      <w:r w:rsidRPr="00A23B74">
        <w:rPr>
          <w:rFonts w:cs="Tahoma"/>
          <w:i/>
        </w:rPr>
        <w:t>Panzehir’</w:t>
      </w:r>
      <w:r>
        <w:rPr>
          <w:rFonts w:cs="Tahoma"/>
        </w:rPr>
        <w:t xml:space="preserve">de Cüneyt Arkın acımasızlığıyla nam salmış bir mafya babasını canlandıracak. </w:t>
      </w:r>
      <w:r w:rsidR="0037434A">
        <w:rPr>
          <w:rFonts w:cs="Tahoma"/>
        </w:rPr>
        <w:t xml:space="preserve">Türkiye’de oynayacağı ilk sinema filmi </w:t>
      </w:r>
      <w:r w:rsidR="0037434A" w:rsidRPr="00A23B74">
        <w:rPr>
          <w:rFonts w:cs="Tahoma"/>
          <w:i/>
        </w:rPr>
        <w:t>Panzehir</w:t>
      </w:r>
      <w:r w:rsidR="0037434A">
        <w:rPr>
          <w:rFonts w:cs="Tahoma"/>
        </w:rPr>
        <w:t xml:space="preserve"> için kamera karşısına geçen Hollywood’un ünlü isimlerinden Edoardo Costa ise şehirde korku salan bir tetikçi olan İtalyan lakaplı Francesco Sasso’yu canlandırıyor. </w:t>
      </w:r>
    </w:p>
    <w:p w:rsidR="0037434A" w:rsidRDefault="0037434A" w:rsidP="00E6076A">
      <w:pPr>
        <w:jc w:val="both"/>
        <w:rPr>
          <w:rFonts w:cs="Tahoma"/>
        </w:rPr>
      </w:pPr>
    </w:p>
    <w:p w:rsidR="0037434A" w:rsidRPr="00780D05" w:rsidRDefault="0037434A" w:rsidP="0037434A">
      <w:pPr>
        <w:jc w:val="both"/>
        <w:rPr>
          <w:rFonts w:cs="Tahoma"/>
          <w:b/>
        </w:rPr>
      </w:pPr>
      <w:r w:rsidRPr="00780D05">
        <w:rPr>
          <w:rFonts w:cs="Tahoma"/>
          <w:b/>
        </w:rPr>
        <w:t>Çekim teknikleriyle ilk olacak</w:t>
      </w:r>
    </w:p>
    <w:p w:rsidR="0037434A" w:rsidRDefault="0037434A" w:rsidP="00E6076A">
      <w:pPr>
        <w:jc w:val="both"/>
        <w:rPr>
          <w:rFonts w:cs="Tahoma"/>
        </w:rPr>
      </w:pPr>
      <w:r>
        <w:rPr>
          <w:rFonts w:cs="Tahoma"/>
        </w:rPr>
        <w:t xml:space="preserve">Boztepe ile </w:t>
      </w:r>
      <w:r w:rsidR="00ED724C" w:rsidRPr="00523CE9">
        <w:rPr>
          <w:rFonts w:cs="Tahoma"/>
        </w:rPr>
        <w:t>hareketli</w:t>
      </w:r>
      <w:r>
        <w:rPr>
          <w:rFonts w:cs="Tahoma"/>
        </w:rPr>
        <w:t xml:space="preserve"> sahnelere imza atacak olan Costa, filmdeki tek akranı ve rakibi Kadir Korkut’a zorlu anlar yaşatarak heyecan dolu sahnelere imza atacak. Boztepe ve Costa’nın Türkiye’de ilk defa uygulanacak olan çekim teknikleriyle gerçekleştirilen hareketli sahneleri izleyicileri beyazperdeye kilitleyecek. </w:t>
      </w:r>
    </w:p>
    <w:p w:rsidR="0037434A" w:rsidRDefault="0037434A" w:rsidP="00E6076A">
      <w:pPr>
        <w:jc w:val="both"/>
        <w:rPr>
          <w:rFonts w:cs="Tahoma"/>
        </w:rPr>
      </w:pPr>
    </w:p>
    <w:p w:rsidR="000315D8" w:rsidRPr="000315D8" w:rsidRDefault="000315D8" w:rsidP="00E6076A">
      <w:pPr>
        <w:jc w:val="both"/>
        <w:rPr>
          <w:rFonts w:cs="Tahoma"/>
          <w:b/>
        </w:rPr>
      </w:pPr>
      <w:r w:rsidRPr="000315D8">
        <w:rPr>
          <w:rFonts w:cs="Tahoma"/>
          <w:b/>
        </w:rPr>
        <w:t>Müzikler Hollywood’dan</w:t>
      </w:r>
    </w:p>
    <w:p w:rsidR="00E6076A" w:rsidRDefault="000315D8" w:rsidP="00E6076A">
      <w:pPr>
        <w:jc w:val="both"/>
        <w:rPr>
          <w:rFonts w:cs="Tahoma"/>
        </w:rPr>
      </w:pPr>
      <w:r>
        <w:rPr>
          <w:rFonts w:cs="Tahoma"/>
        </w:rPr>
        <w:t>Çekim teknikleri ve oyuncu kadrosu gibi k</w:t>
      </w:r>
      <w:r w:rsidR="00E6076A">
        <w:rPr>
          <w:rFonts w:cs="Tahoma"/>
        </w:rPr>
        <w:t xml:space="preserve">amera arkasında da güçlü bir ekibe sahip olan </w:t>
      </w:r>
      <w:r w:rsidR="00E6076A" w:rsidRPr="00A23B74">
        <w:rPr>
          <w:rFonts w:cs="Tahoma"/>
          <w:i/>
        </w:rPr>
        <w:t>Panzehir’</w:t>
      </w:r>
      <w:r w:rsidR="00E6076A">
        <w:rPr>
          <w:rFonts w:cs="Tahoma"/>
        </w:rPr>
        <w:t>in sanat yönetmenliği</w:t>
      </w:r>
      <w:r>
        <w:rPr>
          <w:rFonts w:cs="Tahoma"/>
        </w:rPr>
        <w:t>ni</w:t>
      </w:r>
      <w:r w:rsidR="00E6076A">
        <w:rPr>
          <w:rFonts w:cs="Tahoma"/>
        </w:rPr>
        <w:t xml:space="preserve"> 2011 yapımı Headhunter filmindeki performansıyla uluslararası üne kavuşan </w:t>
      </w:r>
      <w:r w:rsidR="00E6076A" w:rsidRPr="00926166">
        <w:rPr>
          <w:rFonts w:cs="Tahoma"/>
        </w:rPr>
        <w:t>Nina Bjerch Andersen</w:t>
      </w:r>
      <w:r w:rsidR="00E6076A">
        <w:rPr>
          <w:rFonts w:cs="Tahoma"/>
        </w:rPr>
        <w:t xml:space="preserve"> üstleniyor.</w:t>
      </w:r>
      <w:r>
        <w:rPr>
          <w:rFonts w:cs="Tahoma"/>
        </w:rPr>
        <w:t xml:space="preserve"> F</w:t>
      </w:r>
      <w:r w:rsidRPr="000315D8">
        <w:rPr>
          <w:rFonts w:cs="Tahoma"/>
        </w:rPr>
        <w:t xml:space="preserve">ilmin </w:t>
      </w:r>
      <w:r w:rsidRPr="000315D8">
        <w:rPr>
          <w:rFonts w:cs="Tahoma"/>
        </w:rPr>
        <w:lastRenderedPageBreak/>
        <w:t>müziklerini</w:t>
      </w:r>
      <w:r>
        <w:rPr>
          <w:rFonts w:cs="Tahoma"/>
        </w:rPr>
        <w:t>yse</w:t>
      </w:r>
      <w:r w:rsidRPr="000315D8">
        <w:rPr>
          <w:rFonts w:cs="Tahoma"/>
        </w:rPr>
        <w:t xml:space="preserve"> Indiana Jones, Starwars, Maymunlar adasından kaçış gibi filmlerin unutulmaz müziklerinin yapımcısı Clint Bajakian yapıyor.</w:t>
      </w:r>
    </w:p>
    <w:p w:rsidR="00E6076A" w:rsidRDefault="00E6076A" w:rsidP="00E6076A">
      <w:pPr>
        <w:jc w:val="both"/>
        <w:rPr>
          <w:rFonts w:cs="Tahoma"/>
        </w:rPr>
      </w:pPr>
    </w:p>
    <w:p w:rsidR="004F6B3F" w:rsidRPr="009A5006" w:rsidRDefault="007C5B86" w:rsidP="009A5006">
      <w:pPr>
        <w:pStyle w:val="AralkYok"/>
        <w:jc w:val="center"/>
        <w:rPr>
          <w:rFonts w:cs="Tahoma"/>
          <w:b/>
          <w:sz w:val="22"/>
          <w:szCs w:val="22"/>
        </w:rPr>
      </w:pPr>
      <w:hyperlink r:id="rId9" w:history="1">
        <w:r w:rsidR="004F6B3F" w:rsidRPr="009A5006">
          <w:rPr>
            <w:rStyle w:val="Kpr"/>
            <w:rFonts w:cs="Tahoma"/>
            <w:color w:val="auto"/>
            <w:sz w:val="22"/>
            <w:szCs w:val="22"/>
          </w:rPr>
          <w:t>www.insigniayapim.com</w:t>
        </w:r>
      </w:hyperlink>
    </w:p>
    <w:p w:rsidR="004F6B3F" w:rsidRPr="009A5006" w:rsidRDefault="007C5B86" w:rsidP="009A5006">
      <w:pPr>
        <w:pStyle w:val="AralkYok"/>
        <w:jc w:val="center"/>
        <w:rPr>
          <w:rFonts w:cs="Tahoma"/>
          <w:sz w:val="22"/>
          <w:szCs w:val="22"/>
        </w:rPr>
      </w:pPr>
      <w:hyperlink r:id="rId10" w:history="1">
        <w:r w:rsidR="004F6B3F" w:rsidRPr="009A5006">
          <w:rPr>
            <w:rStyle w:val="Kpr"/>
            <w:rFonts w:cs="Tahoma"/>
            <w:color w:val="auto"/>
            <w:sz w:val="22"/>
            <w:szCs w:val="22"/>
          </w:rPr>
          <w:t>www.caglararts.com</w:t>
        </w:r>
      </w:hyperlink>
    </w:p>
    <w:p w:rsidR="004F6B3F" w:rsidRPr="009A5006" w:rsidRDefault="004F6B3F" w:rsidP="009A5006">
      <w:pPr>
        <w:pStyle w:val="AralkYok"/>
        <w:jc w:val="center"/>
        <w:rPr>
          <w:rFonts w:cs="Tahoma"/>
          <w:b/>
          <w:sz w:val="22"/>
          <w:szCs w:val="22"/>
        </w:rPr>
      </w:pPr>
    </w:p>
    <w:p w:rsidR="004F6B3F" w:rsidRPr="009A5006" w:rsidRDefault="004F6B3F" w:rsidP="004F6B3F">
      <w:pPr>
        <w:tabs>
          <w:tab w:val="left" w:pos="1080"/>
        </w:tabs>
        <w:jc w:val="both"/>
      </w:pPr>
      <w:r w:rsidRPr="009A5006">
        <w:rPr>
          <w:rFonts w:cs="Tahoma"/>
          <w:sz w:val="20"/>
          <w:szCs w:val="20"/>
        </w:rPr>
        <w:t>Bülten detaylı bilgi için:</w:t>
      </w:r>
      <w:r w:rsidRPr="009A5006">
        <w:rPr>
          <w:rFonts w:cs="Tahoma"/>
          <w:b/>
          <w:sz w:val="20"/>
          <w:szCs w:val="20"/>
        </w:rPr>
        <w:t xml:space="preserve"> </w:t>
      </w:r>
      <w:r w:rsidRPr="009A5006">
        <w:rPr>
          <w:rFonts w:cs="Tahoma"/>
          <w:sz w:val="20"/>
          <w:szCs w:val="20"/>
        </w:rPr>
        <w:t>Optima İletişim/</w:t>
      </w:r>
      <w:r w:rsidRPr="009A5006">
        <w:rPr>
          <w:rFonts w:cs="Tahoma"/>
          <w:snapToGrid w:val="0"/>
          <w:sz w:val="20"/>
          <w:szCs w:val="20"/>
        </w:rPr>
        <w:t>0212 347 79 11/</w:t>
      </w:r>
      <w:r w:rsidRPr="009A5006">
        <w:rPr>
          <w:rFonts w:cs="Tahoma"/>
          <w:sz w:val="20"/>
          <w:szCs w:val="20"/>
        </w:rPr>
        <w:t xml:space="preserve"> </w:t>
      </w:r>
      <w:r w:rsidR="006718FF" w:rsidRPr="009A5006">
        <w:rPr>
          <w:rFonts w:cs="Tahoma"/>
          <w:sz w:val="20"/>
          <w:szCs w:val="20"/>
        </w:rPr>
        <w:t xml:space="preserve">Emrah Dalkaya </w:t>
      </w:r>
      <w:r w:rsidRPr="009A5006">
        <w:rPr>
          <w:rFonts w:cs="Tahoma"/>
          <w:sz w:val="20"/>
          <w:szCs w:val="20"/>
        </w:rPr>
        <w:t>/</w:t>
      </w:r>
      <w:hyperlink r:id="rId11" w:history="1">
        <w:r w:rsidR="006718FF" w:rsidRPr="009A5006">
          <w:rPr>
            <w:rStyle w:val="Kpr"/>
            <w:rFonts w:cs="Tahoma"/>
            <w:color w:val="auto"/>
            <w:sz w:val="20"/>
            <w:szCs w:val="20"/>
          </w:rPr>
          <w:t>emrah</w:t>
        </w:r>
        <w:r w:rsidR="00A33559" w:rsidRPr="009A5006">
          <w:rPr>
            <w:rStyle w:val="Kpr"/>
            <w:rFonts w:cs="Tahoma"/>
            <w:color w:val="auto"/>
            <w:sz w:val="20"/>
            <w:szCs w:val="20"/>
          </w:rPr>
          <w:t>@optima-tr.com</w:t>
        </w:r>
      </w:hyperlink>
    </w:p>
    <w:p w:rsidR="002E06D2" w:rsidRDefault="002E06D2" w:rsidP="004F6B3F">
      <w:pPr>
        <w:tabs>
          <w:tab w:val="left" w:pos="1080"/>
        </w:tabs>
        <w:jc w:val="both"/>
      </w:pPr>
    </w:p>
    <w:p w:rsidR="0037434A" w:rsidRDefault="0037434A" w:rsidP="0037434A">
      <w:pPr>
        <w:rPr>
          <w:rFonts w:cs="Tahoma"/>
          <w:b/>
          <w:sz w:val="20"/>
          <w:szCs w:val="20"/>
          <w:u w:val="single"/>
          <w:lang w:eastAsia="tr-TR"/>
        </w:rPr>
      </w:pPr>
      <w:r w:rsidRPr="00D46E2C">
        <w:rPr>
          <w:rFonts w:cs="Tahoma"/>
          <w:b/>
          <w:sz w:val="20"/>
          <w:szCs w:val="20"/>
          <w:u w:val="single"/>
          <w:lang w:eastAsia="tr-TR"/>
        </w:rPr>
        <w:t>Insignia Yapım</w:t>
      </w:r>
      <w:r>
        <w:rPr>
          <w:rFonts w:cs="Tahoma"/>
          <w:b/>
          <w:sz w:val="20"/>
          <w:szCs w:val="20"/>
          <w:u w:val="single"/>
          <w:lang w:eastAsia="tr-TR"/>
        </w:rPr>
        <w:t xml:space="preserve"> Hakkında</w:t>
      </w:r>
      <w:r w:rsidRPr="00D46E2C">
        <w:rPr>
          <w:rFonts w:cs="Tahoma"/>
          <w:b/>
          <w:sz w:val="20"/>
          <w:szCs w:val="20"/>
          <w:u w:val="single"/>
          <w:lang w:eastAsia="tr-TR"/>
        </w:rPr>
        <w:t>:</w:t>
      </w:r>
    </w:p>
    <w:p w:rsidR="0037434A" w:rsidRPr="00D46E2C" w:rsidRDefault="0037434A" w:rsidP="0037434A">
      <w:pPr>
        <w:rPr>
          <w:rFonts w:cs="Tahoma"/>
          <w:b/>
          <w:sz w:val="20"/>
          <w:szCs w:val="20"/>
          <w:u w:val="single"/>
          <w:lang w:eastAsia="tr-TR"/>
        </w:rPr>
      </w:pPr>
    </w:p>
    <w:p w:rsidR="0037434A" w:rsidRPr="00D46E2C" w:rsidRDefault="0037434A" w:rsidP="0037434A">
      <w:pPr>
        <w:rPr>
          <w:rFonts w:cs="Tahoma"/>
          <w:sz w:val="20"/>
          <w:szCs w:val="20"/>
          <w:lang w:eastAsia="tr-TR"/>
        </w:rPr>
      </w:pPr>
      <w:r w:rsidRPr="00D46E2C">
        <w:rPr>
          <w:rFonts w:cs="Tahoma"/>
          <w:sz w:val="20"/>
          <w:szCs w:val="20"/>
          <w:lang w:eastAsia="tr-TR"/>
        </w:rPr>
        <w:t>Insignia Film Yapım San ve Tic. A.Ş.; 2013 yılının başlarında, Londra bazlı bir girişim sermayesi fonu olarak kurulan Prime Yatırım Holding ve Dorukhan Acar ortaklığı ile kurulmuştur.</w:t>
      </w:r>
    </w:p>
    <w:p w:rsidR="0037434A" w:rsidRPr="00D46E2C" w:rsidRDefault="0037434A" w:rsidP="0037434A">
      <w:pPr>
        <w:rPr>
          <w:rFonts w:cs="Tahoma"/>
          <w:sz w:val="20"/>
          <w:szCs w:val="20"/>
          <w:lang w:eastAsia="tr-TR"/>
        </w:rPr>
      </w:pPr>
    </w:p>
    <w:p w:rsidR="0037434A" w:rsidRPr="00D46E2C" w:rsidRDefault="0037434A" w:rsidP="0037434A">
      <w:pPr>
        <w:rPr>
          <w:rFonts w:cs="Tahoma"/>
          <w:sz w:val="20"/>
          <w:szCs w:val="20"/>
          <w:lang w:eastAsia="tr-TR"/>
        </w:rPr>
      </w:pPr>
      <w:r w:rsidRPr="00D46E2C">
        <w:rPr>
          <w:rFonts w:cs="Tahoma"/>
          <w:sz w:val="20"/>
          <w:szCs w:val="20"/>
          <w:lang w:eastAsia="tr-TR"/>
        </w:rPr>
        <w:t>Hızla büyümeyi sürdüren Türk sinema sektörüne kaliteli ve yenilikçi bir bakış açısı getirmeyi hedefleyen Insignia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37434A" w:rsidRDefault="0037434A" w:rsidP="0037434A">
      <w:pPr>
        <w:tabs>
          <w:tab w:val="left" w:pos="1080"/>
        </w:tabs>
        <w:jc w:val="both"/>
      </w:pPr>
    </w:p>
    <w:p w:rsidR="002E06D2" w:rsidRDefault="002E06D2" w:rsidP="004F6B3F">
      <w:pPr>
        <w:tabs>
          <w:tab w:val="left" w:pos="1080"/>
        </w:tabs>
        <w:jc w:val="both"/>
      </w:pPr>
    </w:p>
    <w:p w:rsidR="002E06D2" w:rsidRDefault="002E06D2" w:rsidP="002E06D2">
      <w:pPr>
        <w:jc w:val="both"/>
        <w:rPr>
          <w:rFonts w:cs="Tahoma"/>
          <w:b/>
          <w:sz w:val="20"/>
          <w:szCs w:val="20"/>
          <w:u w:val="single"/>
          <w:lang w:eastAsia="tr-TR"/>
        </w:rPr>
      </w:pPr>
      <w:r>
        <w:rPr>
          <w:rFonts w:cs="Tahoma"/>
          <w:b/>
          <w:sz w:val="20"/>
          <w:szCs w:val="20"/>
          <w:u w:val="single"/>
          <w:lang w:eastAsia="tr-TR"/>
        </w:rPr>
        <w:t>Alper Çağlar H</w:t>
      </w:r>
      <w:r w:rsidRPr="003A3539">
        <w:rPr>
          <w:rFonts w:cs="Tahoma"/>
          <w:b/>
          <w:sz w:val="20"/>
          <w:szCs w:val="20"/>
          <w:u w:val="single"/>
          <w:lang w:eastAsia="tr-TR"/>
        </w:rPr>
        <w:t xml:space="preserve">akkında: </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Alper Çağlar (d. 1 Eylül 1981, Ankara) sinema yönetmeni ve senarist. Filmleri batılı tarzda öğeler ve görsel dil içeren, yeni nesil Türk sinemasının genç yönetmenlerinden.</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İki kimya profesörünün oğlu olan Alper, Robert Kolej'de okuduktan sonra üniversite hayatında University of Virginia ve Bilkent Lisesinde okuyarak Grafik Tasarım ve Media Studies bölümlerinden 2004 yılında mezun oldu. İlk 2 kısa filmiyle yerel festivallerden ödülleri alan Alper Çağlar, ilk büyük festival başarısını Akbank Kısa Film Festivalinde "Camgöz" adlı noir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İngilizce'ye eşit hakimiyetin ve yabancı ekip üyeleri ile sinerjisi ile biliniyor. Oyuncularının doğaçlamasını teşvik eden ve ileri düzeyde kamera hareketleri üzerine uzmanlaşan Alper Çağlar'ın nihai amacı küresel, büyük bütçeli multi-kültürel filmler yapmak.</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Filmlerinin yalnızca sanatsal değil aynı zamanda lojistik detaylarına hakimiyeti ile bilinen Çağlar, neredeyse her filminde aynı zamanda Uygulayıcı Yapımcı sıfatı ile çalışıyor. Şirketi CaglarArts'ın ortak olduğu Insignia Productions ve Mars Entertainment Group ile beraber önümüzdeki senelerde aksiyon veya bilim-kurgu gibi seyircinin talebinin fazla ama arzın henüz oluşmadığı sıradışı projeler ile beraber atılım yapan film sektörünü Amerika'daki stüdyo-endüstri modeline yaklaştırma idealinde.</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Storyboard, konsept çizim ve öykülerinin senaryolarının genel varolduğu mitolojileri önceden tasarlayan Çağlar, filmlerin tek projelik değil, medyanın tüm birimlerinde farklı ürünler çıkarabilecek birer franchise olduğuna dair inancıyla, dünyada oluşan “cross platform öykü” idealinin ülkemizdeki öncülerinden.</w:t>
      </w:r>
    </w:p>
    <w:p w:rsidR="002E06D2" w:rsidRPr="00D0649C" w:rsidRDefault="002E06D2" w:rsidP="004F6B3F">
      <w:pPr>
        <w:tabs>
          <w:tab w:val="left" w:pos="1080"/>
        </w:tabs>
        <w:jc w:val="both"/>
        <w:rPr>
          <w:rFonts w:cs="Tahoma"/>
          <w:b/>
          <w:sz w:val="20"/>
          <w:szCs w:val="20"/>
        </w:rPr>
      </w:pPr>
    </w:p>
    <w:p w:rsidR="004F6B3F" w:rsidRDefault="004F6B3F" w:rsidP="007C2F18">
      <w:pPr>
        <w:shd w:val="clear" w:color="auto" w:fill="FFFFFF"/>
        <w:spacing w:before="100" w:beforeAutospacing="1" w:after="100" w:afterAutospacing="1" w:line="216" w:lineRule="atLeast"/>
        <w:jc w:val="both"/>
        <w:rPr>
          <w:rFonts w:cs="Tahoma"/>
          <w:bCs/>
          <w:color w:val="333333"/>
          <w:szCs w:val="20"/>
          <w:lang w:eastAsia="tr-TR"/>
        </w:rPr>
      </w:pPr>
    </w:p>
    <w:p w:rsidR="00DE5AEE" w:rsidRPr="000016AD" w:rsidRDefault="00DE5AEE" w:rsidP="000016AD">
      <w:pPr>
        <w:shd w:val="clear" w:color="auto" w:fill="FFFFFF"/>
        <w:spacing w:before="100" w:beforeAutospacing="1" w:after="100" w:afterAutospacing="1" w:line="216" w:lineRule="atLeast"/>
        <w:rPr>
          <w:rFonts w:cs="Tahoma"/>
          <w:bCs/>
          <w:color w:val="333333"/>
          <w:szCs w:val="20"/>
          <w:lang w:eastAsia="tr-TR"/>
        </w:rPr>
      </w:pPr>
    </w:p>
    <w:sectPr w:rsidR="00DE5AEE" w:rsidRPr="000016AD" w:rsidSect="00E6076A">
      <w:headerReference w:type="default" r:id="rId12"/>
      <w:footerReference w:type="default" r:id="rId13"/>
      <w:pgSz w:w="11909" w:h="16834" w:code="9"/>
      <w:pgMar w:top="1276" w:right="1418" w:bottom="720" w:left="1418" w:header="737"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65" w:rsidRDefault="006D7965">
      <w:r>
        <w:separator/>
      </w:r>
    </w:p>
  </w:endnote>
  <w:endnote w:type="continuationSeparator" w:id="0">
    <w:p w:rsidR="006D7965" w:rsidRDefault="006D7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29" w:rsidRDefault="007E7729">
    <w:pPr>
      <w:pStyle w:val="Altbilgi"/>
      <w:tabs>
        <w:tab w:val="clear" w:pos="4320"/>
        <w:tab w:val="center" w:pos="4680"/>
      </w:tabs>
      <w:ind w:left="3312" w:right="-1080" w:firstLine="288"/>
      <w:jc w:val="center"/>
      <w:rPr>
        <w:b/>
        <w:bCs/>
        <w:color w:val="808080"/>
        <w:sz w:val="18"/>
      </w:rPr>
    </w:pPr>
  </w:p>
  <w:p w:rsidR="007E7729" w:rsidRDefault="007E7729">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7E7729" w:rsidRDefault="007E7729">
    <w:pPr>
      <w:pStyle w:val="Altbilgi"/>
      <w:tabs>
        <w:tab w:val="clear" w:pos="4320"/>
        <w:tab w:val="center" w:pos="4680"/>
      </w:tabs>
      <w:ind w:left="3312" w:right="-1080" w:firstLine="288"/>
      <w:jc w:val="center"/>
      <w:rPr>
        <w:b/>
        <w:bCs/>
        <w:color w:val="808080"/>
        <w:sz w:val="18"/>
      </w:rPr>
    </w:pPr>
  </w:p>
  <w:p w:rsidR="007E7729" w:rsidRDefault="007E7729">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7E7729" w:rsidRDefault="007E7729" w:rsidP="009A5006">
    <w:pPr>
      <w:pStyle w:val="Altbilgi"/>
      <w:tabs>
        <w:tab w:val="clear" w:pos="4320"/>
        <w:tab w:val="clear" w:pos="8640"/>
        <w:tab w:val="right" w:pos="9072"/>
      </w:tabs>
      <w:ind w:right="-1080"/>
      <w:jc w:val="center"/>
      <w:rPr>
        <w:b/>
        <w:bCs/>
        <w:color w:val="808080"/>
        <w:sz w:val="16"/>
      </w:rPr>
    </w:pPr>
  </w:p>
  <w:p w:rsidR="007E7729" w:rsidRDefault="007E7729" w:rsidP="009A5006">
    <w:pPr>
      <w:pStyle w:val="Altbilgi"/>
      <w:tabs>
        <w:tab w:val="clear" w:pos="4320"/>
        <w:tab w:val="clear" w:pos="8640"/>
        <w:tab w:val="right" w:pos="9072"/>
      </w:tabs>
      <w:ind w:right="-1080"/>
      <w:jc w:val="center"/>
      <w:rPr>
        <w:sz w:val="10"/>
      </w:rPr>
    </w:pPr>
    <w:proofErr w:type="spellStart"/>
    <w:r>
      <w:rPr>
        <w:b/>
        <w:bCs/>
        <w:color w:val="808080"/>
        <w:sz w:val="14"/>
      </w:rPr>
      <w:t>Optima</w:t>
    </w:r>
    <w:proofErr w:type="spellEnd"/>
    <w:r>
      <w:rPr>
        <w:b/>
        <w:bCs/>
        <w:color w:val="808080"/>
        <w:sz w:val="14"/>
      </w:rPr>
      <w:t xml:space="preserve"> İletişim ve</w:t>
    </w:r>
    <w:r w:rsidR="009A5006">
      <w:rPr>
        <w:b/>
        <w:bCs/>
        <w:color w:val="808080"/>
        <w:sz w:val="14"/>
      </w:rPr>
      <w:t xml:space="preserve"> </w:t>
    </w:r>
    <w:r>
      <w:rPr>
        <w:b/>
        <w:bCs/>
        <w:color w:val="808080"/>
        <w:sz w:val="14"/>
      </w:rPr>
      <w:t>Reklam Hizmetleri Ltd. Şti</w:t>
    </w:r>
  </w:p>
  <w:p w:rsidR="007E7729" w:rsidRDefault="007E7729" w:rsidP="009A5006">
    <w:pPr>
      <w:pStyle w:val="Altbilgi"/>
      <w:tabs>
        <w:tab w:val="clear" w:pos="4320"/>
        <w:tab w:val="clear" w:pos="8640"/>
        <w:tab w:val="right" w:pos="9072"/>
      </w:tabs>
      <w:ind w:right="-1080" w:firstLine="288"/>
      <w:jc w:val="center"/>
      <w:rPr>
        <w:color w:val="C0C0C0"/>
        <w:sz w:val="10"/>
      </w:rPr>
    </w:pPr>
  </w:p>
  <w:p w:rsidR="007E7729" w:rsidRDefault="007E7729" w:rsidP="009A5006">
    <w:pPr>
      <w:pStyle w:val="Altbilgi"/>
      <w:tabs>
        <w:tab w:val="clear" w:pos="4320"/>
        <w:tab w:val="clear" w:pos="8640"/>
        <w:tab w:val="right" w:pos="9072"/>
      </w:tabs>
      <w:ind w:right="-1080" w:firstLine="288"/>
      <w:jc w:val="center"/>
      <w:rPr>
        <w:sz w:val="12"/>
      </w:rPr>
    </w:pPr>
    <w:r>
      <w:rPr>
        <w:sz w:val="12"/>
      </w:rPr>
      <w:t>Tel: (212) 347 79 11 Kore Şehitleri Cad. No:30 K:1 D:6</w:t>
    </w:r>
  </w:p>
  <w:p w:rsidR="007E7729" w:rsidRDefault="007E7729" w:rsidP="009A5006">
    <w:pPr>
      <w:pStyle w:val="Altbilgi"/>
      <w:tabs>
        <w:tab w:val="clear" w:pos="8640"/>
        <w:tab w:val="right" w:pos="9072"/>
      </w:tabs>
      <w:ind w:right="-1080"/>
      <w:jc w:val="center"/>
      <w:rPr>
        <w:sz w:val="20"/>
      </w:rPr>
    </w:pPr>
    <w:r>
      <w:rPr>
        <w:sz w:val="12"/>
      </w:rPr>
      <w:t>Faks: (212) 347 77 10 Zincirlikuyu / Istanbul</w:t>
    </w:r>
  </w:p>
  <w:p w:rsidR="007E7729" w:rsidRDefault="007E7729" w:rsidP="009A5006">
    <w:pPr>
      <w:pStyle w:val="Altbilgi"/>
      <w:tabs>
        <w:tab w:val="clear" w:pos="8640"/>
        <w:tab w:val="right"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65" w:rsidRDefault="006D7965">
      <w:r>
        <w:separator/>
      </w:r>
    </w:p>
  </w:footnote>
  <w:footnote w:type="continuationSeparator" w:id="0">
    <w:p w:rsidR="006D7965" w:rsidRDefault="006D7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29" w:rsidRDefault="007E7729">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F96123"/>
    <w:rsid w:val="00000102"/>
    <w:rsid w:val="000016AD"/>
    <w:rsid w:val="000017D6"/>
    <w:rsid w:val="0000729E"/>
    <w:rsid w:val="00013E98"/>
    <w:rsid w:val="0001442A"/>
    <w:rsid w:val="00014AEC"/>
    <w:rsid w:val="00016063"/>
    <w:rsid w:val="00024414"/>
    <w:rsid w:val="000315D8"/>
    <w:rsid w:val="000330E6"/>
    <w:rsid w:val="00036692"/>
    <w:rsid w:val="000377DC"/>
    <w:rsid w:val="00043498"/>
    <w:rsid w:val="00044E11"/>
    <w:rsid w:val="00045D48"/>
    <w:rsid w:val="0004700F"/>
    <w:rsid w:val="00047241"/>
    <w:rsid w:val="00050A30"/>
    <w:rsid w:val="00054A9C"/>
    <w:rsid w:val="00057DB3"/>
    <w:rsid w:val="000622DF"/>
    <w:rsid w:val="000709DD"/>
    <w:rsid w:val="00083976"/>
    <w:rsid w:val="00083F37"/>
    <w:rsid w:val="0008575A"/>
    <w:rsid w:val="00086F60"/>
    <w:rsid w:val="000952A8"/>
    <w:rsid w:val="00095C7D"/>
    <w:rsid w:val="00097320"/>
    <w:rsid w:val="00097C90"/>
    <w:rsid w:val="00097D8B"/>
    <w:rsid w:val="000A0E6F"/>
    <w:rsid w:val="000A62FB"/>
    <w:rsid w:val="000A63DE"/>
    <w:rsid w:val="000A68C2"/>
    <w:rsid w:val="000B19D0"/>
    <w:rsid w:val="000C2F3B"/>
    <w:rsid w:val="000C45C3"/>
    <w:rsid w:val="000C53D3"/>
    <w:rsid w:val="000D1CC5"/>
    <w:rsid w:val="000D65DB"/>
    <w:rsid w:val="000D6B24"/>
    <w:rsid w:val="000E0CB6"/>
    <w:rsid w:val="000E22F5"/>
    <w:rsid w:val="000E2D8B"/>
    <w:rsid w:val="000E3D50"/>
    <w:rsid w:val="000E424F"/>
    <w:rsid w:val="000E6F18"/>
    <w:rsid w:val="000F273D"/>
    <w:rsid w:val="000F30AF"/>
    <w:rsid w:val="000F4311"/>
    <w:rsid w:val="000F6189"/>
    <w:rsid w:val="000F7940"/>
    <w:rsid w:val="000F7B97"/>
    <w:rsid w:val="00102241"/>
    <w:rsid w:val="00104C2B"/>
    <w:rsid w:val="00105B65"/>
    <w:rsid w:val="0010727A"/>
    <w:rsid w:val="00110626"/>
    <w:rsid w:val="00113AB8"/>
    <w:rsid w:val="00115AB2"/>
    <w:rsid w:val="00122DF8"/>
    <w:rsid w:val="00124FAB"/>
    <w:rsid w:val="00126C36"/>
    <w:rsid w:val="00131191"/>
    <w:rsid w:val="00132438"/>
    <w:rsid w:val="00141623"/>
    <w:rsid w:val="00142523"/>
    <w:rsid w:val="00144EBE"/>
    <w:rsid w:val="00146C2B"/>
    <w:rsid w:val="00151DA4"/>
    <w:rsid w:val="00153F51"/>
    <w:rsid w:val="00155888"/>
    <w:rsid w:val="001558B6"/>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495C"/>
    <w:rsid w:val="00195D80"/>
    <w:rsid w:val="001A0E3E"/>
    <w:rsid w:val="001A3A68"/>
    <w:rsid w:val="001A7994"/>
    <w:rsid w:val="001B1EB8"/>
    <w:rsid w:val="001B3D45"/>
    <w:rsid w:val="001B6CAF"/>
    <w:rsid w:val="001B7338"/>
    <w:rsid w:val="001B78F4"/>
    <w:rsid w:val="001C3676"/>
    <w:rsid w:val="001C7E29"/>
    <w:rsid w:val="001D0D64"/>
    <w:rsid w:val="001D2A04"/>
    <w:rsid w:val="001D3F6C"/>
    <w:rsid w:val="001D5C16"/>
    <w:rsid w:val="001D747A"/>
    <w:rsid w:val="001E499B"/>
    <w:rsid w:val="001E555D"/>
    <w:rsid w:val="001E68F8"/>
    <w:rsid w:val="001F0C83"/>
    <w:rsid w:val="001F705A"/>
    <w:rsid w:val="002031C3"/>
    <w:rsid w:val="002035A9"/>
    <w:rsid w:val="00203FAB"/>
    <w:rsid w:val="00204F95"/>
    <w:rsid w:val="00206524"/>
    <w:rsid w:val="0020657F"/>
    <w:rsid w:val="002110BC"/>
    <w:rsid w:val="0021212E"/>
    <w:rsid w:val="0021369D"/>
    <w:rsid w:val="00213DB2"/>
    <w:rsid w:val="002141C0"/>
    <w:rsid w:val="00220919"/>
    <w:rsid w:val="002217BD"/>
    <w:rsid w:val="0022272E"/>
    <w:rsid w:val="00222AD3"/>
    <w:rsid w:val="00234993"/>
    <w:rsid w:val="00246FF4"/>
    <w:rsid w:val="00252BE1"/>
    <w:rsid w:val="002565B3"/>
    <w:rsid w:val="00264A08"/>
    <w:rsid w:val="002668F8"/>
    <w:rsid w:val="0027037C"/>
    <w:rsid w:val="00270A79"/>
    <w:rsid w:val="0028084E"/>
    <w:rsid w:val="0028103C"/>
    <w:rsid w:val="00282C05"/>
    <w:rsid w:val="00292523"/>
    <w:rsid w:val="002932D6"/>
    <w:rsid w:val="002959E2"/>
    <w:rsid w:val="00296AA9"/>
    <w:rsid w:val="00297B3B"/>
    <w:rsid w:val="00297B98"/>
    <w:rsid w:val="00297C11"/>
    <w:rsid w:val="002A0A37"/>
    <w:rsid w:val="002A2F8A"/>
    <w:rsid w:val="002A71DC"/>
    <w:rsid w:val="002B396E"/>
    <w:rsid w:val="002C0805"/>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1186"/>
    <w:rsid w:val="00315425"/>
    <w:rsid w:val="00317D11"/>
    <w:rsid w:val="00321131"/>
    <w:rsid w:val="0032393D"/>
    <w:rsid w:val="00324F59"/>
    <w:rsid w:val="003453CF"/>
    <w:rsid w:val="0034552F"/>
    <w:rsid w:val="00346D73"/>
    <w:rsid w:val="00352B0C"/>
    <w:rsid w:val="00356B95"/>
    <w:rsid w:val="003613D8"/>
    <w:rsid w:val="00370130"/>
    <w:rsid w:val="003708FC"/>
    <w:rsid w:val="00372962"/>
    <w:rsid w:val="0037434A"/>
    <w:rsid w:val="00375724"/>
    <w:rsid w:val="00375B83"/>
    <w:rsid w:val="0038090E"/>
    <w:rsid w:val="00381C3A"/>
    <w:rsid w:val="003823B4"/>
    <w:rsid w:val="00384E72"/>
    <w:rsid w:val="003879EC"/>
    <w:rsid w:val="003910D7"/>
    <w:rsid w:val="00392325"/>
    <w:rsid w:val="00394B25"/>
    <w:rsid w:val="00395726"/>
    <w:rsid w:val="00395917"/>
    <w:rsid w:val="003A46DA"/>
    <w:rsid w:val="003A4950"/>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0BA"/>
    <w:rsid w:val="0040435A"/>
    <w:rsid w:val="00404BE6"/>
    <w:rsid w:val="0040570C"/>
    <w:rsid w:val="00406F6F"/>
    <w:rsid w:val="0041129F"/>
    <w:rsid w:val="004114BD"/>
    <w:rsid w:val="00413587"/>
    <w:rsid w:val="00416A01"/>
    <w:rsid w:val="004249FE"/>
    <w:rsid w:val="004256E6"/>
    <w:rsid w:val="00425851"/>
    <w:rsid w:val="00431079"/>
    <w:rsid w:val="004316A5"/>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94"/>
    <w:rsid w:val="004850D8"/>
    <w:rsid w:val="00493065"/>
    <w:rsid w:val="00494BC6"/>
    <w:rsid w:val="00494DFD"/>
    <w:rsid w:val="0049695D"/>
    <w:rsid w:val="0049754B"/>
    <w:rsid w:val="004A1A54"/>
    <w:rsid w:val="004A653E"/>
    <w:rsid w:val="004C4B3C"/>
    <w:rsid w:val="004C5BE8"/>
    <w:rsid w:val="004C608F"/>
    <w:rsid w:val="004C61B3"/>
    <w:rsid w:val="004C626F"/>
    <w:rsid w:val="004C7524"/>
    <w:rsid w:val="004D45CF"/>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23CE9"/>
    <w:rsid w:val="00530DE6"/>
    <w:rsid w:val="005323A1"/>
    <w:rsid w:val="005419B5"/>
    <w:rsid w:val="00541DE4"/>
    <w:rsid w:val="00541E6C"/>
    <w:rsid w:val="00542E56"/>
    <w:rsid w:val="005500CD"/>
    <w:rsid w:val="00550A9F"/>
    <w:rsid w:val="00554625"/>
    <w:rsid w:val="00555472"/>
    <w:rsid w:val="00560B0D"/>
    <w:rsid w:val="00561FAB"/>
    <w:rsid w:val="0056251F"/>
    <w:rsid w:val="00570D32"/>
    <w:rsid w:val="00582BB5"/>
    <w:rsid w:val="00582FC3"/>
    <w:rsid w:val="00583599"/>
    <w:rsid w:val="00583D69"/>
    <w:rsid w:val="00584947"/>
    <w:rsid w:val="005849E5"/>
    <w:rsid w:val="005849EB"/>
    <w:rsid w:val="00585752"/>
    <w:rsid w:val="0058609E"/>
    <w:rsid w:val="0058721A"/>
    <w:rsid w:val="0059114F"/>
    <w:rsid w:val="005914A1"/>
    <w:rsid w:val="005940CA"/>
    <w:rsid w:val="00594CAE"/>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1634"/>
    <w:rsid w:val="00612113"/>
    <w:rsid w:val="0061294B"/>
    <w:rsid w:val="00614A24"/>
    <w:rsid w:val="00614A3B"/>
    <w:rsid w:val="006174C3"/>
    <w:rsid w:val="00620EE7"/>
    <w:rsid w:val="006257B1"/>
    <w:rsid w:val="0063033C"/>
    <w:rsid w:val="00632AD5"/>
    <w:rsid w:val="0063737A"/>
    <w:rsid w:val="0064256B"/>
    <w:rsid w:val="00647614"/>
    <w:rsid w:val="0065334D"/>
    <w:rsid w:val="00656FAB"/>
    <w:rsid w:val="00666F7A"/>
    <w:rsid w:val="006713E7"/>
    <w:rsid w:val="006718FF"/>
    <w:rsid w:val="00676D5B"/>
    <w:rsid w:val="0068019F"/>
    <w:rsid w:val="0068041C"/>
    <w:rsid w:val="00684EC1"/>
    <w:rsid w:val="00687AC4"/>
    <w:rsid w:val="006927CD"/>
    <w:rsid w:val="006956CD"/>
    <w:rsid w:val="006A1BB6"/>
    <w:rsid w:val="006A38A8"/>
    <w:rsid w:val="006A3CF2"/>
    <w:rsid w:val="006A488B"/>
    <w:rsid w:val="006A66B4"/>
    <w:rsid w:val="006A7E4A"/>
    <w:rsid w:val="006B2DBF"/>
    <w:rsid w:val="006B2F4C"/>
    <w:rsid w:val="006B4711"/>
    <w:rsid w:val="006B6F7F"/>
    <w:rsid w:val="006B785D"/>
    <w:rsid w:val="006C42C5"/>
    <w:rsid w:val="006C5020"/>
    <w:rsid w:val="006D106E"/>
    <w:rsid w:val="006D1D5E"/>
    <w:rsid w:val="006D2E08"/>
    <w:rsid w:val="006D3C09"/>
    <w:rsid w:val="006D6507"/>
    <w:rsid w:val="006D6B1C"/>
    <w:rsid w:val="006D7965"/>
    <w:rsid w:val="006E13DA"/>
    <w:rsid w:val="006E1CA9"/>
    <w:rsid w:val="006E3548"/>
    <w:rsid w:val="006E41E6"/>
    <w:rsid w:val="006E5932"/>
    <w:rsid w:val="00700995"/>
    <w:rsid w:val="0070184B"/>
    <w:rsid w:val="00704046"/>
    <w:rsid w:val="00704183"/>
    <w:rsid w:val="007114E5"/>
    <w:rsid w:val="00712FF4"/>
    <w:rsid w:val="00714D4D"/>
    <w:rsid w:val="00721021"/>
    <w:rsid w:val="007222A3"/>
    <w:rsid w:val="00724C06"/>
    <w:rsid w:val="0072613C"/>
    <w:rsid w:val="007321E3"/>
    <w:rsid w:val="00734E57"/>
    <w:rsid w:val="00735907"/>
    <w:rsid w:val="00735A24"/>
    <w:rsid w:val="00735B09"/>
    <w:rsid w:val="00735EE5"/>
    <w:rsid w:val="007408AC"/>
    <w:rsid w:val="00740AF7"/>
    <w:rsid w:val="007419C2"/>
    <w:rsid w:val="00746408"/>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0D05"/>
    <w:rsid w:val="007810AD"/>
    <w:rsid w:val="00782D83"/>
    <w:rsid w:val="007850CA"/>
    <w:rsid w:val="00785120"/>
    <w:rsid w:val="00786207"/>
    <w:rsid w:val="00790341"/>
    <w:rsid w:val="00793BF0"/>
    <w:rsid w:val="00794201"/>
    <w:rsid w:val="0079490E"/>
    <w:rsid w:val="00795294"/>
    <w:rsid w:val="00796C32"/>
    <w:rsid w:val="00796CB1"/>
    <w:rsid w:val="007A6A2E"/>
    <w:rsid w:val="007A7F70"/>
    <w:rsid w:val="007B57DE"/>
    <w:rsid w:val="007B743B"/>
    <w:rsid w:val="007B7C99"/>
    <w:rsid w:val="007C1A85"/>
    <w:rsid w:val="007C2F18"/>
    <w:rsid w:val="007C41C1"/>
    <w:rsid w:val="007C573F"/>
    <w:rsid w:val="007C5B86"/>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80360E"/>
    <w:rsid w:val="008042D1"/>
    <w:rsid w:val="008048D1"/>
    <w:rsid w:val="00804DFB"/>
    <w:rsid w:val="0080554D"/>
    <w:rsid w:val="0080585C"/>
    <w:rsid w:val="0081482A"/>
    <w:rsid w:val="00817AAB"/>
    <w:rsid w:val="008201AD"/>
    <w:rsid w:val="00820A33"/>
    <w:rsid w:val="0082116F"/>
    <w:rsid w:val="008336E8"/>
    <w:rsid w:val="008375B5"/>
    <w:rsid w:val="008466CF"/>
    <w:rsid w:val="00846AC8"/>
    <w:rsid w:val="00853795"/>
    <w:rsid w:val="008541FA"/>
    <w:rsid w:val="008543B5"/>
    <w:rsid w:val="0085535A"/>
    <w:rsid w:val="0085695B"/>
    <w:rsid w:val="00857140"/>
    <w:rsid w:val="00857D67"/>
    <w:rsid w:val="008622BC"/>
    <w:rsid w:val="008622BE"/>
    <w:rsid w:val="00862825"/>
    <w:rsid w:val="00862903"/>
    <w:rsid w:val="00863D58"/>
    <w:rsid w:val="00864574"/>
    <w:rsid w:val="00864939"/>
    <w:rsid w:val="008800E2"/>
    <w:rsid w:val="008812C8"/>
    <w:rsid w:val="00881D29"/>
    <w:rsid w:val="008861E1"/>
    <w:rsid w:val="00887FAF"/>
    <w:rsid w:val="0089093F"/>
    <w:rsid w:val="00890AFC"/>
    <w:rsid w:val="00890BF2"/>
    <w:rsid w:val="0089107F"/>
    <w:rsid w:val="008A3045"/>
    <w:rsid w:val="008B47ED"/>
    <w:rsid w:val="008C3181"/>
    <w:rsid w:val="008C5080"/>
    <w:rsid w:val="008D05E4"/>
    <w:rsid w:val="008D1339"/>
    <w:rsid w:val="008D3A12"/>
    <w:rsid w:val="008D450C"/>
    <w:rsid w:val="008E2139"/>
    <w:rsid w:val="008F4E8D"/>
    <w:rsid w:val="008F6F8D"/>
    <w:rsid w:val="00902864"/>
    <w:rsid w:val="00902B67"/>
    <w:rsid w:val="00903966"/>
    <w:rsid w:val="00904258"/>
    <w:rsid w:val="009065EA"/>
    <w:rsid w:val="009070BA"/>
    <w:rsid w:val="00907AB7"/>
    <w:rsid w:val="009101A9"/>
    <w:rsid w:val="009105C9"/>
    <w:rsid w:val="00910F05"/>
    <w:rsid w:val="00911D34"/>
    <w:rsid w:val="00912664"/>
    <w:rsid w:val="00921982"/>
    <w:rsid w:val="00921A0A"/>
    <w:rsid w:val="0092568F"/>
    <w:rsid w:val="00927113"/>
    <w:rsid w:val="00927E4D"/>
    <w:rsid w:val="009323A8"/>
    <w:rsid w:val="009339F7"/>
    <w:rsid w:val="009359D6"/>
    <w:rsid w:val="00940CAB"/>
    <w:rsid w:val="00941637"/>
    <w:rsid w:val="009501C0"/>
    <w:rsid w:val="0095611D"/>
    <w:rsid w:val="009578F7"/>
    <w:rsid w:val="00964E56"/>
    <w:rsid w:val="00966F68"/>
    <w:rsid w:val="009733F1"/>
    <w:rsid w:val="00976ED5"/>
    <w:rsid w:val="00981FC6"/>
    <w:rsid w:val="00984244"/>
    <w:rsid w:val="00984588"/>
    <w:rsid w:val="00985BCC"/>
    <w:rsid w:val="00986DC8"/>
    <w:rsid w:val="0099509A"/>
    <w:rsid w:val="009A127E"/>
    <w:rsid w:val="009A5006"/>
    <w:rsid w:val="009A76C7"/>
    <w:rsid w:val="009A78C8"/>
    <w:rsid w:val="009B32D9"/>
    <w:rsid w:val="009B6276"/>
    <w:rsid w:val="009B790B"/>
    <w:rsid w:val="009C612E"/>
    <w:rsid w:val="009C7BDE"/>
    <w:rsid w:val="009D3E90"/>
    <w:rsid w:val="009E1BB3"/>
    <w:rsid w:val="009E4014"/>
    <w:rsid w:val="009E72C8"/>
    <w:rsid w:val="009F15E3"/>
    <w:rsid w:val="009F18DF"/>
    <w:rsid w:val="009F6979"/>
    <w:rsid w:val="00A0137E"/>
    <w:rsid w:val="00A019C4"/>
    <w:rsid w:val="00A048D5"/>
    <w:rsid w:val="00A1127C"/>
    <w:rsid w:val="00A139F8"/>
    <w:rsid w:val="00A1647D"/>
    <w:rsid w:val="00A20935"/>
    <w:rsid w:val="00A21CF8"/>
    <w:rsid w:val="00A22E99"/>
    <w:rsid w:val="00A236F1"/>
    <w:rsid w:val="00A23B74"/>
    <w:rsid w:val="00A30B50"/>
    <w:rsid w:val="00A316BC"/>
    <w:rsid w:val="00A316FE"/>
    <w:rsid w:val="00A31B72"/>
    <w:rsid w:val="00A3215F"/>
    <w:rsid w:val="00A33559"/>
    <w:rsid w:val="00A33C41"/>
    <w:rsid w:val="00A346E7"/>
    <w:rsid w:val="00A40132"/>
    <w:rsid w:val="00A412EC"/>
    <w:rsid w:val="00A54AD2"/>
    <w:rsid w:val="00A55C98"/>
    <w:rsid w:val="00A61351"/>
    <w:rsid w:val="00A619DE"/>
    <w:rsid w:val="00A6484F"/>
    <w:rsid w:val="00A64FC6"/>
    <w:rsid w:val="00A74444"/>
    <w:rsid w:val="00A83369"/>
    <w:rsid w:val="00A8491F"/>
    <w:rsid w:val="00A8654D"/>
    <w:rsid w:val="00A93A37"/>
    <w:rsid w:val="00A95DE4"/>
    <w:rsid w:val="00A96CFF"/>
    <w:rsid w:val="00AA06A2"/>
    <w:rsid w:val="00AB56B3"/>
    <w:rsid w:val="00AB6215"/>
    <w:rsid w:val="00AB72DA"/>
    <w:rsid w:val="00AC046C"/>
    <w:rsid w:val="00AC116C"/>
    <w:rsid w:val="00AC3851"/>
    <w:rsid w:val="00AD65AD"/>
    <w:rsid w:val="00AE0577"/>
    <w:rsid w:val="00AE1750"/>
    <w:rsid w:val="00AE276D"/>
    <w:rsid w:val="00AE38E6"/>
    <w:rsid w:val="00AE7DE3"/>
    <w:rsid w:val="00AF1608"/>
    <w:rsid w:val="00AF16B3"/>
    <w:rsid w:val="00AF543E"/>
    <w:rsid w:val="00AF5A52"/>
    <w:rsid w:val="00AF5C18"/>
    <w:rsid w:val="00AF6457"/>
    <w:rsid w:val="00AF77D1"/>
    <w:rsid w:val="00B00B74"/>
    <w:rsid w:val="00B017D2"/>
    <w:rsid w:val="00B042B5"/>
    <w:rsid w:val="00B126CA"/>
    <w:rsid w:val="00B14980"/>
    <w:rsid w:val="00B229EA"/>
    <w:rsid w:val="00B24F71"/>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D33DA"/>
    <w:rsid w:val="00CD59BD"/>
    <w:rsid w:val="00CD68B6"/>
    <w:rsid w:val="00CE38A8"/>
    <w:rsid w:val="00CF61EB"/>
    <w:rsid w:val="00CF6545"/>
    <w:rsid w:val="00CF664E"/>
    <w:rsid w:val="00D00BF9"/>
    <w:rsid w:val="00D024ED"/>
    <w:rsid w:val="00D07439"/>
    <w:rsid w:val="00D0746E"/>
    <w:rsid w:val="00D078CC"/>
    <w:rsid w:val="00D16486"/>
    <w:rsid w:val="00D209E5"/>
    <w:rsid w:val="00D261D0"/>
    <w:rsid w:val="00D3028F"/>
    <w:rsid w:val="00D30471"/>
    <w:rsid w:val="00D352CD"/>
    <w:rsid w:val="00D36F91"/>
    <w:rsid w:val="00D44FCB"/>
    <w:rsid w:val="00D6025C"/>
    <w:rsid w:val="00D64853"/>
    <w:rsid w:val="00D72EA3"/>
    <w:rsid w:val="00D806DE"/>
    <w:rsid w:val="00D82673"/>
    <w:rsid w:val="00D83858"/>
    <w:rsid w:val="00D83CDD"/>
    <w:rsid w:val="00D841DD"/>
    <w:rsid w:val="00D84737"/>
    <w:rsid w:val="00D86F6A"/>
    <w:rsid w:val="00D9196A"/>
    <w:rsid w:val="00D94DC1"/>
    <w:rsid w:val="00D954D7"/>
    <w:rsid w:val="00D965FE"/>
    <w:rsid w:val="00DA06B7"/>
    <w:rsid w:val="00DB0152"/>
    <w:rsid w:val="00DB05CA"/>
    <w:rsid w:val="00DB0BD4"/>
    <w:rsid w:val="00DB2C1E"/>
    <w:rsid w:val="00DB595D"/>
    <w:rsid w:val="00DC1808"/>
    <w:rsid w:val="00DC20CC"/>
    <w:rsid w:val="00DC3F4F"/>
    <w:rsid w:val="00DC4EBE"/>
    <w:rsid w:val="00DC54B5"/>
    <w:rsid w:val="00DC6BA4"/>
    <w:rsid w:val="00DD1814"/>
    <w:rsid w:val="00DD55BD"/>
    <w:rsid w:val="00DD5EC3"/>
    <w:rsid w:val="00DE19F0"/>
    <w:rsid w:val="00DE30FD"/>
    <w:rsid w:val="00DE471F"/>
    <w:rsid w:val="00DE5AEE"/>
    <w:rsid w:val="00DF5F52"/>
    <w:rsid w:val="00DF7231"/>
    <w:rsid w:val="00E04341"/>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76A"/>
    <w:rsid w:val="00E60AB9"/>
    <w:rsid w:val="00E60BFA"/>
    <w:rsid w:val="00E628D9"/>
    <w:rsid w:val="00E67B91"/>
    <w:rsid w:val="00E71AEA"/>
    <w:rsid w:val="00E7334A"/>
    <w:rsid w:val="00E75696"/>
    <w:rsid w:val="00E7740C"/>
    <w:rsid w:val="00E875DA"/>
    <w:rsid w:val="00E87963"/>
    <w:rsid w:val="00E946F4"/>
    <w:rsid w:val="00E97A62"/>
    <w:rsid w:val="00E97C82"/>
    <w:rsid w:val="00EA1052"/>
    <w:rsid w:val="00EA3549"/>
    <w:rsid w:val="00EA378B"/>
    <w:rsid w:val="00EB1776"/>
    <w:rsid w:val="00EB1BB5"/>
    <w:rsid w:val="00EC2C4A"/>
    <w:rsid w:val="00ED025D"/>
    <w:rsid w:val="00ED1C61"/>
    <w:rsid w:val="00ED313C"/>
    <w:rsid w:val="00ED626D"/>
    <w:rsid w:val="00ED67B3"/>
    <w:rsid w:val="00ED724C"/>
    <w:rsid w:val="00ED7D7A"/>
    <w:rsid w:val="00EE3414"/>
    <w:rsid w:val="00EE702F"/>
    <w:rsid w:val="00EF0BF5"/>
    <w:rsid w:val="00EF1D4E"/>
    <w:rsid w:val="00F0683B"/>
    <w:rsid w:val="00F1191A"/>
    <w:rsid w:val="00F12B8F"/>
    <w:rsid w:val="00F1370C"/>
    <w:rsid w:val="00F13A84"/>
    <w:rsid w:val="00F15267"/>
    <w:rsid w:val="00F16B8B"/>
    <w:rsid w:val="00F175DE"/>
    <w:rsid w:val="00F20BE4"/>
    <w:rsid w:val="00F23A3F"/>
    <w:rsid w:val="00F255D2"/>
    <w:rsid w:val="00F25DBB"/>
    <w:rsid w:val="00F30464"/>
    <w:rsid w:val="00F311C8"/>
    <w:rsid w:val="00F3375D"/>
    <w:rsid w:val="00F35BCF"/>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10C4"/>
    <w:rsid w:val="00FD4FE9"/>
    <w:rsid w:val="00FD550A"/>
    <w:rsid w:val="00FD5DDA"/>
    <w:rsid w:val="00FD6A75"/>
    <w:rsid w:val="00FE3301"/>
    <w:rsid w:val="00FE54A2"/>
    <w:rsid w:val="00FF0843"/>
    <w:rsid w:val="00FF16E7"/>
    <w:rsid w:val="00FF3999"/>
    <w:rsid w:val="00FF6AD5"/>
    <w:rsid w:val="00FF75CC"/>
    <w:rsid w:val="00FF7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hadow/>
      <w:sz w:val="32"/>
    </w:rPr>
  </w:style>
  <w:style w:type="paragraph" w:customStyle="1" w:styleId="H9">
    <w:name w:val="H 9"/>
    <w:basedOn w:val="Balk5"/>
    <w:rsid w:val="00E0487A"/>
    <w:rPr>
      <w:sz w:val="28"/>
      <w:u w:val="double"/>
    </w:rPr>
  </w:style>
  <w:style w:type="paragraph" w:customStyle="1" w:styleId="H10">
    <w:name w:val="H 10"/>
    <w:basedOn w:val="Balk6"/>
    <w:rsid w:val="00E0487A"/>
    <w:rPr>
      <w:shadow/>
      <w:sz w:val="24"/>
    </w:rPr>
  </w:style>
  <w:style w:type="paragraph" w:customStyle="1" w:styleId="Heading0">
    <w:name w:val="Heading0"/>
    <w:basedOn w:val="Balk2"/>
    <w:rsid w:val="00E0487A"/>
    <w:pPr>
      <w:ind w:left="0"/>
    </w:pPr>
    <w:rPr>
      <w:shadow/>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hadow/>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 w:type="paragraph" w:styleId="AralkYok">
    <w:name w:val="No Spacing"/>
    <w:uiPriority w:val="1"/>
    <w:qFormat/>
    <w:rsid w:val="009A5006"/>
    <w:rPr>
      <w:rFonts w:ascii="Tahoma" w:hAnsi="Tahom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mze@optima-t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glararts.com/" TargetMode="Externa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0544-2642-4C42-B082-DD956E1B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4242</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4977</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Sadi Cilingir</cp:lastModifiedBy>
  <cp:revision>7</cp:revision>
  <cp:lastPrinted>2007-11-05T12:42:00Z</cp:lastPrinted>
  <dcterms:created xsi:type="dcterms:W3CDTF">2014-03-03T09:57:00Z</dcterms:created>
  <dcterms:modified xsi:type="dcterms:W3CDTF">2014-03-11T06:49:00Z</dcterms:modified>
</cp:coreProperties>
</file>