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F6" w:rsidRPr="00120AF6" w:rsidRDefault="00120AF6" w:rsidP="005E75F9">
      <w:pPr>
        <w:pStyle w:val="AralkYok"/>
        <w:rPr>
          <w:rFonts w:ascii="Times New Roman" w:hAnsi="Times New Roman" w:cs="Times New Roman"/>
          <w:b/>
          <w:sz w:val="24"/>
          <w:szCs w:val="24"/>
        </w:rPr>
      </w:pPr>
      <w:r>
        <w:rPr>
          <w:rFonts w:ascii="Times New Roman" w:hAnsi="Times New Roman" w:cs="Times New Roman"/>
          <w:b/>
          <w:sz w:val="24"/>
          <w:szCs w:val="24"/>
        </w:rPr>
        <w:t>AŞAĞIDAKİ BİLGİLER FİLMİN WEB SİTESİNDEN ALINMIŞTIR:</w:t>
      </w:r>
    </w:p>
    <w:p w:rsidR="00120AF6" w:rsidRPr="00120AF6" w:rsidRDefault="00120AF6" w:rsidP="005E75F9">
      <w:pPr>
        <w:pStyle w:val="AralkYok"/>
        <w:rPr>
          <w:rFonts w:ascii="Times New Roman" w:hAnsi="Times New Roman" w:cs="Times New Roman"/>
          <w:b/>
          <w:sz w:val="24"/>
          <w:szCs w:val="24"/>
        </w:rPr>
      </w:pPr>
    </w:p>
    <w:p w:rsidR="005E75F9" w:rsidRPr="005E75F9" w:rsidRDefault="005E75F9" w:rsidP="005E75F9">
      <w:pPr>
        <w:pStyle w:val="AralkYok"/>
        <w:rPr>
          <w:rFonts w:ascii="Times New Roman" w:hAnsi="Times New Roman" w:cs="Times New Roman"/>
          <w:b/>
          <w:sz w:val="40"/>
          <w:szCs w:val="40"/>
        </w:rPr>
      </w:pPr>
      <w:r w:rsidRPr="005E75F9">
        <w:rPr>
          <w:rFonts w:ascii="Times New Roman" w:hAnsi="Times New Roman" w:cs="Times New Roman"/>
          <w:b/>
          <w:sz w:val="40"/>
          <w:szCs w:val="40"/>
        </w:rPr>
        <w:t>Sarı Siyah</w:t>
      </w:r>
    </w:p>
    <w:p w:rsidR="005E75F9" w:rsidRPr="005E75F9" w:rsidRDefault="005E75F9" w:rsidP="005E75F9">
      <w:pPr>
        <w:pStyle w:val="AralkYok"/>
        <w:rPr>
          <w:rFonts w:ascii="Times New Roman" w:hAnsi="Times New Roman" w:cs="Times New Roman"/>
          <w:sz w:val="24"/>
          <w:szCs w:val="24"/>
        </w:rPr>
      </w:pPr>
      <w:r w:rsidRPr="005E75F9">
        <w:rPr>
          <w:rFonts w:ascii="Times New Roman" w:hAnsi="Times New Roman" w:cs="Times New Roman"/>
          <w:sz w:val="24"/>
          <w:szCs w:val="24"/>
        </w:rPr>
        <w:tab/>
        <w:t xml:space="preserve">  </w:t>
      </w:r>
      <w:r w:rsidRPr="005E75F9">
        <w:rPr>
          <w:rFonts w:ascii="Times New Roman" w:hAnsi="Times New Roman" w:cs="Times New Roman"/>
          <w:sz w:val="24"/>
          <w:szCs w:val="24"/>
        </w:rPr>
        <w:tab/>
      </w:r>
    </w:p>
    <w:p w:rsidR="005E75F9" w:rsidRDefault="005E75F9" w:rsidP="005E75F9">
      <w:pPr>
        <w:pStyle w:val="AralkYok"/>
        <w:rPr>
          <w:rFonts w:ascii="Times New Roman" w:hAnsi="Times New Roman" w:cs="Times New Roman"/>
          <w:sz w:val="24"/>
          <w:szCs w:val="24"/>
        </w:rPr>
      </w:pPr>
      <w:r w:rsidRPr="005E75F9">
        <w:rPr>
          <w:rFonts w:ascii="Times New Roman" w:hAnsi="Times New Roman" w:cs="Times New Roman"/>
          <w:b/>
          <w:sz w:val="24"/>
          <w:szCs w:val="24"/>
        </w:rPr>
        <w:t>Gösterim Tarihi:</w:t>
      </w:r>
      <w:r>
        <w:rPr>
          <w:rFonts w:ascii="Times New Roman" w:hAnsi="Times New Roman" w:cs="Times New Roman"/>
          <w:sz w:val="24"/>
          <w:szCs w:val="24"/>
        </w:rPr>
        <w:t xml:space="preserve"> 07 Haziran 2013</w:t>
      </w:r>
    </w:p>
    <w:p w:rsidR="005E75F9" w:rsidRDefault="005E75F9" w:rsidP="005E75F9">
      <w:pPr>
        <w:pStyle w:val="AralkYok"/>
        <w:rPr>
          <w:rFonts w:ascii="Times New Roman" w:hAnsi="Times New Roman" w:cs="Times New Roman"/>
          <w:sz w:val="24"/>
          <w:szCs w:val="24"/>
        </w:rPr>
      </w:pPr>
      <w:r w:rsidRPr="005E75F9">
        <w:rPr>
          <w:rFonts w:ascii="Times New Roman" w:hAnsi="Times New Roman" w:cs="Times New Roman"/>
          <w:b/>
          <w:sz w:val="24"/>
          <w:szCs w:val="24"/>
        </w:rPr>
        <w:t>Dağıtım:</w:t>
      </w:r>
      <w:r>
        <w:rPr>
          <w:rFonts w:ascii="Times New Roman" w:hAnsi="Times New Roman" w:cs="Times New Roman"/>
          <w:sz w:val="24"/>
          <w:szCs w:val="24"/>
        </w:rPr>
        <w:t xml:space="preserve"> Özen Film</w:t>
      </w:r>
    </w:p>
    <w:p w:rsidR="005E75F9" w:rsidRDefault="005E75F9" w:rsidP="005E75F9">
      <w:pPr>
        <w:pStyle w:val="AralkYok"/>
        <w:rPr>
          <w:rFonts w:ascii="Times New Roman" w:hAnsi="Times New Roman" w:cs="Times New Roman"/>
          <w:sz w:val="24"/>
          <w:szCs w:val="24"/>
        </w:rPr>
      </w:pPr>
      <w:r w:rsidRPr="005E75F9">
        <w:rPr>
          <w:rFonts w:ascii="Times New Roman" w:hAnsi="Times New Roman" w:cs="Times New Roman"/>
          <w:b/>
          <w:sz w:val="24"/>
          <w:szCs w:val="24"/>
        </w:rPr>
        <w:t>Yapım:</w:t>
      </w:r>
      <w:r w:rsidR="00120AF6">
        <w:rPr>
          <w:rFonts w:ascii="Times New Roman" w:hAnsi="Times New Roman" w:cs="Times New Roman"/>
          <w:sz w:val="24"/>
          <w:szCs w:val="24"/>
        </w:rPr>
        <w:t xml:space="preserve"> Maskeli Film</w:t>
      </w:r>
    </w:p>
    <w:p w:rsidR="005E75F9" w:rsidRPr="005E75F9" w:rsidRDefault="005E75F9" w:rsidP="005E75F9">
      <w:pPr>
        <w:pStyle w:val="AralkYok"/>
        <w:rPr>
          <w:rFonts w:ascii="Times New Roman" w:hAnsi="Times New Roman" w:cs="Times New Roman"/>
          <w:sz w:val="24"/>
          <w:szCs w:val="24"/>
        </w:rPr>
      </w:pPr>
      <w:r w:rsidRPr="005E75F9">
        <w:rPr>
          <w:rFonts w:ascii="Times New Roman" w:hAnsi="Times New Roman" w:cs="Times New Roman"/>
          <w:b/>
          <w:sz w:val="24"/>
          <w:szCs w:val="24"/>
        </w:rPr>
        <w:t xml:space="preserve">Yönetmen: </w:t>
      </w:r>
      <w:r w:rsidRPr="005E75F9">
        <w:rPr>
          <w:rFonts w:ascii="Times New Roman" w:hAnsi="Times New Roman" w:cs="Times New Roman"/>
          <w:sz w:val="24"/>
          <w:szCs w:val="24"/>
        </w:rPr>
        <w:t>Levent Akçay</w:t>
      </w:r>
    </w:p>
    <w:p w:rsidR="005E75F9" w:rsidRPr="005E75F9" w:rsidRDefault="005E75F9" w:rsidP="005E75F9">
      <w:pPr>
        <w:pStyle w:val="AralkYok"/>
        <w:rPr>
          <w:rFonts w:ascii="Times New Roman" w:hAnsi="Times New Roman" w:cs="Times New Roman"/>
          <w:sz w:val="24"/>
          <w:szCs w:val="24"/>
        </w:rPr>
      </w:pPr>
      <w:r w:rsidRPr="005E75F9">
        <w:rPr>
          <w:rFonts w:ascii="Times New Roman" w:hAnsi="Times New Roman" w:cs="Times New Roman"/>
          <w:b/>
          <w:sz w:val="24"/>
          <w:szCs w:val="24"/>
        </w:rPr>
        <w:t>Tür:</w:t>
      </w:r>
      <w:r>
        <w:rPr>
          <w:rFonts w:ascii="Times New Roman" w:hAnsi="Times New Roman" w:cs="Times New Roman"/>
          <w:sz w:val="24"/>
          <w:szCs w:val="24"/>
        </w:rPr>
        <w:t xml:space="preserve"> </w:t>
      </w:r>
      <w:r w:rsidRPr="005E75F9">
        <w:rPr>
          <w:rFonts w:ascii="Times New Roman" w:hAnsi="Times New Roman" w:cs="Times New Roman"/>
          <w:sz w:val="24"/>
          <w:szCs w:val="24"/>
        </w:rPr>
        <w:t>Tarihi</w:t>
      </w:r>
    </w:p>
    <w:p w:rsidR="005E75F9" w:rsidRPr="005E75F9" w:rsidRDefault="005E75F9" w:rsidP="005E75F9">
      <w:pPr>
        <w:pStyle w:val="AralkYok"/>
        <w:rPr>
          <w:rFonts w:ascii="Times New Roman" w:hAnsi="Times New Roman" w:cs="Times New Roman"/>
          <w:sz w:val="24"/>
          <w:szCs w:val="24"/>
        </w:rPr>
      </w:pPr>
      <w:r w:rsidRPr="005E75F9">
        <w:rPr>
          <w:rFonts w:ascii="Times New Roman" w:hAnsi="Times New Roman" w:cs="Times New Roman"/>
          <w:b/>
          <w:sz w:val="24"/>
          <w:szCs w:val="24"/>
        </w:rPr>
        <w:t>Oyuncular:</w:t>
      </w:r>
      <w:r>
        <w:rPr>
          <w:rFonts w:ascii="Times New Roman" w:hAnsi="Times New Roman" w:cs="Times New Roman"/>
          <w:sz w:val="24"/>
          <w:szCs w:val="24"/>
        </w:rPr>
        <w:t xml:space="preserve"> </w:t>
      </w:r>
      <w:r w:rsidRPr="005E75F9">
        <w:rPr>
          <w:rFonts w:ascii="Times New Roman" w:hAnsi="Times New Roman" w:cs="Times New Roman"/>
          <w:sz w:val="24"/>
          <w:szCs w:val="24"/>
        </w:rPr>
        <w:t>Levent Akçay,</w:t>
      </w:r>
      <w:r>
        <w:rPr>
          <w:rFonts w:ascii="Times New Roman" w:hAnsi="Times New Roman" w:cs="Times New Roman"/>
          <w:sz w:val="24"/>
          <w:szCs w:val="24"/>
        </w:rPr>
        <w:t xml:space="preserve"> </w:t>
      </w:r>
      <w:r w:rsidRPr="005E75F9">
        <w:rPr>
          <w:rFonts w:ascii="Times New Roman" w:hAnsi="Times New Roman" w:cs="Times New Roman"/>
          <w:sz w:val="24"/>
          <w:szCs w:val="24"/>
        </w:rPr>
        <w:t>Yusuf Güney,</w:t>
      </w:r>
      <w:r>
        <w:rPr>
          <w:rFonts w:ascii="Times New Roman" w:hAnsi="Times New Roman" w:cs="Times New Roman"/>
          <w:sz w:val="24"/>
          <w:szCs w:val="24"/>
        </w:rPr>
        <w:t xml:space="preserve"> </w:t>
      </w:r>
      <w:r w:rsidRPr="005E75F9">
        <w:rPr>
          <w:rFonts w:ascii="Times New Roman" w:hAnsi="Times New Roman" w:cs="Times New Roman"/>
          <w:sz w:val="24"/>
          <w:szCs w:val="24"/>
        </w:rPr>
        <w:t>Burcu Binici,</w:t>
      </w:r>
      <w:r>
        <w:rPr>
          <w:rFonts w:ascii="Times New Roman" w:hAnsi="Times New Roman" w:cs="Times New Roman"/>
          <w:sz w:val="24"/>
          <w:szCs w:val="24"/>
        </w:rPr>
        <w:t xml:space="preserve"> </w:t>
      </w:r>
      <w:r w:rsidRPr="005E75F9">
        <w:rPr>
          <w:rFonts w:ascii="Times New Roman" w:hAnsi="Times New Roman" w:cs="Times New Roman"/>
          <w:sz w:val="24"/>
          <w:szCs w:val="24"/>
        </w:rPr>
        <w:t xml:space="preserve">Murat </w:t>
      </w:r>
      <w:proofErr w:type="spellStart"/>
      <w:r w:rsidRPr="005E75F9">
        <w:rPr>
          <w:rFonts w:ascii="Times New Roman" w:hAnsi="Times New Roman" w:cs="Times New Roman"/>
          <w:sz w:val="24"/>
          <w:szCs w:val="24"/>
        </w:rPr>
        <w:t>Göktepe</w:t>
      </w:r>
      <w:proofErr w:type="spellEnd"/>
      <w:r w:rsidRPr="005E75F9">
        <w:rPr>
          <w:rFonts w:ascii="Times New Roman" w:hAnsi="Times New Roman" w:cs="Times New Roman"/>
          <w:sz w:val="24"/>
          <w:szCs w:val="24"/>
        </w:rPr>
        <w:t>,</w:t>
      </w:r>
      <w:r>
        <w:rPr>
          <w:rFonts w:ascii="Times New Roman" w:hAnsi="Times New Roman" w:cs="Times New Roman"/>
          <w:sz w:val="24"/>
          <w:szCs w:val="24"/>
        </w:rPr>
        <w:t xml:space="preserve"> </w:t>
      </w:r>
      <w:r w:rsidRPr="005E75F9">
        <w:rPr>
          <w:rFonts w:ascii="Times New Roman" w:hAnsi="Times New Roman" w:cs="Times New Roman"/>
          <w:sz w:val="24"/>
          <w:szCs w:val="24"/>
        </w:rPr>
        <w:t xml:space="preserve">Hakan </w:t>
      </w:r>
      <w:proofErr w:type="spellStart"/>
      <w:r w:rsidRPr="005E75F9">
        <w:rPr>
          <w:rFonts w:ascii="Times New Roman" w:hAnsi="Times New Roman" w:cs="Times New Roman"/>
          <w:sz w:val="24"/>
          <w:szCs w:val="24"/>
        </w:rPr>
        <w:t>Özyurt</w:t>
      </w:r>
      <w:proofErr w:type="spellEnd"/>
      <w:r w:rsidRPr="005E75F9">
        <w:rPr>
          <w:rFonts w:ascii="Times New Roman" w:hAnsi="Times New Roman" w:cs="Times New Roman"/>
          <w:sz w:val="24"/>
          <w:szCs w:val="24"/>
        </w:rPr>
        <w:t>,</w:t>
      </w:r>
      <w:r>
        <w:rPr>
          <w:rFonts w:ascii="Times New Roman" w:hAnsi="Times New Roman" w:cs="Times New Roman"/>
          <w:sz w:val="24"/>
          <w:szCs w:val="24"/>
        </w:rPr>
        <w:t xml:space="preserve"> </w:t>
      </w:r>
      <w:r w:rsidRPr="005E75F9">
        <w:rPr>
          <w:rFonts w:ascii="Times New Roman" w:hAnsi="Times New Roman" w:cs="Times New Roman"/>
          <w:sz w:val="24"/>
          <w:szCs w:val="24"/>
        </w:rPr>
        <w:t>Batuhan Akçay,</w:t>
      </w:r>
      <w:r>
        <w:rPr>
          <w:rFonts w:ascii="Times New Roman" w:hAnsi="Times New Roman" w:cs="Times New Roman"/>
          <w:sz w:val="24"/>
          <w:szCs w:val="24"/>
        </w:rPr>
        <w:t xml:space="preserve"> </w:t>
      </w:r>
      <w:r w:rsidRPr="005E75F9">
        <w:rPr>
          <w:rFonts w:ascii="Times New Roman" w:hAnsi="Times New Roman" w:cs="Times New Roman"/>
          <w:sz w:val="24"/>
          <w:szCs w:val="24"/>
        </w:rPr>
        <w:t xml:space="preserve">Kader </w:t>
      </w:r>
      <w:proofErr w:type="spellStart"/>
      <w:r w:rsidRPr="005E75F9">
        <w:rPr>
          <w:rFonts w:ascii="Times New Roman" w:hAnsi="Times New Roman" w:cs="Times New Roman"/>
          <w:sz w:val="24"/>
          <w:szCs w:val="24"/>
        </w:rPr>
        <w:t>Demiral</w:t>
      </w:r>
      <w:proofErr w:type="spellEnd"/>
      <w:r w:rsidRPr="005E75F9">
        <w:rPr>
          <w:rFonts w:ascii="Times New Roman" w:hAnsi="Times New Roman" w:cs="Times New Roman"/>
          <w:sz w:val="24"/>
          <w:szCs w:val="24"/>
        </w:rPr>
        <w:t>,</w:t>
      </w:r>
      <w:r>
        <w:rPr>
          <w:rFonts w:ascii="Times New Roman" w:hAnsi="Times New Roman" w:cs="Times New Roman"/>
          <w:sz w:val="24"/>
          <w:szCs w:val="24"/>
        </w:rPr>
        <w:t xml:space="preserve"> </w:t>
      </w:r>
      <w:r w:rsidRPr="005E75F9">
        <w:rPr>
          <w:rFonts w:ascii="Times New Roman" w:hAnsi="Times New Roman" w:cs="Times New Roman"/>
          <w:sz w:val="24"/>
          <w:szCs w:val="24"/>
        </w:rPr>
        <w:t>Kaan Keskin,</w:t>
      </w:r>
      <w:r>
        <w:rPr>
          <w:rFonts w:ascii="Times New Roman" w:hAnsi="Times New Roman" w:cs="Times New Roman"/>
          <w:sz w:val="24"/>
          <w:szCs w:val="24"/>
        </w:rPr>
        <w:t xml:space="preserve"> </w:t>
      </w:r>
      <w:proofErr w:type="spellStart"/>
      <w:r w:rsidRPr="005E75F9">
        <w:rPr>
          <w:rFonts w:ascii="Times New Roman" w:hAnsi="Times New Roman" w:cs="Times New Roman"/>
          <w:sz w:val="24"/>
          <w:szCs w:val="24"/>
        </w:rPr>
        <w:t>Ethem</w:t>
      </w:r>
      <w:proofErr w:type="spellEnd"/>
      <w:r w:rsidRPr="005E75F9">
        <w:rPr>
          <w:rFonts w:ascii="Times New Roman" w:hAnsi="Times New Roman" w:cs="Times New Roman"/>
          <w:sz w:val="24"/>
          <w:szCs w:val="24"/>
        </w:rPr>
        <w:t xml:space="preserve"> Tuncay,</w:t>
      </w:r>
      <w:r>
        <w:rPr>
          <w:rFonts w:ascii="Times New Roman" w:hAnsi="Times New Roman" w:cs="Times New Roman"/>
          <w:sz w:val="24"/>
          <w:szCs w:val="24"/>
        </w:rPr>
        <w:t xml:space="preserve"> </w:t>
      </w:r>
      <w:r w:rsidRPr="005E75F9">
        <w:rPr>
          <w:rFonts w:ascii="Times New Roman" w:hAnsi="Times New Roman" w:cs="Times New Roman"/>
          <w:sz w:val="24"/>
          <w:szCs w:val="24"/>
        </w:rPr>
        <w:t>Mehmet Akif Özcan,</w:t>
      </w:r>
      <w:r>
        <w:rPr>
          <w:rFonts w:ascii="Times New Roman" w:hAnsi="Times New Roman" w:cs="Times New Roman"/>
          <w:sz w:val="24"/>
          <w:szCs w:val="24"/>
        </w:rPr>
        <w:t xml:space="preserve"> </w:t>
      </w:r>
      <w:r w:rsidRPr="005E75F9">
        <w:rPr>
          <w:rFonts w:ascii="Times New Roman" w:hAnsi="Times New Roman" w:cs="Times New Roman"/>
          <w:sz w:val="24"/>
          <w:szCs w:val="24"/>
        </w:rPr>
        <w:t>Bülent Akçay,</w:t>
      </w:r>
      <w:r>
        <w:rPr>
          <w:rFonts w:ascii="Times New Roman" w:hAnsi="Times New Roman" w:cs="Times New Roman"/>
          <w:sz w:val="24"/>
          <w:szCs w:val="24"/>
        </w:rPr>
        <w:t xml:space="preserve"> </w:t>
      </w:r>
      <w:r w:rsidRPr="005E75F9">
        <w:rPr>
          <w:rFonts w:ascii="Times New Roman" w:hAnsi="Times New Roman" w:cs="Times New Roman"/>
          <w:sz w:val="24"/>
          <w:szCs w:val="24"/>
        </w:rPr>
        <w:t>Aslı Defne Murt</w:t>
      </w:r>
    </w:p>
    <w:p w:rsidR="005E75F9" w:rsidRPr="005E75F9" w:rsidRDefault="005E75F9" w:rsidP="005E75F9">
      <w:pPr>
        <w:pStyle w:val="AralkYok"/>
        <w:rPr>
          <w:rFonts w:ascii="Times New Roman" w:hAnsi="Times New Roman" w:cs="Times New Roman"/>
          <w:sz w:val="24"/>
          <w:szCs w:val="24"/>
        </w:rPr>
      </w:pPr>
    </w:p>
    <w:p w:rsidR="00120AF6" w:rsidRPr="00120AF6" w:rsidRDefault="00120AF6" w:rsidP="00120AF6">
      <w:pPr>
        <w:pStyle w:val="AralkYok"/>
        <w:rPr>
          <w:rFonts w:ascii="Times New Roman" w:hAnsi="Times New Roman" w:cs="Times New Roman"/>
          <w:b/>
          <w:sz w:val="24"/>
          <w:szCs w:val="24"/>
        </w:rPr>
      </w:pPr>
      <w:proofErr w:type="spellStart"/>
      <w:r w:rsidRPr="00120AF6">
        <w:rPr>
          <w:rFonts w:ascii="Times New Roman" w:hAnsi="Times New Roman" w:cs="Times New Roman"/>
          <w:b/>
          <w:sz w:val="24"/>
          <w:szCs w:val="24"/>
        </w:rPr>
        <w:t>Sinopsis</w:t>
      </w:r>
      <w:proofErr w:type="spellEnd"/>
    </w:p>
    <w:p w:rsidR="00120AF6" w:rsidRPr="00120AF6" w:rsidRDefault="00120AF6" w:rsidP="00120AF6">
      <w:pPr>
        <w:pStyle w:val="AralkYok"/>
        <w:rPr>
          <w:rFonts w:ascii="Times New Roman" w:hAnsi="Times New Roman" w:cs="Times New Roman"/>
          <w:sz w:val="24"/>
          <w:szCs w:val="24"/>
        </w:rPr>
      </w:pPr>
    </w:p>
    <w:p w:rsidR="00120AF6" w:rsidRPr="00120AF6" w:rsidRDefault="00120AF6" w:rsidP="00120AF6">
      <w:pPr>
        <w:pStyle w:val="AralkYok"/>
        <w:rPr>
          <w:rFonts w:ascii="Times New Roman" w:hAnsi="Times New Roman" w:cs="Times New Roman"/>
          <w:sz w:val="24"/>
          <w:szCs w:val="24"/>
        </w:rPr>
      </w:pPr>
      <w:r w:rsidRPr="00120AF6">
        <w:rPr>
          <w:rFonts w:ascii="Times New Roman" w:hAnsi="Times New Roman" w:cs="Times New Roman"/>
          <w:sz w:val="24"/>
          <w:szCs w:val="24"/>
        </w:rPr>
        <w:t xml:space="preserve">Yıl 1915. Osmanlı devleti dört bir cephede savaşmaktadır. Trablusgarp ve Balkan savaşının ardından Sarıkamış faciası yeni yaşanmış ama İngiliz-Fransız donanması da Çanakkale boğazına dayanmıştır. Sultan Reşat </w:t>
      </w:r>
      <w:proofErr w:type="spellStart"/>
      <w:r w:rsidRPr="00120AF6">
        <w:rPr>
          <w:rFonts w:ascii="Times New Roman" w:hAnsi="Times New Roman" w:cs="Times New Roman"/>
          <w:sz w:val="24"/>
          <w:szCs w:val="24"/>
        </w:rPr>
        <w:t>cihad</w:t>
      </w:r>
      <w:proofErr w:type="spellEnd"/>
      <w:r w:rsidRPr="00120AF6">
        <w:rPr>
          <w:rFonts w:ascii="Times New Roman" w:hAnsi="Times New Roman" w:cs="Times New Roman"/>
          <w:sz w:val="24"/>
          <w:szCs w:val="24"/>
        </w:rPr>
        <w:t xml:space="preserve"> çağrısı yapmıştır. Hasan (Levent Akçay), Çanakkale cephesinde arkadaşı Nedim’i şehit verir. Bu savaştan kendisi de ağır yaralı olarak çıkar. Ege’ye kendi Kasabası’na döner. Hasan’ı </w:t>
      </w:r>
      <w:proofErr w:type="gramStart"/>
      <w:r w:rsidRPr="00120AF6">
        <w:rPr>
          <w:rFonts w:ascii="Times New Roman" w:hAnsi="Times New Roman" w:cs="Times New Roman"/>
          <w:sz w:val="24"/>
          <w:szCs w:val="24"/>
        </w:rPr>
        <w:t>kasabasında  annesi</w:t>
      </w:r>
      <w:proofErr w:type="gramEnd"/>
      <w:r w:rsidRPr="00120AF6">
        <w:rPr>
          <w:rFonts w:ascii="Times New Roman" w:hAnsi="Times New Roman" w:cs="Times New Roman"/>
          <w:sz w:val="24"/>
          <w:szCs w:val="24"/>
        </w:rPr>
        <w:t xml:space="preserve"> (Kader </w:t>
      </w:r>
      <w:proofErr w:type="spellStart"/>
      <w:r w:rsidRPr="00120AF6">
        <w:rPr>
          <w:rFonts w:ascii="Times New Roman" w:hAnsi="Times New Roman" w:cs="Times New Roman"/>
          <w:sz w:val="24"/>
          <w:szCs w:val="24"/>
        </w:rPr>
        <w:t>Demiral</w:t>
      </w:r>
      <w:proofErr w:type="spellEnd"/>
      <w:r w:rsidRPr="00120AF6">
        <w:rPr>
          <w:rFonts w:ascii="Times New Roman" w:hAnsi="Times New Roman" w:cs="Times New Roman"/>
          <w:sz w:val="24"/>
          <w:szCs w:val="24"/>
        </w:rPr>
        <w:t xml:space="preserve">) ve Kardeşi Mehmet (Yusuf Güney) beklemektedir. Mehmet, vatansever, savaşa inanan, genç bir çocuktur. Hasan ise artık savaş karşıtı bir gazidir. Bu nedenle kardeşi Mehmet’i İstanbul’a dönemin İstanbul Sultanisi mektebine yazdırır. Ancak bir sorun vardır. Harp ilan edilmiştir.1915 Nisan ve Mayıs ayında </w:t>
      </w:r>
      <w:proofErr w:type="spellStart"/>
      <w:r w:rsidRPr="00120AF6">
        <w:rPr>
          <w:rFonts w:ascii="Times New Roman" w:hAnsi="Times New Roman" w:cs="Times New Roman"/>
          <w:sz w:val="24"/>
          <w:szCs w:val="24"/>
        </w:rPr>
        <w:t>Arıburnu’nda</w:t>
      </w:r>
      <w:proofErr w:type="spellEnd"/>
      <w:r w:rsidRPr="00120AF6">
        <w:rPr>
          <w:rFonts w:ascii="Times New Roman" w:hAnsi="Times New Roman" w:cs="Times New Roman"/>
          <w:sz w:val="24"/>
          <w:szCs w:val="24"/>
        </w:rPr>
        <w:t xml:space="preserve"> verilen ciddi kayıplar neticesinde Enver Paşa, Beyazıt meydanında ateşli bir miting yapar. Çanakkale’de savaşmak için yanıp tutuşan gönüllü 50 İstanbul Sultanisi öğrencisini bu miting alevlendirmeye yeter. 2. Tümene katılırlar. Okul müdürü Hüseyin Nazım Bey, her okulda olduğu gibi okulun bir kısmını hastaneye dönüştürerek duvarlarını sarıya boyatır. Durumu haber alan Hasan cephe </w:t>
      </w:r>
      <w:proofErr w:type="spellStart"/>
      <w:r w:rsidRPr="00120AF6">
        <w:rPr>
          <w:rFonts w:ascii="Times New Roman" w:hAnsi="Times New Roman" w:cs="Times New Roman"/>
          <w:sz w:val="24"/>
          <w:szCs w:val="24"/>
        </w:rPr>
        <w:t>cephe</w:t>
      </w:r>
      <w:proofErr w:type="spellEnd"/>
      <w:r w:rsidRPr="00120AF6">
        <w:rPr>
          <w:rFonts w:ascii="Times New Roman" w:hAnsi="Times New Roman" w:cs="Times New Roman"/>
          <w:sz w:val="24"/>
          <w:szCs w:val="24"/>
        </w:rPr>
        <w:t xml:space="preserve"> kardeşini aramaya başlar.</w:t>
      </w:r>
    </w:p>
    <w:p w:rsidR="00120AF6" w:rsidRDefault="00120AF6" w:rsidP="005E75F9">
      <w:pPr>
        <w:pStyle w:val="AralkYok"/>
        <w:rPr>
          <w:rFonts w:ascii="Times New Roman" w:hAnsi="Times New Roman" w:cs="Times New Roman"/>
          <w:b/>
          <w:sz w:val="24"/>
          <w:szCs w:val="24"/>
        </w:rPr>
      </w:pPr>
    </w:p>
    <w:p w:rsidR="005E75F9" w:rsidRPr="005E75F9" w:rsidRDefault="00120AF6" w:rsidP="005E75F9">
      <w:pPr>
        <w:pStyle w:val="AralkYok"/>
        <w:rPr>
          <w:rFonts w:ascii="Times New Roman" w:hAnsi="Times New Roman" w:cs="Times New Roman"/>
          <w:b/>
          <w:sz w:val="24"/>
          <w:szCs w:val="24"/>
        </w:rPr>
      </w:pPr>
      <w:r>
        <w:rPr>
          <w:rFonts w:ascii="Times New Roman" w:hAnsi="Times New Roman" w:cs="Times New Roman"/>
          <w:b/>
          <w:sz w:val="24"/>
          <w:szCs w:val="24"/>
        </w:rPr>
        <w:t>Film Hakkında</w:t>
      </w:r>
    </w:p>
    <w:p w:rsidR="005C3CA0" w:rsidRPr="00120AF6" w:rsidRDefault="005C3CA0" w:rsidP="005E75F9">
      <w:pPr>
        <w:pStyle w:val="AralkYok"/>
        <w:rPr>
          <w:rFonts w:ascii="Times New Roman" w:hAnsi="Times New Roman" w:cs="Times New Roman"/>
          <w:sz w:val="24"/>
          <w:szCs w:val="24"/>
        </w:rPr>
      </w:pPr>
    </w:p>
    <w:p w:rsidR="00120AF6" w:rsidRPr="00120AF6" w:rsidRDefault="00120AF6" w:rsidP="00120AF6">
      <w:pPr>
        <w:pStyle w:val="AralkYok"/>
        <w:rPr>
          <w:rFonts w:ascii="Times New Roman" w:hAnsi="Times New Roman" w:cs="Times New Roman"/>
          <w:sz w:val="24"/>
          <w:szCs w:val="24"/>
        </w:rPr>
      </w:pPr>
      <w:r w:rsidRPr="00120AF6">
        <w:rPr>
          <w:rFonts w:ascii="Times New Roman" w:hAnsi="Times New Roman" w:cs="Times New Roman"/>
          <w:sz w:val="24"/>
          <w:szCs w:val="24"/>
        </w:rPr>
        <w:t xml:space="preserve">1916 ve </w:t>
      </w:r>
      <w:proofErr w:type="gramStart"/>
      <w:r w:rsidRPr="00120AF6">
        <w:rPr>
          <w:rFonts w:ascii="Times New Roman" w:hAnsi="Times New Roman" w:cs="Times New Roman"/>
          <w:sz w:val="24"/>
          <w:szCs w:val="24"/>
        </w:rPr>
        <w:t>1917  senesinde</w:t>
      </w:r>
      <w:proofErr w:type="gramEnd"/>
      <w:r w:rsidRPr="00120AF6">
        <w:rPr>
          <w:rFonts w:ascii="Times New Roman" w:hAnsi="Times New Roman" w:cs="Times New Roman"/>
          <w:sz w:val="24"/>
          <w:szCs w:val="24"/>
        </w:rPr>
        <w:t xml:space="preserve"> İstanbul Sultanisi mektebi (şimdiki İstanbul erkek Lisesi) ve İstanbul Tıbbiyesi hiç mezun veremedi. Çünkü 1915’de eğitim gören sınıflar Çanakkale’de şehit düştü.</w:t>
      </w:r>
    </w:p>
    <w:p w:rsidR="00120AF6" w:rsidRPr="00120AF6" w:rsidRDefault="00120AF6" w:rsidP="00120AF6">
      <w:pPr>
        <w:pStyle w:val="AralkYok"/>
        <w:rPr>
          <w:rFonts w:ascii="Times New Roman" w:hAnsi="Times New Roman" w:cs="Times New Roman"/>
          <w:sz w:val="24"/>
          <w:szCs w:val="24"/>
        </w:rPr>
      </w:pPr>
    </w:p>
    <w:p w:rsidR="00120AF6" w:rsidRPr="00120AF6" w:rsidRDefault="00120AF6" w:rsidP="00120AF6">
      <w:pPr>
        <w:pStyle w:val="AralkYok"/>
        <w:rPr>
          <w:rFonts w:ascii="Times New Roman" w:hAnsi="Times New Roman" w:cs="Times New Roman"/>
          <w:sz w:val="24"/>
          <w:szCs w:val="24"/>
        </w:rPr>
      </w:pPr>
      <w:r w:rsidRPr="00120AF6">
        <w:rPr>
          <w:rFonts w:ascii="Times New Roman" w:hAnsi="Times New Roman" w:cs="Times New Roman"/>
          <w:sz w:val="24"/>
          <w:szCs w:val="24"/>
        </w:rPr>
        <w:t xml:space="preserve">Anadolu’nun çeşitli yerlerinden gelerek eğitim gören  50 İstanbul Sultanisi öğrencisi Enver Paşanın meşhur Beyazıt mitinginden sonra  gönüllü olarak savaşa katılmak isterler ve 2. Tümene katılarak Çanakkale Savaşı'nda (19 Mayıs </w:t>
      </w:r>
      <w:proofErr w:type="gramStart"/>
      <w:r w:rsidRPr="00120AF6">
        <w:rPr>
          <w:rFonts w:ascii="Times New Roman" w:hAnsi="Times New Roman" w:cs="Times New Roman"/>
          <w:sz w:val="24"/>
          <w:szCs w:val="24"/>
        </w:rPr>
        <w:t>1915 , Saat</w:t>
      </w:r>
      <w:proofErr w:type="gramEnd"/>
      <w:r w:rsidRPr="00120AF6">
        <w:rPr>
          <w:rFonts w:ascii="Times New Roman" w:hAnsi="Times New Roman" w:cs="Times New Roman"/>
          <w:sz w:val="24"/>
          <w:szCs w:val="24"/>
        </w:rPr>
        <w:t xml:space="preserve">: 03.30, </w:t>
      </w:r>
      <w:proofErr w:type="spellStart"/>
      <w:r w:rsidRPr="00120AF6">
        <w:rPr>
          <w:rFonts w:ascii="Times New Roman" w:hAnsi="Times New Roman" w:cs="Times New Roman"/>
          <w:sz w:val="24"/>
          <w:szCs w:val="24"/>
        </w:rPr>
        <w:t>Kabatepe</w:t>
      </w:r>
      <w:proofErr w:type="spellEnd"/>
      <w:r w:rsidRPr="00120AF6">
        <w:rPr>
          <w:rFonts w:ascii="Times New Roman" w:hAnsi="Times New Roman" w:cs="Times New Roman"/>
          <w:sz w:val="24"/>
          <w:szCs w:val="24"/>
        </w:rPr>
        <w:t xml:space="preserve">) hayatlarını kaybederler. Büyüklerinin ölüm haberini alan İstanbul Sultanisi öğrencileri sarı olan okul binasının kapı ve pencerelerini siyaha boyarlar. O </w:t>
      </w:r>
      <w:proofErr w:type="gramStart"/>
      <w:r w:rsidRPr="00120AF6">
        <w:rPr>
          <w:rFonts w:ascii="Times New Roman" w:hAnsi="Times New Roman" w:cs="Times New Roman"/>
          <w:sz w:val="24"/>
          <w:szCs w:val="24"/>
        </w:rPr>
        <w:t>günden  bu</w:t>
      </w:r>
      <w:proofErr w:type="gramEnd"/>
      <w:r w:rsidRPr="00120AF6">
        <w:rPr>
          <w:rFonts w:ascii="Times New Roman" w:hAnsi="Times New Roman" w:cs="Times New Roman"/>
          <w:sz w:val="24"/>
          <w:szCs w:val="24"/>
        </w:rPr>
        <w:t xml:space="preserve"> yana şehit olan  öğrencilerin anısına okul renkleri Sarı-Siyah olarak kabul edilir.</w:t>
      </w:r>
    </w:p>
    <w:p w:rsidR="00120AF6" w:rsidRPr="00120AF6" w:rsidRDefault="00120AF6" w:rsidP="00120AF6">
      <w:pPr>
        <w:pStyle w:val="AralkYok"/>
        <w:rPr>
          <w:rFonts w:ascii="Times New Roman" w:hAnsi="Times New Roman" w:cs="Times New Roman"/>
          <w:sz w:val="24"/>
          <w:szCs w:val="24"/>
        </w:rPr>
      </w:pPr>
    </w:p>
    <w:sectPr w:rsidR="00120AF6" w:rsidRPr="00120AF6"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E75F9"/>
    <w:rsid w:val="00083F0C"/>
    <w:rsid w:val="00120AF6"/>
    <w:rsid w:val="001C74AA"/>
    <w:rsid w:val="001E14AF"/>
    <w:rsid w:val="00294EBF"/>
    <w:rsid w:val="003B3966"/>
    <w:rsid w:val="00425F90"/>
    <w:rsid w:val="005C3CA0"/>
    <w:rsid w:val="005E75F9"/>
    <w:rsid w:val="00782AED"/>
    <w:rsid w:val="007E22F6"/>
    <w:rsid w:val="00A615C1"/>
    <w:rsid w:val="00C5394D"/>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1913</Characters>
  <Application>Microsoft Office Word</Application>
  <DocSecurity>0</DocSecurity>
  <Lines>15</Lines>
  <Paragraphs>4</Paragraphs>
  <ScaleCrop>false</ScaleCrop>
  <Company>Toshiba</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2013-06-04T12:47:00Z</dcterms:created>
  <dcterms:modified xsi:type="dcterms:W3CDTF">2013-06-04T13:41:00Z</dcterms:modified>
</cp:coreProperties>
</file>