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DC2" w:rsidRPr="006C5733" w:rsidRDefault="00803DC2" w:rsidP="006C5733">
      <w:pPr>
        <w:pStyle w:val="NormalWeb"/>
        <w:spacing w:before="0" w:beforeAutospacing="0" w:after="0" w:afterAutospacing="0"/>
        <w:rPr>
          <w:rFonts w:asciiTheme="minorHAnsi" w:hAnsiTheme="minorHAnsi"/>
          <w:b/>
          <w:sz w:val="40"/>
          <w:szCs w:val="40"/>
        </w:rPr>
      </w:pPr>
      <w:r w:rsidRPr="006C5733">
        <w:rPr>
          <w:rFonts w:asciiTheme="minorHAnsi" w:hAnsiTheme="minorHAnsi"/>
          <w:b/>
          <w:sz w:val="40"/>
          <w:szCs w:val="40"/>
        </w:rPr>
        <w:t>“</w:t>
      </w:r>
      <w:proofErr w:type="spellStart"/>
      <w:r w:rsidRPr="006C5733">
        <w:rPr>
          <w:rFonts w:asciiTheme="minorHAnsi" w:hAnsiTheme="minorHAnsi"/>
          <w:b/>
          <w:sz w:val="40"/>
          <w:szCs w:val="40"/>
        </w:rPr>
        <w:t>YARIM”ın</w:t>
      </w:r>
      <w:proofErr w:type="spellEnd"/>
      <w:r w:rsidRPr="006C5733">
        <w:rPr>
          <w:rFonts w:asciiTheme="minorHAnsi" w:hAnsiTheme="minorHAnsi"/>
          <w:b/>
          <w:sz w:val="40"/>
          <w:szCs w:val="40"/>
        </w:rPr>
        <w:t xml:space="preserve"> </w:t>
      </w:r>
      <w:r w:rsidR="00171896" w:rsidRPr="006C5733">
        <w:rPr>
          <w:rFonts w:asciiTheme="minorHAnsi" w:hAnsiTheme="minorHAnsi"/>
          <w:b/>
          <w:sz w:val="40"/>
          <w:szCs w:val="40"/>
        </w:rPr>
        <w:t>Dünya Prömiyeri</w:t>
      </w:r>
      <w:r w:rsidRPr="006C5733">
        <w:rPr>
          <w:rFonts w:asciiTheme="minorHAnsi" w:hAnsiTheme="minorHAnsi"/>
          <w:b/>
          <w:sz w:val="40"/>
          <w:szCs w:val="40"/>
        </w:rPr>
        <w:t xml:space="preserve"> </w:t>
      </w:r>
      <w:r w:rsidR="00171896" w:rsidRPr="006C5733">
        <w:rPr>
          <w:rFonts w:asciiTheme="minorHAnsi" w:hAnsiTheme="minorHAnsi"/>
          <w:b/>
          <w:sz w:val="40"/>
          <w:szCs w:val="40"/>
        </w:rPr>
        <w:t>Altın Koza Film Festivali’nde!</w:t>
      </w:r>
    </w:p>
    <w:p w:rsidR="00803DC2" w:rsidRPr="006C5733" w:rsidRDefault="00803DC2" w:rsidP="006C5733">
      <w:pPr>
        <w:pStyle w:val="NormalWeb"/>
        <w:spacing w:before="0" w:beforeAutospacing="0" w:after="0" w:afterAutospacing="0"/>
        <w:rPr>
          <w:rFonts w:asciiTheme="minorHAnsi" w:hAnsiTheme="minorHAnsi"/>
        </w:rPr>
      </w:pPr>
    </w:p>
    <w:p w:rsidR="008C5DE0" w:rsidRPr="006C5733" w:rsidRDefault="008C5DE0" w:rsidP="006C5733">
      <w:pPr>
        <w:shd w:val="clear" w:color="auto" w:fill="FFFFFF"/>
        <w:spacing w:after="0" w:line="240" w:lineRule="auto"/>
        <w:rPr>
          <w:rFonts w:eastAsia="Times New Roman" w:cs="Arial"/>
          <w:sz w:val="24"/>
          <w:szCs w:val="24"/>
          <w:lang w:eastAsia="tr-TR"/>
        </w:rPr>
      </w:pPr>
      <w:r w:rsidRPr="006C5733">
        <w:rPr>
          <w:rFonts w:eastAsia="Times New Roman" w:cs="Arial"/>
          <w:i/>
          <w:iCs/>
          <w:sz w:val="24"/>
          <w:szCs w:val="24"/>
          <w:lang w:eastAsia="tr-TR"/>
        </w:rPr>
        <w:t>İki yarım bir bütün eder mi?</w:t>
      </w:r>
    </w:p>
    <w:p w:rsidR="008C5DE0" w:rsidRPr="006C5733" w:rsidRDefault="008C5DE0" w:rsidP="006C5733">
      <w:pPr>
        <w:shd w:val="clear" w:color="auto" w:fill="FFFFFF"/>
        <w:spacing w:before="100" w:beforeAutospacing="1" w:after="100" w:afterAutospacing="1" w:line="240" w:lineRule="auto"/>
        <w:rPr>
          <w:rFonts w:eastAsia="Times New Roman" w:cs="Arial"/>
          <w:sz w:val="24"/>
          <w:szCs w:val="24"/>
          <w:lang w:eastAsia="tr-TR"/>
        </w:rPr>
      </w:pPr>
      <w:r w:rsidRPr="006C5733">
        <w:rPr>
          <w:rFonts w:eastAsia="Times New Roman" w:cs="Arial"/>
          <w:sz w:val="24"/>
          <w:szCs w:val="24"/>
          <w:lang w:eastAsia="tr-TR"/>
        </w:rPr>
        <w:t>Çağıl Nurhak Aydoğdu’nun yönettiği "Yarım" ilk gösterimini 22. Adana Altın Koza Film Festivali’nde yapıyor. Senaryosu Özge Aras ve Çağıl Nurhak Aydoğdu tarafından yazılan film birbirini iyilik, güzellik ve saflıkla tamamlamaya çalışan iki insanın hayatını anlatıyor.</w:t>
      </w:r>
    </w:p>
    <w:p w:rsidR="008C5DE0" w:rsidRPr="006C5733" w:rsidRDefault="008C5DE0" w:rsidP="006C5733">
      <w:pPr>
        <w:shd w:val="clear" w:color="auto" w:fill="FFFFFF"/>
        <w:spacing w:before="100" w:beforeAutospacing="1" w:after="100" w:afterAutospacing="1" w:line="240" w:lineRule="auto"/>
        <w:rPr>
          <w:rFonts w:eastAsia="Times New Roman" w:cs="Arial"/>
          <w:sz w:val="24"/>
          <w:szCs w:val="24"/>
          <w:lang w:eastAsia="tr-TR"/>
        </w:rPr>
      </w:pPr>
      <w:r w:rsidRPr="006C5733">
        <w:rPr>
          <w:rFonts w:eastAsia="Times New Roman" w:cs="Arial"/>
          <w:sz w:val="24"/>
          <w:szCs w:val="24"/>
          <w:lang w:eastAsia="tr-TR"/>
        </w:rPr>
        <w:t xml:space="preserve">Öyle </w:t>
      </w:r>
      <w:proofErr w:type="gramStart"/>
      <w:r w:rsidRPr="006C5733">
        <w:rPr>
          <w:rFonts w:eastAsia="Times New Roman" w:cs="Arial"/>
          <w:sz w:val="24"/>
          <w:szCs w:val="24"/>
          <w:lang w:eastAsia="tr-TR"/>
        </w:rPr>
        <w:t>hikayeler</w:t>
      </w:r>
      <w:proofErr w:type="gramEnd"/>
      <w:r w:rsidRPr="006C5733">
        <w:rPr>
          <w:rFonts w:eastAsia="Times New Roman" w:cs="Arial"/>
          <w:sz w:val="24"/>
          <w:szCs w:val="24"/>
          <w:lang w:eastAsia="tr-TR"/>
        </w:rPr>
        <w:t xml:space="preserve"> vardır ki, bir adım atsanız içinde olacaksınız gibi gerçek... Öyle insanlar vardır ki; hem seversiniz onları, hem korkarsınız onlar gibi olmaktan... İşte ''Yarım'' böyle gerçek bir dünyada, böyle zor ''iki hayatın bir olma'' mücadelesini anlatıyor.</w:t>
      </w:r>
    </w:p>
    <w:p w:rsidR="008C5DE0" w:rsidRPr="006C5733" w:rsidRDefault="008C5DE0" w:rsidP="006C5733">
      <w:pPr>
        <w:shd w:val="clear" w:color="auto" w:fill="FFFFFF"/>
        <w:spacing w:before="100" w:beforeAutospacing="1" w:after="100" w:afterAutospacing="1" w:line="240" w:lineRule="auto"/>
        <w:rPr>
          <w:rFonts w:eastAsia="Times New Roman" w:cs="Arial"/>
          <w:sz w:val="24"/>
          <w:szCs w:val="24"/>
          <w:lang w:eastAsia="tr-TR"/>
        </w:rPr>
      </w:pPr>
      <w:bookmarkStart w:id="0" w:name="_GoBack"/>
      <w:r w:rsidRPr="006C5733">
        <w:rPr>
          <w:rFonts w:eastAsia="Times New Roman" w:cs="Arial"/>
          <w:sz w:val="24"/>
          <w:szCs w:val="24"/>
          <w:lang w:eastAsia="tr-TR"/>
        </w:rPr>
        <w:t xml:space="preserve">Ula'da çekilen film; Türkiye'nin doğusundan batısına gelin olarak gelen bir kızın öyküsü; Fidan 15 yaşında çobanlık yapan bir köy kızıdır. Babası ve iki kardeşiyle birlikte Doğu'da bir dağ köyünde yoksulluk içinde yaşar. Babası, kızını tanımadıkları bir aileye gelin olarak verir. Karşılığında bir para alarak, kızının daha kötü bir hayatı olamaz diye düşünerek... Fidan’ı almaya gelen aile, ülkenin bir diğer ucunda, Ege’de yaşamaktadır ve geldiklerinde damat yanlarında değildir. Fidan hayatında ilk kez uzun bir yolculuğa çıkar. O yolculuğun sonunda kocası olacak adamla tanışır. Salih, </w:t>
      </w:r>
      <w:proofErr w:type="gramStart"/>
      <w:r w:rsidRPr="006C5733">
        <w:rPr>
          <w:rFonts w:eastAsia="Times New Roman" w:cs="Arial"/>
          <w:sz w:val="24"/>
          <w:szCs w:val="24"/>
          <w:lang w:eastAsia="tr-TR"/>
        </w:rPr>
        <w:t>zeka</w:t>
      </w:r>
      <w:proofErr w:type="gramEnd"/>
      <w:r w:rsidRPr="006C5733">
        <w:rPr>
          <w:rFonts w:eastAsia="Times New Roman" w:cs="Arial"/>
          <w:sz w:val="24"/>
          <w:szCs w:val="24"/>
          <w:lang w:eastAsia="tr-TR"/>
        </w:rPr>
        <w:t xml:space="preserve"> geriliği olan bir çocuktur. </w:t>
      </w:r>
      <w:proofErr w:type="spellStart"/>
      <w:r w:rsidRPr="006C5733">
        <w:rPr>
          <w:rFonts w:eastAsia="Times New Roman" w:cs="Arial"/>
          <w:sz w:val="24"/>
          <w:szCs w:val="24"/>
          <w:lang w:eastAsia="tr-TR"/>
        </w:rPr>
        <w:t>Fiziken</w:t>
      </w:r>
      <w:proofErr w:type="spellEnd"/>
      <w:r w:rsidRPr="006C5733">
        <w:rPr>
          <w:rFonts w:eastAsia="Times New Roman" w:cs="Arial"/>
          <w:sz w:val="24"/>
          <w:szCs w:val="24"/>
          <w:lang w:eastAsia="tr-TR"/>
        </w:rPr>
        <w:t xml:space="preserve"> 35 yaşında olsa da, gerçek yaşı Fidan'dan da küçüktür...</w:t>
      </w:r>
    </w:p>
    <w:bookmarkEnd w:id="0"/>
    <w:p w:rsidR="008C5DE0" w:rsidRPr="006C5733" w:rsidRDefault="008C5DE0" w:rsidP="006C5733">
      <w:pPr>
        <w:shd w:val="clear" w:color="auto" w:fill="FFFFFF"/>
        <w:spacing w:after="0" w:line="240" w:lineRule="auto"/>
        <w:rPr>
          <w:rFonts w:eastAsia="Times New Roman" w:cs="Arial"/>
          <w:sz w:val="24"/>
          <w:szCs w:val="24"/>
          <w:lang w:eastAsia="tr-TR"/>
        </w:rPr>
      </w:pPr>
      <w:r w:rsidRPr="006C5733">
        <w:rPr>
          <w:rFonts w:eastAsia="Times New Roman" w:cs="Arial"/>
          <w:sz w:val="24"/>
          <w:szCs w:val="24"/>
          <w:lang w:eastAsia="tr-TR"/>
        </w:rPr>
        <w:t>Filmde Fidan karakterini aylar süren bir çalışma sonucu Diyarbakır'da keşfedilen Ece </w:t>
      </w:r>
      <w:proofErr w:type="spellStart"/>
      <w:r w:rsidRPr="006C5733">
        <w:rPr>
          <w:rFonts w:eastAsia="Times New Roman" w:cs="Arial"/>
          <w:sz w:val="24"/>
          <w:szCs w:val="24"/>
          <w:lang w:eastAsia="tr-TR"/>
        </w:rPr>
        <w:t>Tatay</w:t>
      </w:r>
      <w:proofErr w:type="spellEnd"/>
      <w:r w:rsidRPr="006C5733">
        <w:rPr>
          <w:rFonts w:eastAsia="Times New Roman" w:cs="Arial"/>
          <w:sz w:val="24"/>
          <w:szCs w:val="24"/>
          <w:lang w:eastAsia="tr-TR"/>
        </w:rPr>
        <w:t xml:space="preserve"> canlandırırken, Serhat Yiğit ‘Salih’ karakterine hayat veriyor. Filmde ayrıca Hülya </w:t>
      </w:r>
      <w:proofErr w:type="spellStart"/>
      <w:r w:rsidRPr="006C5733">
        <w:rPr>
          <w:rFonts w:eastAsia="Times New Roman" w:cs="Arial"/>
          <w:sz w:val="24"/>
          <w:szCs w:val="24"/>
          <w:lang w:eastAsia="tr-TR"/>
        </w:rPr>
        <w:t>Böceklioğlu</w:t>
      </w:r>
      <w:proofErr w:type="spellEnd"/>
      <w:r w:rsidRPr="006C5733">
        <w:rPr>
          <w:rFonts w:eastAsia="Times New Roman" w:cs="Arial"/>
          <w:sz w:val="24"/>
          <w:szCs w:val="24"/>
          <w:lang w:eastAsia="tr-TR"/>
        </w:rPr>
        <w:t>, Recep Yener, Ahmet Kaynak, Gözde Okur gibi isimler de yer alıyor. Kültür Bakanlığı’nın desteğiyle çekilen film hayatın gerçekleri karşı</w:t>
      </w:r>
      <w:r w:rsidR="005A6358" w:rsidRPr="006C5733">
        <w:rPr>
          <w:rFonts w:eastAsia="Times New Roman" w:cs="Arial"/>
          <w:sz w:val="24"/>
          <w:szCs w:val="24"/>
          <w:lang w:eastAsia="tr-TR"/>
        </w:rPr>
        <w:t xml:space="preserve">sında yarım kalmış iki insanın </w:t>
      </w:r>
      <w:r w:rsidRPr="006C5733">
        <w:rPr>
          <w:rFonts w:eastAsia="Times New Roman" w:cs="Arial"/>
          <w:sz w:val="24"/>
          <w:szCs w:val="24"/>
          <w:lang w:eastAsia="tr-TR"/>
        </w:rPr>
        <w:t>hayatlarını anlatırken, gerçek bir arkadaşlık duygusuna da göz atıyor.</w:t>
      </w:r>
    </w:p>
    <w:p w:rsidR="008C5DE0" w:rsidRPr="006C5733" w:rsidRDefault="008C5DE0" w:rsidP="006C5733">
      <w:pPr>
        <w:shd w:val="clear" w:color="auto" w:fill="FFFFFF"/>
        <w:spacing w:after="0" w:line="240" w:lineRule="auto"/>
        <w:rPr>
          <w:rFonts w:eastAsia="Times New Roman" w:cs="Arial"/>
          <w:sz w:val="24"/>
          <w:szCs w:val="24"/>
          <w:lang w:eastAsia="tr-TR"/>
        </w:rPr>
      </w:pPr>
      <w:r w:rsidRPr="006C5733">
        <w:rPr>
          <w:rFonts w:eastAsia="Times New Roman" w:cs="Arial"/>
          <w:sz w:val="24"/>
          <w:szCs w:val="24"/>
          <w:lang w:eastAsia="tr-TR"/>
        </w:rPr>
        <w:t> </w:t>
      </w:r>
    </w:p>
    <w:p w:rsidR="008C5DE0" w:rsidRPr="006C5733" w:rsidRDefault="008C5DE0" w:rsidP="006C5733">
      <w:pPr>
        <w:shd w:val="clear" w:color="auto" w:fill="FFFFFF"/>
        <w:spacing w:after="100" w:line="240" w:lineRule="auto"/>
        <w:rPr>
          <w:rFonts w:eastAsia="Times New Roman" w:cs="Arial"/>
          <w:sz w:val="24"/>
          <w:szCs w:val="24"/>
          <w:lang w:eastAsia="tr-TR"/>
        </w:rPr>
      </w:pPr>
      <w:r w:rsidRPr="006C5733">
        <w:rPr>
          <w:rFonts w:eastAsia="Times New Roman" w:cs="Arial"/>
          <w:sz w:val="24"/>
          <w:szCs w:val="24"/>
          <w:lang w:eastAsia="tr-TR"/>
        </w:rPr>
        <w:t xml:space="preserve">Festivalin yarışma bölümünde yer alan "Yarım", Adana Altın Koza Film Festivali'nde 14 Eylül Pazartesi </w:t>
      </w:r>
      <w:proofErr w:type="gramStart"/>
      <w:r w:rsidRPr="006C5733">
        <w:rPr>
          <w:rFonts w:eastAsia="Times New Roman" w:cs="Arial"/>
          <w:sz w:val="24"/>
          <w:szCs w:val="24"/>
          <w:lang w:eastAsia="tr-TR"/>
        </w:rPr>
        <w:t>18:45</w:t>
      </w:r>
      <w:proofErr w:type="gramEnd"/>
      <w:r w:rsidRPr="006C5733">
        <w:rPr>
          <w:rFonts w:eastAsia="Times New Roman" w:cs="Arial"/>
          <w:sz w:val="24"/>
          <w:szCs w:val="24"/>
          <w:lang w:eastAsia="tr-TR"/>
        </w:rPr>
        <w:t xml:space="preserve"> ve 16 Eylül Çarşamba 21:15 seanslarında gösterilerek halk oynamasına çıkacak.</w:t>
      </w:r>
    </w:p>
    <w:p w:rsidR="002E40F1" w:rsidRPr="006C5733" w:rsidRDefault="002E40F1" w:rsidP="006C5733">
      <w:pPr>
        <w:spacing w:after="0" w:line="0" w:lineRule="atLeast"/>
        <w:rPr>
          <w:rFonts w:cs="Times New Roman"/>
          <w:color w:val="000000" w:themeColor="text1"/>
          <w:sz w:val="24"/>
          <w:szCs w:val="24"/>
        </w:rPr>
      </w:pPr>
    </w:p>
    <w:p w:rsidR="002E40F1" w:rsidRPr="006C5733" w:rsidRDefault="002E40F1" w:rsidP="006C5733">
      <w:pPr>
        <w:spacing w:after="0" w:line="0" w:lineRule="atLeast"/>
        <w:rPr>
          <w:rFonts w:cs="Times New Roman"/>
          <w:b/>
          <w:color w:val="000000" w:themeColor="text1"/>
          <w:sz w:val="24"/>
          <w:szCs w:val="24"/>
        </w:rPr>
      </w:pPr>
      <w:r w:rsidRPr="006C5733">
        <w:rPr>
          <w:rFonts w:cs="Times New Roman"/>
          <w:b/>
          <w:color w:val="000000" w:themeColor="text1"/>
          <w:sz w:val="24"/>
          <w:szCs w:val="24"/>
        </w:rPr>
        <w:t xml:space="preserve">Basın Danışmanı </w:t>
      </w:r>
    </w:p>
    <w:p w:rsidR="002E40F1" w:rsidRPr="006C5733" w:rsidRDefault="002E40F1" w:rsidP="006C5733">
      <w:pPr>
        <w:spacing w:after="0" w:line="0" w:lineRule="atLeast"/>
        <w:rPr>
          <w:rFonts w:cs="Times New Roman"/>
          <w:color w:val="000000" w:themeColor="text1"/>
          <w:sz w:val="24"/>
          <w:szCs w:val="24"/>
        </w:rPr>
      </w:pPr>
      <w:r w:rsidRPr="006C5733">
        <w:rPr>
          <w:rFonts w:cs="Times New Roman"/>
          <w:color w:val="000000" w:themeColor="text1"/>
          <w:sz w:val="24"/>
          <w:szCs w:val="24"/>
        </w:rPr>
        <w:t>Banu Bozdemir</w:t>
      </w:r>
    </w:p>
    <w:p w:rsidR="002E40F1" w:rsidRPr="006C5733" w:rsidRDefault="002E40F1" w:rsidP="006C5733">
      <w:pPr>
        <w:spacing w:after="0" w:line="0" w:lineRule="atLeast"/>
        <w:rPr>
          <w:rFonts w:cs="Times New Roman"/>
          <w:color w:val="000000" w:themeColor="text1"/>
          <w:sz w:val="24"/>
          <w:szCs w:val="24"/>
        </w:rPr>
      </w:pPr>
      <w:r w:rsidRPr="006C5733">
        <w:rPr>
          <w:rFonts w:cs="Times New Roman"/>
          <w:color w:val="000000" w:themeColor="text1"/>
          <w:sz w:val="24"/>
          <w:szCs w:val="24"/>
        </w:rPr>
        <w:t xml:space="preserve">0542 272 85 78 </w:t>
      </w:r>
    </w:p>
    <w:p w:rsidR="002E40F1" w:rsidRPr="006C5733" w:rsidRDefault="002E40F1" w:rsidP="006C5733">
      <w:pPr>
        <w:spacing w:after="0" w:line="0" w:lineRule="atLeast"/>
        <w:rPr>
          <w:rFonts w:cs="Times New Roman"/>
          <w:color w:val="000000" w:themeColor="text1"/>
          <w:sz w:val="24"/>
          <w:szCs w:val="24"/>
        </w:rPr>
      </w:pPr>
      <w:r w:rsidRPr="006C5733">
        <w:rPr>
          <w:rFonts w:cs="Times New Roman"/>
          <w:color w:val="000000" w:themeColor="text1"/>
          <w:sz w:val="24"/>
          <w:szCs w:val="24"/>
        </w:rPr>
        <w:t>MAD PR &amp; DIGITAL</w:t>
      </w:r>
    </w:p>
    <w:p w:rsidR="002E40F1" w:rsidRPr="006C5733" w:rsidRDefault="002E40F1" w:rsidP="006C5733">
      <w:pPr>
        <w:spacing w:after="0" w:line="0" w:lineRule="atLeast"/>
        <w:rPr>
          <w:rFonts w:cs="Times New Roman"/>
          <w:color w:val="000000" w:themeColor="text1"/>
          <w:sz w:val="24"/>
          <w:szCs w:val="24"/>
        </w:rPr>
      </w:pPr>
      <w:r w:rsidRPr="006C5733">
        <w:rPr>
          <w:rFonts w:cs="Times New Roman"/>
          <w:noProof/>
          <w:color w:val="000000" w:themeColor="text1"/>
          <w:sz w:val="24"/>
          <w:szCs w:val="24"/>
          <w:lang w:eastAsia="tr-TR"/>
        </w:rPr>
        <w:drawing>
          <wp:anchor distT="0" distB="0" distL="114300" distR="114300" simplePos="0" relativeHeight="251658752" behindDoc="0" locked="0" layoutInCell="1" allowOverlap="1">
            <wp:simplePos x="0" y="0"/>
            <wp:positionH relativeFrom="column">
              <wp:posOffset>89535</wp:posOffset>
            </wp:positionH>
            <wp:positionV relativeFrom="paragraph">
              <wp:posOffset>88265</wp:posOffset>
            </wp:positionV>
            <wp:extent cx="752475" cy="438150"/>
            <wp:effectExtent l="19050" t="0" r="9525" b="0"/>
            <wp:wrapSquare wrapText="bothSides"/>
            <wp:docPr id="2" name="Resim 1" descr="C:\Users\HP\Desktop\mad informatics logo165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mad informatics logo165x95.jpg"/>
                    <pic:cNvPicPr>
                      <a:picLocks noChangeAspect="1" noChangeArrowheads="1"/>
                    </pic:cNvPicPr>
                  </pic:nvPicPr>
                  <pic:blipFill>
                    <a:blip r:embed="rId4" cstate="print"/>
                    <a:srcRect/>
                    <a:stretch>
                      <a:fillRect/>
                    </a:stretch>
                  </pic:blipFill>
                  <pic:spPr bwMode="auto">
                    <a:xfrm>
                      <a:off x="0" y="0"/>
                      <a:ext cx="752475" cy="438150"/>
                    </a:xfrm>
                    <a:prstGeom prst="rect">
                      <a:avLst/>
                    </a:prstGeom>
                    <a:noFill/>
                    <a:ln w="9525">
                      <a:noFill/>
                      <a:miter lim="800000"/>
                      <a:headEnd/>
                      <a:tailEnd/>
                    </a:ln>
                  </pic:spPr>
                </pic:pic>
              </a:graphicData>
            </a:graphic>
          </wp:anchor>
        </w:drawing>
      </w:r>
    </w:p>
    <w:p w:rsidR="002E40F1" w:rsidRPr="006C5733" w:rsidRDefault="002E40F1" w:rsidP="006C5733">
      <w:pPr>
        <w:spacing w:after="0" w:line="0" w:lineRule="atLeast"/>
        <w:rPr>
          <w:rFonts w:cs="Times New Roman"/>
          <w:color w:val="000000" w:themeColor="text1"/>
          <w:sz w:val="24"/>
          <w:szCs w:val="24"/>
        </w:rPr>
      </w:pPr>
    </w:p>
    <w:p w:rsidR="002E40F1" w:rsidRPr="006C5733" w:rsidRDefault="002E40F1" w:rsidP="006C5733">
      <w:pPr>
        <w:spacing w:after="0" w:line="0" w:lineRule="atLeast"/>
        <w:rPr>
          <w:rFonts w:cs="Times New Roman"/>
          <w:color w:val="000000" w:themeColor="text1"/>
          <w:sz w:val="24"/>
          <w:szCs w:val="24"/>
        </w:rPr>
      </w:pPr>
    </w:p>
    <w:p w:rsidR="002E40F1" w:rsidRPr="006C5733" w:rsidRDefault="00181B7C" w:rsidP="006C5733">
      <w:pPr>
        <w:spacing w:after="0" w:line="0" w:lineRule="atLeast"/>
        <w:rPr>
          <w:rFonts w:cs="Times New Roman"/>
          <w:sz w:val="24"/>
          <w:szCs w:val="24"/>
        </w:rPr>
      </w:pPr>
      <w:hyperlink r:id="rId5" w:history="1">
        <w:r w:rsidR="002E40F1" w:rsidRPr="006C5733">
          <w:rPr>
            <w:rStyle w:val="Kpr"/>
            <w:rFonts w:cs="Times New Roman"/>
            <w:color w:val="auto"/>
            <w:sz w:val="24"/>
            <w:szCs w:val="24"/>
            <w:u w:val="none"/>
          </w:rPr>
          <w:t>banubozdemir@gmail.com</w:t>
        </w:r>
      </w:hyperlink>
      <w:r w:rsidR="002E40F1" w:rsidRPr="006C5733">
        <w:rPr>
          <w:rFonts w:cs="Times New Roman"/>
          <w:sz w:val="24"/>
          <w:szCs w:val="24"/>
        </w:rPr>
        <w:t xml:space="preserve"> </w:t>
      </w:r>
    </w:p>
    <w:p w:rsidR="002E40F1" w:rsidRPr="006C5733" w:rsidRDefault="00181B7C" w:rsidP="006C5733">
      <w:pPr>
        <w:spacing w:after="0" w:line="0" w:lineRule="atLeast"/>
        <w:rPr>
          <w:rFonts w:cs="Times New Roman"/>
          <w:sz w:val="24"/>
          <w:szCs w:val="24"/>
        </w:rPr>
      </w:pPr>
      <w:hyperlink r:id="rId6" w:history="1">
        <w:r w:rsidR="002E40F1" w:rsidRPr="006C5733">
          <w:rPr>
            <w:rStyle w:val="Kpr"/>
            <w:rFonts w:cs="Times New Roman"/>
            <w:color w:val="auto"/>
            <w:sz w:val="24"/>
            <w:szCs w:val="24"/>
            <w:u w:val="none"/>
          </w:rPr>
          <w:t>www.madinformatics.com</w:t>
        </w:r>
      </w:hyperlink>
    </w:p>
    <w:p w:rsidR="00256AD6" w:rsidRPr="006C5733" w:rsidRDefault="00256AD6" w:rsidP="006C5733">
      <w:pPr>
        <w:rPr>
          <w:sz w:val="24"/>
          <w:szCs w:val="24"/>
        </w:rPr>
      </w:pPr>
    </w:p>
    <w:sectPr w:rsidR="00256AD6" w:rsidRPr="006C5733" w:rsidSect="00256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03DC2"/>
    <w:rsid w:val="00076B43"/>
    <w:rsid w:val="00171896"/>
    <w:rsid w:val="00181B7C"/>
    <w:rsid w:val="00256AD6"/>
    <w:rsid w:val="002E40F1"/>
    <w:rsid w:val="003662EA"/>
    <w:rsid w:val="003B7C3A"/>
    <w:rsid w:val="0048778E"/>
    <w:rsid w:val="004C1769"/>
    <w:rsid w:val="005A6358"/>
    <w:rsid w:val="005B4AEE"/>
    <w:rsid w:val="005F18E3"/>
    <w:rsid w:val="006C5733"/>
    <w:rsid w:val="006E277E"/>
    <w:rsid w:val="007D48A4"/>
    <w:rsid w:val="00803DC2"/>
    <w:rsid w:val="008C5DE0"/>
    <w:rsid w:val="00A40799"/>
    <w:rsid w:val="00B414B6"/>
    <w:rsid w:val="00F52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C86A0-A858-49DA-BC02-E0C59EF7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03D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E40F1"/>
    <w:rPr>
      <w:color w:val="0000FF"/>
      <w:u w:val="single"/>
    </w:rPr>
  </w:style>
  <w:style w:type="character" w:customStyle="1" w:styleId="apple-converted-space">
    <w:name w:val="apple-converted-space"/>
    <w:basedOn w:val="VarsaylanParagrafYazTipi"/>
    <w:rsid w:val="008C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764347">
      <w:bodyDiv w:val="1"/>
      <w:marLeft w:val="0"/>
      <w:marRight w:val="0"/>
      <w:marTop w:val="0"/>
      <w:marBottom w:val="0"/>
      <w:divBdr>
        <w:top w:val="none" w:sz="0" w:space="0" w:color="auto"/>
        <w:left w:val="none" w:sz="0" w:space="0" w:color="auto"/>
        <w:bottom w:val="none" w:sz="0" w:space="0" w:color="auto"/>
        <w:right w:val="none" w:sz="0" w:space="0" w:color="auto"/>
      </w:divBdr>
      <w:divsChild>
        <w:div w:id="154475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48167">
              <w:marLeft w:val="0"/>
              <w:marRight w:val="0"/>
              <w:marTop w:val="0"/>
              <w:marBottom w:val="0"/>
              <w:divBdr>
                <w:top w:val="none" w:sz="0" w:space="0" w:color="auto"/>
                <w:left w:val="none" w:sz="0" w:space="0" w:color="auto"/>
                <w:bottom w:val="none" w:sz="0" w:space="0" w:color="auto"/>
                <w:right w:val="none" w:sz="0" w:space="0" w:color="auto"/>
              </w:divBdr>
              <w:divsChild>
                <w:div w:id="19450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informatics.com" TargetMode="External"/><Relationship Id="rId5" Type="http://schemas.openxmlformats.org/officeDocument/2006/relationships/hyperlink" Target="mailto:banubozdemir@gmail.com"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317</Words>
  <Characters>1811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11</cp:revision>
  <dcterms:created xsi:type="dcterms:W3CDTF">2015-09-11T17:29:00Z</dcterms:created>
  <dcterms:modified xsi:type="dcterms:W3CDTF">2015-09-14T21:18:00Z</dcterms:modified>
</cp:coreProperties>
</file>