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C7" w:rsidRPr="007240C7" w:rsidRDefault="007240C7" w:rsidP="00F7714A">
      <w:pPr>
        <w:spacing w:line="360" w:lineRule="auto"/>
        <w:jc w:val="center"/>
        <w:rPr>
          <w:rFonts w:asciiTheme="majorHAnsi" w:hAnsiTheme="majorHAnsi"/>
          <w:sz w:val="72"/>
          <w:szCs w:val="72"/>
        </w:rPr>
      </w:pPr>
      <w:bookmarkStart w:id="0" w:name="_GoBack"/>
      <w:bookmarkEnd w:id="0"/>
      <w:r w:rsidRPr="007240C7">
        <w:rPr>
          <w:rFonts w:asciiTheme="majorHAnsi" w:hAnsiTheme="majorHAnsi"/>
          <w:sz w:val="72"/>
          <w:szCs w:val="72"/>
        </w:rPr>
        <w:t>YILDIZLARARASI</w:t>
      </w:r>
    </w:p>
    <w:p w:rsidR="00F10ACC" w:rsidRDefault="00F7714A" w:rsidP="00F7714A">
      <w:pPr>
        <w:spacing w:line="360" w:lineRule="auto"/>
        <w:jc w:val="center"/>
      </w:pPr>
      <w:r w:rsidRPr="0070712C">
        <w:rPr>
          <w:noProof/>
          <w:lang w:eastAsia="tr-TR"/>
        </w:rPr>
        <w:drawing>
          <wp:inline distT="0" distB="0" distL="0" distR="0">
            <wp:extent cx="3062720" cy="415925"/>
            <wp:effectExtent l="0" t="0" r="0" b="0"/>
            <wp:docPr id="2" name="Picture 1" descr="C:\Users\sbird\AppData\Local\Microsoft\Windows\Temporary Internet Files\Content.Outlook\WML9GH5X\ISTLR_Online_TT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ird\AppData\Local\Microsoft\Windows\Temporary Internet Files\Content.Outlook\WML9GH5X\ISTLR_Online_TT_B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738" cy="41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FDD" w:rsidRPr="00481FDD" w:rsidRDefault="00481FDD" w:rsidP="008522E3">
      <w:pPr>
        <w:spacing w:line="360" w:lineRule="auto"/>
        <w:ind w:firstLine="720"/>
        <w:jc w:val="both"/>
        <w:rPr>
          <w:rFonts w:ascii="Arial" w:hAnsi="Arial" w:cs="Arial"/>
        </w:rPr>
      </w:pPr>
    </w:p>
    <w:p w:rsidR="00F7714A" w:rsidRPr="00481FDD" w:rsidRDefault="00481FDD" w:rsidP="008522E3">
      <w:pPr>
        <w:spacing w:line="360" w:lineRule="auto"/>
        <w:ind w:firstLine="720"/>
        <w:jc w:val="both"/>
        <w:rPr>
          <w:rFonts w:ascii="Arial" w:hAnsi="Arial" w:cs="Arial"/>
        </w:rPr>
      </w:pPr>
      <w:r w:rsidRPr="00481FDD">
        <w:rPr>
          <w:rFonts w:ascii="Arial" w:hAnsi="Arial" w:cs="Arial"/>
          <w:b/>
        </w:rPr>
        <w:t>Gösterim Tarihi:</w:t>
      </w:r>
      <w:r w:rsidRPr="00481FDD">
        <w:rPr>
          <w:rFonts w:ascii="Arial" w:hAnsi="Arial" w:cs="Arial"/>
        </w:rPr>
        <w:t xml:space="preserve"> 07 Kasım 2014 </w:t>
      </w:r>
    </w:p>
    <w:p w:rsidR="00481FDD" w:rsidRPr="00481FDD" w:rsidRDefault="00481FDD" w:rsidP="008522E3">
      <w:pPr>
        <w:spacing w:line="360" w:lineRule="auto"/>
        <w:ind w:firstLine="720"/>
        <w:jc w:val="both"/>
        <w:rPr>
          <w:rFonts w:ascii="Arial" w:hAnsi="Arial" w:cs="Arial"/>
        </w:rPr>
      </w:pPr>
      <w:r w:rsidRPr="00481FDD">
        <w:rPr>
          <w:rFonts w:ascii="Arial" w:hAnsi="Arial" w:cs="Arial"/>
          <w:b/>
        </w:rPr>
        <w:t xml:space="preserve">Dağıtım: </w:t>
      </w:r>
      <w:r w:rsidRPr="00481FDD">
        <w:rPr>
          <w:rFonts w:ascii="Arial" w:hAnsi="Arial" w:cs="Arial"/>
        </w:rPr>
        <w:t xml:space="preserve">Warner </w:t>
      </w:r>
      <w:proofErr w:type="spellStart"/>
      <w:r w:rsidRPr="00481FDD">
        <w:rPr>
          <w:rFonts w:ascii="Arial" w:hAnsi="Arial" w:cs="Arial"/>
        </w:rPr>
        <w:t>Bros</w:t>
      </w:r>
      <w:proofErr w:type="spellEnd"/>
      <w:r w:rsidRPr="00481FDD">
        <w:rPr>
          <w:rFonts w:ascii="Arial" w:hAnsi="Arial" w:cs="Arial"/>
        </w:rPr>
        <w:t>.</w:t>
      </w:r>
    </w:p>
    <w:p w:rsidR="00481FDD" w:rsidRPr="00481FDD" w:rsidRDefault="00481FDD" w:rsidP="008522E3">
      <w:pPr>
        <w:spacing w:line="360" w:lineRule="auto"/>
        <w:ind w:firstLine="720"/>
        <w:jc w:val="both"/>
        <w:rPr>
          <w:rFonts w:ascii="Arial" w:hAnsi="Arial" w:cs="Arial"/>
        </w:rPr>
      </w:pPr>
    </w:p>
    <w:p w:rsidR="00F7714A" w:rsidRPr="00481FDD" w:rsidRDefault="007240C7" w:rsidP="008522E3">
      <w:pPr>
        <w:spacing w:line="360" w:lineRule="auto"/>
        <w:ind w:firstLine="720"/>
        <w:jc w:val="both"/>
        <w:rPr>
          <w:rFonts w:ascii="Arial" w:hAnsi="Arial" w:cs="Arial"/>
        </w:rPr>
      </w:pPr>
      <w:r w:rsidRPr="00481FDD">
        <w:rPr>
          <w:rFonts w:ascii="Arial" w:hAnsi="Arial" w:cs="Arial"/>
        </w:rPr>
        <w:t>Dünya üzerindeki yaşamımı</w:t>
      </w:r>
      <w:r w:rsidR="00BA4332" w:rsidRPr="00481FDD">
        <w:rPr>
          <w:rFonts w:ascii="Arial" w:hAnsi="Arial" w:cs="Arial"/>
        </w:rPr>
        <w:t>z sona ererken</w:t>
      </w:r>
      <w:r w:rsidRPr="00481FDD">
        <w:rPr>
          <w:rFonts w:ascii="Arial" w:hAnsi="Arial" w:cs="Arial"/>
        </w:rPr>
        <w:t>, bir grup araştırmacı insanlık tarihinin en önemli görevini üstlenirler; Bulunduğumuz galaksinin ötesine yolculuk ederek insanlığın,</w:t>
      </w:r>
      <w:r w:rsidR="00BA4332" w:rsidRPr="00481FDD">
        <w:rPr>
          <w:rFonts w:ascii="Arial" w:hAnsi="Arial" w:cs="Arial"/>
        </w:rPr>
        <w:t xml:space="preserve"> yıldızların ötesinde yaşamını sürdürmesinin </w:t>
      </w:r>
      <w:r w:rsidRPr="00481FDD">
        <w:rPr>
          <w:rFonts w:ascii="Arial" w:hAnsi="Arial" w:cs="Arial"/>
        </w:rPr>
        <w:t>mümkün olup olmayacağını keşfe çıkarlar.</w:t>
      </w:r>
    </w:p>
    <w:p w:rsidR="00F10ACC" w:rsidRPr="00481FDD" w:rsidRDefault="00F10ACC" w:rsidP="00CD0D55">
      <w:pPr>
        <w:spacing w:line="360" w:lineRule="auto"/>
        <w:jc w:val="both"/>
        <w:rPr>
          <w:rFonts w:ascii="Arial" w:hAnsi="Arial" w:cs="Arial"/>
        </w:rPr>
      </w:pPr>
      <w:r w:rsidRPr="00481FDD">
        <w:rPr>
          <w:rFonts w:ascii="Arial" w:hAnsi="Arial" w:cs="Arial"/>
        </w:rPr>
        <w:tab/>
      </w:r>
      <w:r w:rsidR="007240C7" w:rsidRPr="00481FDD">
        <w:rPr>
          <w:rFonts w:ascii="Arial" w:hAnsi="Arial" w:cs="Arial"/>
        </w:rPr>
        <w:t xml:space="preserve">“Yıldızlararası / Interstellar”ı ünlü yapımcı ve yönetmen </w:t>
      </w:r>
      <w:r w:rsidR="00F7714A" w:rsidRPr="00481FDD">
        <w:rPr>
          <w:rFonts w:ascii="Arial" w:hAnsi="Arial" w:cs="Arial"/>
        </w:rPr>
        <w:t>Christopher Nolan (“The Dark Knight” films, “Inception”)</w:t>
      </w:r>
      <w:r w:rsidR="007240C7" w:rsidRPr="00481FDD">
        <w:rPr>
          <w:rFonts w:ascii="Arial" w:hAnsi="Arial" w:cs="Arial"/>
        </w:rPr>
        <w:t xml:space="preserve"> yönetiyor.</w:t>
      </w:r>
      <w:r w:rsidR="00BA4332" w:rsidRPr="00481FDD">
        <w:rPr>
          <w:rFonts w:ascii="Arial" w:hAnsi="Arial" w:cs="Arial"/>
        </w:rPr>
        <w:t xml:space="preserve"> Başroller</w:t>
      </w:r>
      <w:r w:rsidR="007240C7" w:rsidRPr="00481FDD">
        <w:rPr>
          <w:rFonts w:ascii="Arial" w:hAnsi="Arial" w:cs="Arial"/>
        </w:rPr>
        <w:t>de Oscar ödüllü</w:t>
      </w:r>
      <w:r w:rsidRPr="00481FDD">
        <w:rPr>
          <w:rFonts w:ascii="Arial" w:hAnsi="Arial" w:cs="Arial"/>
        </w:rPr>
        <w:t xml:space="preserve"> Matthew McConaughey (“Dallas Buyers Club”), Oscar </w:t>
      </w:r>
      <w:r w:rsidR="007240C7" w:rsidRPr="00481FDD">
        <w:rPr>
          <w:rFonts w:ascii="Arial" w:hAnsi="Arial" w:cs="Arial"/>
        </w:rPr>
        <w:t>ödüllü</w:t>
      </w:r>
      <w:r w:rsidRPr="00481FDD">
        <w:rPr>
          <w:rFonts w:ascii="Arial" w:hAnsi="Arial" w:cs="Arial"/>
        </w:rPr>
        <w:t xml:space="preserve"> Anne Hathaway (“Les Miserables”), Oscar </w:t>
      </w:r>
      <w:r w:rsidR="007240C7" w:rsidRPr="00481FDD">
        <w:rPr>
          <w:rFonts w:ascii="Arial" w:hAnsi="Arial" w:cs="Arial"/>
        </w:rPr>
        <w:t>adayı</w:t>
      </w:r>
      <w:r w:rsidRPr="00481FDD">
        <w:rPr>
          <w:rFonts w:ascii="Arial" w:hAnsi="Arial" w:cs="Arial"/>
        </w:rPr>
        <w:t xml:space="preserve"> Jessica Chastain (“Zero Dark Thirty”), Bill Irwin (“Rachel Getting Married”), Oscar </w:t>
      </w:r>
      <w:r w:rsidR="007240C7" w:rsidRPr="00481FDD">
        <w:rPr>
          <w:rFonts w:ascii="Arial" w:hAnsi="Arial" w:cs="Arial"/>
        </w:rPr>
        <w:t>ödüllü</w:t>
      </w:r>
      <w:r w:rsidRPr="00481FDD">
        <w:rPr>
          <w:rFonts w:ascii="Arial" w:hAnsi="Arial" w:cs="Arial"/>
        </w:rPr>
        <w:t xml:space="preserve"> Ellen Burstyn (“Al</w:t>
      </w:r>
      <w:r w:rsidR="004760DA">
        <w:rPr>
          <w:rFonts w:ascii="Arial" w:hAnsi="Arial" w:cs="Arial"/>
        </w:rPr>
        <w:t>ice Doesn’t Live Here Anymore”)</w:t>
      </w:r>
      <w:r w:rsidRPr="00481FDD">
        <w:rPr>
          <w:rFonts w:ascii="Arial" w:hAnsi="Arial" w:cs="Arial"/>
        </w:rPr>
        <w:t xml:space="preserve"> </w:t>
      </w:r>
      <w:r w:rsidR="007240C7" w:rsidRPr="00481FDD">
        <w:rPr>
          <w:rFonts w:ascii="Arial" w:hAnsi="Arial" w:cs="Arial"/>
        </w:rPr>
        <w:t>ve</w:t>
      </w:r>
      <w:r w:rsidRPr="00481FDD">
        <w:rPr>
          <w:rFonts w:ascii="Arial" w:hAnsi="Arial" w:cs="Arial"/>
        </w:rPr>
        <w:t xml:space="preserve"> Oscar </w:t>
      </w:r>
      <w:r w:rsidR="007240C7" w:rsidRPr="00481FDD">
        <w:rPr>
          <w:rFonts w:ascii="Arial" w:hAnsi="Arial" w:cs="Arial"/>
        </w:rPr>
        <w:t>ödüllü</w:t>
      </w:r>
      <w:r w:rsidRPr="00481FDD">
        <w:rPr>
          <w:rFonts w:ascii="Arial" w:hAnsi="Arial" w:cs="Arial"/>
        </w:rPr>
        <w:t xml:space="preserve"> Michael Caine (“The Cider House Rules”)</w:t>
      </w:r>
      <w:r w:rsidR="007240C7" w:rsidRPr="00481FDD">
        <w:rPr>
          <w:rFonts w:ascii="Arial" w:hAnsi="Arial" w:cs="Arial"/>
        </w:rPr>
        <w:t xml:space="preserve"> yer alıyorlar</w:t>
      </w:r>
      <w:r w:rsidRPr="00481FDD">
        <w:rPr>
          <w:rFonts w:ascii="Arial" w:hAnsi="Arial" w:cs="Arial"/>
        </w:rPr>
        <w:t xml:space="preserve">.  </w:t>
      </w:r>
      <w:r w:rsidR="007240C7" w:rsidRPr="00481FDD">
        <w:rPr>
          <w:rFonts w:ascii="Arial" w:hAnsi="Arial" w:cs="Arial"/>
        </w:rPr>
        <w:t>Ayrıca oyuncu kadrosunda</w:t>
      </w:r>
      <w:r w:rsidRPr="00481FDD">
        <w:rPr>
          <w:rFonts w:ascii="Arial" w:hAnsi="Arial" w:cs="Arial"/>
        </w:rPr>
        <w:t xml:space="preserve"> Wes Bentley, Casey Affleck, David Gyasi, Mackenzie Foy </w:t>
      </w:r>
      <w:r w:rsidR="007240C7" w:rsidRPr="00481FDD">
        <w:rPr>
          <w:rFonts w:ascii="Arial" w:hAnsi="Arial" w:cs="Arial"/>
        </w:rPr>
        <w:t>ve</w:t>
      </w:r>
      <w:r w:rsidRPr="00481FDD">
        <w:rPr>
          <w:rFonts w:ascii="Arial" w:hAnsi="Arial" w:cs="Arial"/>
        </w:rPr>
        <w:t xml:space="preserve"> Topher Grace</w:t>
      </w:r>
      <w:r w:rsidR="007240C7" w:rsidRPr="00481FDD">
        <w:rPr>
          <w:rFonts w:ascii="Arial" w:hAnsi="Arial" w:cs="Arial"/>
        </w:rPr>
        <w:t xml:space="preserve">’de </w:t>
      </w:r>
      <w:r w:rsidR="00BA4332" w:rsidRPr="00481FDD">
        <w:rPr>
          <w:rFonts w:ascii="Arial" w:hAnsi="Arial" w:cs="Arial"/>
        </w:rPr>
        <w:t>yer alıyor</w:t>
      </w:r>
      <w:r w:rsidRPr="00481FDD">
        <w:rPr>
          <w:rFonts w:ascii="Arial" w:hAnsi="Arial" w:cs="Arial"/>
        </w:rPr>
        <w:t>.</w:t>
      </w:r>
    </w:p>
    <w:p w:rsidR="00F10ACC" w:rsidRPr="00481FDD" w:rsidRDefault="00F10ACC" w:rsidP="00CD0D55">
      <w:pPr>
        <w:spacing w:line="360" w:lineRule="auto"/>
        <w:jc w:val="both"/>
        <w:rPr>
          <w:rFonts w:ascii="Arial" w:hAnsi="Arial" w:cs="Arial"/>
        </w:rPr>
      </w:pPr>
      <w:r w:rsidRPr="00481FDD">
        <w:rPr>
          <w:rFonts w:ascii="Arial" w:hAnsi="Arial" w:cs="Arial"/>
        </w:rPr>
        <w:tab/>
      </w:r>
      <w:r w:rsidR="00BA4332" w:rsidRPr="00481FDD">
        <w:rPr>
          <w:rFonts w:ascii="Arial" w:hAnsi="Arial" w:cs="Arial"/>
        </w:rPr>
        <w:t>Yönetmen Christopher Nolan.</w:t>
      </w:r>
      <w:r w:rsidR="00F7714A" w:rsidRPr="00481FDD">
        <w:rPr>
          <w:rFonts w:ascii="Arial" w:hAnsi="Arial" w:cs="Arial"/>
        </w:rPr>
        <w:t xml:space="preserve"> </w:t>
      </w:r>
      <w:r w:rsidR="00BA4332" w:rsidRPr="00481FDD">
        <w:rPr>
          <w:rFonts w:ascii="Arial" w:hAnsi="Arial" w:cs="Arial"/>
        </w:rPr>
        <w:t>Yazarlar</w:t>
      </w:r>
      <w:r w:rsidR="00F7714A" w:rsidRPr="00481FDD">
        <w:rPr>
          <w:rFonts w:ascii="Arial" w:hAnsi="Arial" w:cs="Arial"/>
        </w:rPr>
        <w:t xml:space="preserve"> Jonathan Nolan </w:t>
      </w:r>
      <w:r w:rsidR="00BA4332" w:rsidRPr="00481FDD">
        <w:rPr>
          <w:rFonts w:ascii="Arial" w:hAnsi="Arial" w:cs="Arial"/>
        </w:rPr>
        <w:t xml:space="preserve">ve Christopher Nolan. Yapımcılar </w:t>
      </w:r>
      <w:r w:rsidRPr="00481FDD">
        <w:rPr>
          <w:rFonts w:ascii="Arial" w:hAnsi="Arial" w:cs="Arial"/>
        </w:rPr>
        <w:t xml:space="preserve">Emma Thomas, Christopher Nolan </w:t>
      </w:r>
      <w:r w:rsidR="00BA4332" w:rsidRPr="00481FDD">
        <w:rPr>
          <w:rFonts w:ascii="Arial" w:hAnsi="Arial" w:cs="Arial"/>
        </w:rPr>
        <w:t>ve Lynda Obst. Yönetici Yapımcılar</w:t>
      </w:r>
      <w:r w:rsidRPr="00481FDD">
        <w:rPr>
          <w:rFonts w:ascii="Arial" w:hAnsi="Arial" w:cs="Arial"/>
        </w:rPr>
        <w:t xml:space="preserve"> Jordan Goldberg, Jake Myers, Kip Thorne </w:t>
      </w:r>
      <w:r w:rsidR="00BA4332" w:rsidRPr="00481FDD">
        <w:rPr>
          <w:rFonts w:ascii="Arial" w:hAnsi="Arial" w:cs="Arial"/>
        </w:rPr>
        <w:t>ve Thomas Tull.</w:t>
      </w:r>
    </w:p>
    <w:p w:rsidR="00F7714A" w:rsidRPr="00481FDD" w:rsidRDefault="00F10ACC" w:rsidP="00CD0D55">
      <w:pPr>
        <w:spacing w:line="360" w:lineRule="auto"/>
        <w:jc w:val="both"/>
        <w:rPr>
          <w:rFonts w:ascii="Arial" w:hAnsi="Arial" w:cs="Arial"/>
        </w:rPr>
      </w:pPr>
      <w:r w:rsidRPr="00481FDD">
        <w:rPr>
          <w:rFonts w:ascii="Arial" w:hAnsi="Arial" w:cs="Arial"/>
        </w:rPr>
        <w:tab/>
        <w:t xml:space="preserve">Warner Bros. Pictures </w:t>
      </w:r>
      <w:r w:rsidR="00BA4332" w:rsidRPr="00481FDD">
        <w:rPr>
          <w:rFonts w:ascii="Arial" w:hAnsi="Arial" w:cs="Arial"/>
        </w:rPr>
        <w:t xml:space="preserve">ve Paramount Pictures, </w:t>
      </w:r>
      <w:r w:rsidRPr="00481FDD">
        <w:rPr>
          <w:rFonts w:ascii="Arial" w:hAnsi="Arial" w:cs="Arial"/>
        </w:rPr>
        <w:t>Legendary Pictures</w:t>
      </w:r>
      <w:r w:rsidR="00BA4332" w:rsidRPr="00481FDD">
        <w:rPr>
          <w:rFonts w:ascii="Arial" w:hAnsi="Arial" w:cs="Arial"/>
        </w:rPr>
        <w:t xml:space="preserve"> işbirliği ile sunar, bir</w:t>
      </w:r>
      <w:r w:rsidRPr="00481FDD">
        <w:rPr>
          <w:rFonts w:ascii="Arial" w:hAnsi="Arial" w:cs="Arial"/>
        </w:rPr>
        <w:t xml:space="preserve"> Syncopy/Lynda Obst Productions </w:t>
      </w:r>
      <w:r w:rsidR="00BA4332" w:rsidRPr="00481FDD">
        <w:rPr>
          <w:rFonts w:ascii="Arial" w:hAnsi="Arial" w:cs="Arial"/>
        </w:rPr>
        <w:t>yapımı</w:t>
      </w:r>
      <w:r w:rsidRPr="00481FDD">
        <w:rPr>
          <w:rFonts w:ascii="Arial" w:hAnsi="Arial" w:cs="Arial"/>
        </w:rPr>
        <w:t xml:space="preserve">, </w:t>
      </w:r>
      <w:r w:rsidR="00BA4332" w:rsidRPr="00481FDD">
        <w:rPr>
          <w:rFonts w:ascii="Arial" w:hAnsi="Arial" w:cs="Arial"/>
        </w:rPr>
        <w:t>bir</w:t>
      </w:r>
      <w:r w:rsidRPr="00481FDD">
        <w:rPr>
          <w:rFonts w:ascii="Arial" w:hAnsi="Arial" w:cs="Arial"/>
        </w:rPr>
        <w:t xml:space="preserve"> Christopher Nolan</w:t>
      </w:r>
      <w:r w:rsidR="00BA4332" w:rsidRPr="00481FDD">
        <w:rPr>
          <w:rFonts w:ascii="Arial" w:hAnsi="Arial" w:cs="Arial"/>
        </w:rPr>
        <w:t xml:space="preserve"> filmi</w:t>
      </w:r>
      <w:r w:rsidRPr="00481FDD">
        <w:rPr>
          <w:rFonts w:ascii="Arial" w:hAnsi="Arial" w:cs="Arial"/>
        </w:rPr>
        <w:t>, “</w:t>
      </w:r>
      <w:r w:rsidR="00BA4332" w:rsidRPr="00481FDD">
        <w:rPr>
          <w:rFonts w:ascii="Arial" w:hAnsi="Arial" w:cs="Arial"/>
        </w:rPr>
        <w:t>Yıldızlararası/</w:t>
      </w:r>
      <w:r w:rsidRPr="00481FDD">
        <w:rPr>
          <w:rFonts w:ascii="Arial" w:hAnsi="Arial" w:cs="Arial"/>
        </w:rPr>
        <w:t xml:space="preserve">Interstellar.”  </w:t>
      </w:r>
      <w:r w:rsidR="00BA4332" w:rsidRPr="00481FDD">
        <w:rPr>
          <w:rFonts w:ascii="Arial" w:hAnsi="Arial" w:cs="Arial"/>
        </w:rPr>
        <w:t xml:space="preserve">“Yıldızlararası/Interstellar” 7 Kasım 2014 tarihinden itibaren tüm dünyada </w:t>
      </w:r>
      <w:proofErr w:type="gramStart"/>
      <w:r w:rsidR="00BA4332" w:rsidRPr="00481FDD">
        <w:rPr>
          <w:rFonts w:ascii="Arial" w:hAnsi="Arial" w:cs="Arial"/>
        </w:rPr>
        <w:t>vizyona</w:t>
      </w:r>
      <w:proofErr w:type="gramEnd"/>
      <w:r w:rsidR="00BA4332" w:rsidRPr="00481FDD">
        <w:rPr>
          <w:rFonts w:ascii="Arial" w:hAnsi="Arial" w:cs="Arial"/>
        </w:rPr>
        <w:t xml:space="preserve"> girmeye başlayacak. Filmin Türkiye </w:t>
      </w:r>
      <w:proofErr w:type="gramStart"/>
      <w:r w:rsidR="00BA4332" w:rsidRPr="00481FDD">
        <w:rPr>
          <w:rFonts w:ascii="Arial" w:hAnsi="Arial" w:cs="Arial"/>
        </w:rPr>
        <w:t>vizyon</w:t>
      </w:r>
      <w:proofErr w:type="gramEnd"/>
      <w:r w:rsidR="00BA4332" w:rsidRPr="00481FDD">
        <w:rPr>
          <w:rFonts w:ascii="Arial" w:hAnsi="Arial" w:cs="Arial"/>
        </w:rPr>
        <w:t xml:space="preserve"> tarihi de 7 Kasım 2014.</w:t>
      </w:r>
    </w:p>
    <w:p w:rsidR="00F7714A" w:rsidRPr="00481FDD" w:rsidRDefault="00C77C3D" w:rsidP="00F7714A">
      <w:pPr>
        <w:spacing w:line="360" w:lineRule="auto"/>
        <w:jc w:val="center"/>
        <w:rPr>
          <w:rFonts w:ascii="Arial" w:hAnsi="Arial" w:cs="Arial"/>
        </w:rPr>
      </w:pPr>
      <w:hyperlink r:id="rId5" w:history="1">
        <w:r w:rsidR="00BA4332" w:rsidRPr="00481FDD">
          <w:rPr>
            <w:rStyle w:val="Kpr"/>
            <w:rFonts w:ascii="Arial" w:hAnsi="Arial" w:cs="Arial"/>
          </w:rPr>
          <w:t>www.yildizlararasi.com</w:t>
        </w:r>
      </w:hyperlink>
      <w:r w:rsidR="00BA4332" w:rsidRPr="00481FDD">
        <w:rPr>
          <w:rFonts w:ascii="Arial" w:hAnsi="Arial" w:cs="Arial"/>
        </w:rPr>
        <w:t xml:space="preserve"> </w:t>
      </w:r>
    </w:p>
    <w:sectPr w:rsidR="00F7714A" w:rsidRPr="00481FDD" w:rsidSect="00105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D505F"/>
    <w:rsid w:val="000E7D71"/>
    <w:rsid w:val="000F11D8"/>
    <w:rsid w:val="00105E56"/>
    <w:rsid w:val="00115B04"/>
    <w:rsid w:val="001B1C72"/>
    <w:rsid w:val="00235DC6"/>
    <w:rsid w:val="002C6DC6"/>
    <w:rsid w:val="003055E5"/>
    <w:rsid w:val="003C389D"/>
    <w:rsid w:val="00400C06"/>
    <w:rsid w:val="00446B78"/>
    <w:rsid w:val="004760DA"/>
    <w:rsid w:val="00481FDD"/>
    <w:rsid w:val="004E6A2F"/>
    <w:rsid w:val="0053289E"/>
    <w:rsid w:val="006839AD"/>
    <w:rsid w:val="006C46AB"/>
    <w:rsid w:val="006E154A"/>
    <w:rsid w:val="007240C7"/>
    <w:rsid w:val="00761D8D"/>
    <w:rsid w:val="00851B4B"/>
    <w:rsid w:val="008522E3"/>
    <w:rsid w:val="008E53EF"/>
    <w:rsid w:val="009D505F"/>
    <w:rsid w:val="00A433E8"/>
    <w:rsid w:val="00BA26D2"/>
    <w:rsid w:val="00BA4332"/>
    <w:rsid w:val="00C77C3D"/>
    <w:rsid w:val="00CD0D55"/>
    <w:rsid w:val="00DE44DB"/>
    <w:rsid w:val="00F10ACC"/>
    <w:rsid w:val="00F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57204-0FA8-4838-8AE7-BE070418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E56"/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6D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DC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A4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ildizlararasi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szblack</dc:creator>
  <cp:lastModifiedBy>Sadi Cilingir</cp:lastModifiedBy>
  <cp:revision>8</cp:revision>
  <dcterms:created xsi:type="dcterms:W3CDTF">2014-10-10T11:16:00Z</dcterms:created>
  <dcterms:modified xsi:type="dcterms:W3CDTF">2014-10-24T11:06:00Z</dcterms:modified>
</cp:coreProperties>
</file>