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D64" w:rsidRPr="00247D64" w:rsidRDefault="00247D64" w:rsidP="00247D64">
      <w:pPr>
        <w:pStyle w:val="AralkYok"/>
        <w:jc w:val="both"/>
        <w:rPr>
          <w:rFonts w:ascii="Times New Roman" w:hAnsi="Times New Roman" w:cs="Times New Roman"/>
          <w:b/>
          <w:sz w:val="40"/>
          <w:szCs w:val="40"/>
        </w:rPr>
      </w:pPr>
      <w:r w:rsidRPr="00247D64">
        <w:rPr>
          <w:rFonts w:ascii="Times New Roman" w:hAnsi="Times New Roman" w:cs="Times New Roman"/>
          <w:b/>
          <w:sz w:val="40"/>
          <w:szCs w:val="40"/>
        </w:rPr>
        <w:t>72 Numaralı Üsküdar</w:t>
      </w:r>
    </w:p>
    <w:p w:rsidR="00247D64" w:rsidRDefault="00247D64" w:rsidP="00247D64">
      <w:pPr>
        <w:pStyle w:val="AralkYok"/>
        <w:jc w:val="both"/>
        <w:rPr>
          <w:rFonts w:ascii="Times New Roman" w:hAnsi="Times New Roman" w:cs="Times New Roman"/>
          <w:b/>
          <w:sz w:val="24"/>
          <w:szCs w:val="24"/>
        </w:rPr>
      </w:pPr>
    </w:p>
    <w:p w:rsidR="00247D64" w:rsidRPr="00247D64" w:rsidRDefault="00247D64" w:rsidP="00247D64">
      <w:pPr>
        <w:pStyle w:val="AralkYok"/>
        <w:jc w:val="both"/>
        <w:rPr>
          <w:rFonts w:ascii="Times New Roman" w:hAnsi="Times New Roman" w:cs="Times New Roman"/>
          <w:b/>
          <w:sz w:val="24"/>
          <w:szCs w:val="24"/>
        </w:rPr>
      </w:pPr>
      <w:r w:rsidRPr="00247D64">
        <w:rPr>
          <w:rFonts w:ascii="Times New Roman" w:hAnsi="Times New Roman" w:cs="Times New Roman"/>
          <w:b/>
          <w:sz w:val="24"/>
          <w:szCs w:val="24"/>
        </w:rPr>
        <w:t>Üsküdar Vapuru Faciası Belgesel Oldu</w:t>
      </w:r>
    </w:p>
    <w:p w:rsidR="00247D64" w:rsidRPr="00247D64" w:rsidRDefault="00247D64" w:rsidP="00247D64">
      <w:pPr>
        <w:pStyle w:val="AralkYok"/>
        <w:jc w:val="both"/>
        <w:rPr>
          <w:rFonts w:ascii="Times New Roman" w:hAnsi="Times New Roman" w:cs="Times New Roman"/>
          <w:sz w:val="24"/>
          <w:szCs w:val="24"/>
        </w:rPr>
      </w:pPr>
    </w:p>
    <w:p w:rsidR="00247D64" w:rsidRDefault="00247D64" w:rsidP="00247D64">
      <w:pPr>
        <w:pStyle w:val="AralkYok"/>
        <w:jc w:val="both"/>
        <w:rPr>
          <w:rFonts w:ascii="Times New Roman" w:hAnsi="Times New Roman" w:cs="Times New Roman"/>
          <w:sz w:val="24"/>
          <w:szCs w:val="24"/>
        </w:rPr>
      </w:pPr>
      <w:proofErr w:type="spellStart"/>
      <w:r w:rsidRPr="00247D64">
        <w:rPr>
          <w:rFonts w:ascii="Times New Roman" w:hAnsi="Times New Roman" w:cs="Times New Roman"/>
          <w:sz w:val="24"/>
          <w:szCs w:val="24"/>
        </w:rPr>
        <w:t>Kocaeli'de</w:t>
      </w:r>
      <w:proofErr w:type="spellEnd"/>
      <w:r w:rsidRPr="00247D64">
        <w:rPr>
          <w:rFonts w:ascii="Times New Roman" w:hAnsi="Times New Roman" w:cs="Times New Roman"/>
          <w:sz w:val="24"/>
          <w:szCs w:val="24"/>
        </w:rPr>
        <w:t xml:space="preserve"> 55 yıl önce yaklaşık 400 kişinin ölümüyle sonuçlanan </w:t>
      </w:r>
      <w:r w:rsidRPr="00247D64">
        <w:rPr>
          <w:rFonts w:ascii="Times New Roman" w:hAnsi="Times New Roman" w:cs="Times New Roman"/>
          <w:i/>
          <w:sz w:val="24"/>
          <w:szCs w:val="24"/>
        </w:rPr>
        <w:t>''Üsküdar Vapuru Faciası''</w:t>
      </w:r>
      <w:proofErr w:type="spellStart"/>
      <w:r w:rsidRPr="00247D64">
        <w:rPr>
          <w:rFonts w:ascii="Times New Roman" w:hAnsi="Times New Roman" w:cs="Times New Roman"/>
          <w:sz w:val="24"/>
          <w:szCs w:val="24"/>
        </w:rPr>
        <w:t>nın</w:t>
      </w:r>
      <w:proofErr w:type="spellEnd"/>
      <w:r w:rsidRPr="00247D64">
        <w:rPr>
          <w:rFonts w:ascii="Times New Roman" w:hAnsi="Times New Roman" w:cs="Times New Roman"/>
          <w:sz w:val="24"/>
          <w:szCs w:val="24"/>
        </w:rPr>
        <w:t xml:space="preserve"> belgeseli çekildi. 1 Mart 1958'de yaşanan deniz faciasını anlatan belgeselin yapımcısı ve yönetmeni Berk </w:t>
      </w:r>
      <w:proofErr w:type="spellStart"/>
      <w:r w:rsidRPr="00247D64">
        <w:rPr>
          <w:rFonts w:ascii="Times New Roman" w:hAnsi="Times New Roman" w:cs="Times New Roman"/>
          <w:sz w:val="24"/>
          <w:szCs w:val="24"/>
        </w:rPr>
        <w:t>Erözer</w:t>
      </w:r>
      <w:proofErr w:type="spellEnd"/>
      <w:r w:rsidRPr="00247D64">
        <w:rPr>
          <w:rFonts w:ascii="Times New Roman" w:hAnsi="Times New Roman" w:cs="Times New Roman"/>
          <w:sz w:val="24"/>
          <w:szCs w:val="24"/>
        </w:rPr>
        <w:t>.</w:t>
      </w:r>
      <w:r>
        <w:rPr>
          <w:rFonts w:ascii="Times New Roman" w:hAnsi="Times New Roman" w:cs="Times New Roman"/>
          <w:sz w:val="24"/>
          <w:szCs w:val="24"/>
        </w:rPr>
        <w:t xml:space="preserve"> </w:t>
      </w:r>
    </w:p>
    <w:p w:rsidR="00247D64" w:rsidRPr="00247D64" w:rsidRDefault="00247D64" w:rsidP="00247D64">
      <w:pPr>
        <w:pStyle w:val="AralkYok"/>
        <w:jc w:val="both"/>
        <w:rPr>
          <w:rFonts w:ascii="Times New Roman" w:hAnsi="Times New Roman" w:cs="Times New Roman"/>
          <w:sz w:val="24"/>
          <w:szCs w:val="24"/>
        </w:rPr>
      </w:pPr>
    </w:p>
    <w:p w:rsidR="00247D64" w:rsidRDefault="00247D64" w:rsidP="00247D64">
      <w:pPr>
        <w:pStyle w:val="AralkYok"/>
        <w:jc w:val="both"/>
        <w:rPr>
          <w:rFonts w:ascii="Times New Roman" w:hAnsi="Times New Roman" w:cs="Times New Roman"/>
          <w:sz w:val="24"/>
          <w:szCs w:val="24"/>
        </w:rPr>
      </w:pPr>
      <w:r w:rsidRPr="00247D64">
        <w:rPr>
          <w:rFonts w:ascii="Times New Roman" w:hAnsi="Times New Roman" w:cs="Times New Roman"/>
          <w:i/>
          <w:sz w:val="24"/>
          <w:szCs w:val="24"/>
        </w:rPr>
        <w:t>''72 Numaralı Üsküdar''</w:t>
      </w:r>
      <w:r w:rsidRPr="00247D64">
        <w:rPr>
          <w:rFonts w:ascii="Times New Roman" w:hAnsi="Times New Roman" w:cs="Times New Roman"/>
          <w:sz w:val="24"/>
          <w:szCs w:val="24"/>
        </w:rPr>
        <w:t xml:space="preserve"> ismiyle hazırlanan filmin çekimi 9 ay sürdü. Çekimleri Afyon, İstanbul, Kocaeli'nde gerçekleşen belgeselde 100'e yakın kişiyle görüşüldü ve 13 kişiyle röportaj yapıldı. Röportaj yapılanların arasında vapurdan sağ kurtulan kamarot, eşini ve çocuklarını kaybedip kendi sağ çıkan anne, vapurdan sağ çıkan öğrenci, deniz kurtarma çalışmalarına katılan denizaltı astsubayı ve ölen öğrencilerin cesetlerini teşhis eden öğretmenleri de var. Belgeselde, facia sırasında yaşananlar dışında, faciadan sonra yaşanan aile dramları da anlatılıyor. </w:t>
      </w:r>
    </w:p>
    <w:p w:rsidR="00247D64" w:rsidRPr="00247D64" w:rsidRDefault="00247D64" w:rsidP="00247D64">
      <w:pPr>
        <w:pStyle w:val="AralkYok"/>
        <w:jc w:val="both"/>
        <w:rPr>
          <w:rFonts w:ascii="Times New Roman" w:hAnsi="Times New Roman" w:cs="Times New Roman"/>
          <w:sz w:val="24"/>
          <w:szCs w:val="24"/>
        </w:rPr>
      </w:pPr>
    </w:p>
    <w:p w:rsidR="00247D64" w:rsidRDefault="00247D64" w:rsidP="00247D64">
      <w:pPr>
        <w:pStyle w:val="AralkYok"/>
        <w:jc w:val="both"/>
        <w:rPr>
          <w:rFonts w:ascii="Times New Roman" w:hAnsi="Times New Roman" w:cs="Times New Roman"/>
          <w:b/>
          <w:sz w:val="24"/>
          <w:szCs w:val="24"/>
        </w:rPr>
      </w:pPr>
      <w:r w:rsidRPr="00247D64">
        <w:rPr>
          <w:rFonts w:ascii="Times New Roman" w:hAnsi="Times New Roman" w:cs="Times New Roman"/>
          <w:b/>
          <w:sz w:val="24"/>
          <w:szCs w:val="24"/>
        </w:rPr>
        <w:t>Üsküdar Vapuru Faciası</w:t>
      </w:r>
    </w:p>
    <w:p w:rsidR="00247D64" w:rsidRPr="00247D64" w:rsidRDefault="00247D64" w:rsidP="00247D64">
      <w:pPr>
        <w:pStyle w:val="AralkYok"/>
        <w:jc w:val="both"/>
        <w:rPr>
          <w:rFonts w:ascii="Times New Roman" w:hAnsi="Times New Roman" w:cs="Times New Roman"/>
          <w:b/>
          <w:sz w:val="24"/>
          <w:szCs w:val="24"/>
        </w:rPr>
      </w:pPr>
    </w:p>
    <w:p w:rsidR="00247D64" w:rsidRPr="00247D64" w:rsidRDefault="00247D64" w:rsidP="00247D64">
      <w:pPr>
        <w:pStyle w:val="AralkYok"/>
        <w:jc w:val="both"/>
        <w:rPr>
          <w:rFonts w:ascii="Times New Roman" w:hAnsi="Times New Roman" w:cs="Times New Roman"/>
          <w:sz w:val="24"/>
          <w:szCs w:val="24"/>
        </w:rPr>
      </w:pPr>
      <w:r w:rsidRPr="00247D64">
        <w:rPr>
          <w:rFonts w:ascii="Times New Roman" w:hAnsi="Times New Roman" w:cs="Times New Roman"/>
          <w:sz w:val="24"/>
          <w:szCs w:val="24"/>
        </w:rPr>
        <w:t xml:space="preserve">Almanya </w:t>
      </w:r>
      <w:proofErr w:type="spellStart"/>
      <w:r w:rsidRPr="00247D64">
        <w:rPr>
          <w:rFonts w:ascii="Times New Roman" w:hAnsi="Times New Roman" w:cs="Times New Roman"/>
          <w:sz w:val="24"/>
          <w:szCs w:val="24"/>
        </w:rPr>
        <w:t>Elbing’de</w:t>
      </w:r>
      <w:proofErr w:type="spellEnd"/>
      <w:r w:rsidRPr="00247D64">
        <w:rPr>
          <w:rFonts w:ascii="Times New Roman" w:hAnsi="Times New Roman" w:cs="Times New Roman"/>
          <w:sz w:val="24"/>
          <w:szCs w:val="24"/>
        </w:rPr>
        <w:t xml:space="preserve"> </w:t>
      </w:r>
      <w:r w:rsidRPr="00247D64">
        <w:rPr>
          <w:rFonts w:ascii="Times New Roman" w:hAnsi="Times New Roman" w:cs="Times New Roman"/>
          <w:i/>
          <w:sz w:val="24"/>
          <w:szCs w:val="24"/>
        </w:rPr>
        <w:t xml:space="preserve">F. </w:t>
      </w:r>
      <w:proofErr w:type="spellStart"/>
      <w:r w:rsidRPr="00247D64">
        <w:rPr>
          <w:rFonts w:ascii="Times New Roman" w:hAnsi="Times New Roman" w:cs="Times New Roman"/>
          <w:i/>
          <w:sz w:val="24"/>
          <w:szCs w:val="24"/>
        </w:rPr>
        <w:t>Schichau</w:t>
      </w:r>
      <w:proofErr w:type="spellEnd"/>
      <w:r w:rsidRPr="00247D64">
        <w:rPr>
          <w:rFonts w:ascii="Times New Roman" w:hAnsi="Times New Roman" w:cs="Times New Roman"/>
          <w:i/>
          <w:sz w:val="24"/>
          <w:szCs w:val="24"/>
        </w:rPr>
        <w:t xml:space="preserve"> </w:t>
      </w:r>
      <w:proofErr w:type="spellStart"/>
      <w:r w:rsidRPr="00247D64">
        <w:rPr>
          <w:rFonts w:ascii="Times New Roman" w:hAnsi="Times New Roman" w:cs="Times New Roman"/>
          <w:i/>
          <w:sz w:val="24"/>
          <w:szCs w:val="24"/>
        </w:rPr>
        <w:t>GmbH</w:t>
      </w:r>
      <w:proofErr w:type="spellEnd"/>
      <w:r w:rsidRPr="00247D64">
        <w:rPr>
          <w:rFonts w:ascii="Times New Roman" w:hAnsi="Times New Roman" w:cs="Times New Roman"/>
          <w:sz w:val="24"/>
          <w:szCs w:val="24"/>
        </w:rPr>
        <w:t xml:space="preserve"> tezgâhlarında, 1927 yılında, 33 metre uzunluğunda, 6,5 metre genişliğinde sacdan yapılma bir vapur indirildi sulara. 3 silindirli buhar makinesi ile hareket eden vapur </w:t>
      </w:r>
      <w:r w:rsidRPr="00247D64">
        <w:rPr>
          <w:rFonts w:ascii="Times New Roman" w:hAnsi="Times New Roman" w:cs="Times New Roman"/>
          <w:i/>
          <w:sz w:val="24"/>
          <w:szCs w:val="24"/>
        </w:rPr>
        <w:t xml:space="preserve">Üsküdar </w:t>
      </w:r>
      <w:r w:rsidRPr="00247D64">
        <w:rPr>
          <w:rFonts w:ascii="Times New Roman" w:hAnsi="Times New Roman" w:cs="Times New Roman"/>
          <w:sz w:val="24"/>
          <w:szCs w:val="24"/>
        </w:rPr>
        <w:t xml:space="preserve">ismini aldı. 72 baca numarası ile </w:t>
      </w:r>
      <w:r w:rsidRPr="00247D64">
        <w:rPr>
          <w:rFonts w:ascii="Times New Roman" w:hAnsi="Times New Roman" w:cs="Times New Roman"/>
          <w:i/>
          <w:sz w:val="24"/>
          <w:szCs w:val="24"/>
        </w:rPr>
        <w:t>Şirket-i Hayriye’</w:t>
      </w:r>
      <w:r w:rsidRPr="00247D64">
        <w:rPr>
          <w:rFonts w:ascii="Times New Roman" w:hAnsi="Times New Roman" w:cs="Times New Roman"/>
          <w:sz w:val="24"/>
          <w:szCs w:val="24"/>
        </w:rPr>
        <w:t xml:space="preserve">de (İstanbul’da 1854'ten 1945'e kadar Boğaziçi'nde yolcu ve yük taşımacılığı yapan vapurculuk anonim şirketi) 1927 yılının Eylül ayında hizmet vermeye başladı. 344 yolcu taşıma kapasitesi bulunan ve saatte 8 deniz mili hız ile yolculuk edebilen </w:t>
      </w:r>
      <w:r w:rsidRPr="00247D64">
        <w:rPr>
          <w:rFonts w:ascii="Times New Roman" w:hAnsi="Times New Roman" w:cs="Times New Roman"/>
          <w:i/>
          <w:sz w:val="24"/>
          <w:szCs w:val="24"/>
        </w:rPr>
        <w:t>Üsküdar,</w:t>
      </w:r>
      <w:r w:rsidRPr="00247D64">
        <w:rPr>
          <w:rFonts w:ascii="Times New Roman" w:hAnsi="Times New Roman" w:cs="Times New Roman"/>
          <w:sz w:val="24"/>
          <w:szCs w:val="24"/>
        </w:rPr>
        <w:t xml:space="preserve"> uzun yıllar İstanbul sularında hizmet verdikten sonra Kocaeli’ne götürüldü. 1950'li yıllarda Karamürsel ve Gölcük'te lise yoktu. Kara ulaşım vasıtaları da kısıtlıydı. Bu sahil ilçelerinin gençleri aynı zamanda ekonomik olan vapur yolculuğunu tercih ediyorlardı. Cumartesi günleri yarım gün eğitim verildiğinden, öğle tatiliyle birlikte öğrencilerin tamamına yakını vapura bindi.</w:t>
      </w:r>
    </w:p>
    <w:p w:rsidR="00247D64" w:rsidRPr="00247D64" w:rsidRDefault="00247D64" w:rsidP="00247D64">
      <w:pPr>
        <w:pStyle w:val="AralkYok"/>
        <w:jc w:val="both"/>
        <w:rPr>
          <w:rFonts w:ascii="Times New Roman" w:hAnsi="Times New Roman" w:cs="Times New Roman"/>
          <w:sz w:val="24"/>
          <w:szCs w:val="24"/>
        </w:rPr>
      </w:pPr>
    </w:p>
    <w:p w:rsidR="00247D64" w:rsidRDefault="00247D64" w:rsidP="00247D64">
      <w:pPr>
        <w:pStyle w:val="AralkYok"/>
        <w:jc w:val="both"/>
        <w:rPr>
          <w:rFonts w:ascii="Times New Roman" w:hAnsi="Times New Roman" w:cs="Times New Roman"/>
          <w:sz w:val="24"/>
          <w:szCs w:val="24"/>
        </w:rPr>
      </w:pPr>
      <w:r w:rsidRPr="00247D64">
        <w:rPr>
          <w:rFonts w:ascii="Times New Roman" w:hAnsi="Times New Roman" w:cs="Times New Roman"/>
          <w:sz w:val="24"/>
          <w:szCs w:val="24"/>
        </w:rPr>
        <w:t xml:space="preserve">Derince açıklarına gelindiğinde şiddetli fırtınaya yakalanan ve çoğu kısmı ahşap olan </w:t>
      </w:r>
      <w:r w:rsidRPr="00247D64">
        <w:rPr>
          <w:rFonts w:ascii="Times New Roman" w:hAnsi="Times New Roman" w:cs="Times New Roman"/>
          <w:i/>
          <w:sz w:val="24"/>
          <w:szCs w:val="24"/>
        </w:rPr>
        <w:t>Üsküdar Vapuru’</w:t>
      </w:r>
      <w:r w:rsidRPr="00247D64">
        <w:rPr>
          <w:rFonts w:ascii="Times New Roman" w:hAnsi="Times New Roman" w:cs="Times New Roman"/>
          <w:sz w:val="24"/>
          <w:szCs w:val="24"/>
        </w:rPr>
        <w:t xml:space="preserve">nun kaptan köşkü uçar. Kumandasız kalan vapur, yan yatarak batar. </w:t>
      </w:r>
    </w:p>
    <w:p w:rsidR="00247D64" w:rsidRPr="00247D64" w:rsidRDefault="00247D64" w:rsidP="00247D64">
      <w:pPr>
        <w:pStyle w:val="AralkYok"/>
        <w:jc w:val="both"/>
        <w:rPr>
          <w:rFonts w:ascii="Times New Roman" w:hAnsi="Times New Roman" w:cs="Times New Roman"/>
          <w:sz w:val="24"/>
          <w:szCs w:val="24"/>
        </w:rPr>
      </w:pPr>
    </w:p>
    <w:p w:rsidR="00247D64" w:rsidRDefault="00247D64" w:rsidP="00247D64">
      <w:pPr>
        <w:pStyle w:val="AralkYok"/>
        <w:jc w:val="both"/>
        <w:rPr>
          <w:rFonts w:ascii="Times New Roman" w:hAnsi="Times New Roman" w:cs="Times New Roman"/>
          <w:sz w:val="24"/>
          <w:szCs w:val="24"/>
        </w:rPr>
      </w:pPr>
      <w:r w:rsidRPr="00247D64">
        <w:rPr>
          <w:rFonts w:ascii="Times New Roman" w:hAnsi="Times New Roman" w:cs="Times New Roman"/>
          <w:sz w:val="24"/>
          <w:szCs w:val="24"/>
        </w:rPr>
        <w:t>Fırtına nedeniyle vapur iskeleden erken ayrılıyor. Bütün öğrenciler eski olan vapura binemiyor. Binemeyenler kurtuluyor. Öğle vapuru 500’ün üzerinde yolcusuyla yola çıkıyor ve fırtına patlıyor. Derince açıklarına geldiklerinde şiddetli fırtına gemiyi yan deviriyor ve batmaya başlıyor. Gölcüklü lise öğrencilerinin neredeyse tamamı, bu faciada hayatını kaybediyor. 385 kişi boğularak veya donarak ölüyor. Bu dönemde vapurun batma sebebi olarak kaptan gösterilir ve kaptanın vapuru terk edip kaçtığı iddia edilir. Kaptanın cesedi ise 14 gün sonra balıkçı ağına takılı şekilde bulunur.</w:t>
      </w:r>
    </w:p>
    <w:p w:rsidR="00247D64" w:rsidRPr="00247D64" w:rsidRDefault="00247D64" w:rsidP="00247D64">
      <w:pPr>
        <w:pStyle w:val="AralkYok"/>
        <w:jc w:val="both"/>
        <w:rPr>
          <w:rFonts w:ascii="Times New Roman" w:hAnsi="Times New Roman" w:cs="Times New Roman"/>
          <w:sz w:val="24"/>
          <w:szCs w:val="24"/>
        </w:rPr>
      </w:pPr>
    </w:p>
    <w:p w:rsidR="00247D64" w:rsidRDefault="00247D64" w:rsidP="00247D64">
      <w:pPr>
        <w:pStyle w:val="AralkYok"/>
        <w:jc w:val="both"/>
        <w:rPr>
          <w:rFonts w:ascii="Times New Roman" w:hAnsi="Times New Roman" w:cs="Times New Roman"/>
          <w:sz w:val="24"/>
          <w:szCs w:val="24"/>
        </w:rPr>
      </w:pPr>
      <w:r w:rsidRPr="00247D64">
        <w:rPr>
          <w:rFonts w:ascii="Times New Roman" w:hAnsi="Times New Roman" w:cs="Times New Roman"/>
          <w:sz w:val="24"/>
          <w:szCs w:val="24"/>
        </w:rPr>
        <w:t xml:space="preserve">Seslendirmesi Ragıp Savaş’a ait olan belgeselin müziklerini de </w:t>
      </w:r>
      <w:r w:rsidRPr="00247D64">
        <w:rPr>
          <w:rFonts w:ascii="Times New Roman" w:hAnsi="Times New Roman" w:cs="Times New Roman"/>
          <w:i/>
          <w:sz w:val="24"/>
          <w:szCs w:val="24"/>
        </w:rPr>
        <w:t>İstanbul Devlet Tiyatrosu’</w:t>
      </w:r>
      <w:r w:rsidRPr="00247D64">
        <w:rPr>
          <w:rFonts w:ascii="Times New Roman" w:hAnsi="Times New Roman" w:cs="Times New Roman"/>
          <w:sz w:val="24"/>
          <w:szCs w:val="24"/>
        </w:rPr>
        <w:t xml:space="preserve">nun </w:t>
      </w:r>
      <w:proofErr w:type="spellStart"/>
      <w:r w:rsidRPr="00247D64">
        <w:rPr>
          <w:rFonts w:ascii="Times New Roman" w:hAnsi="Times New Roman" w:cs="Times New Roman"/>
          <w:i/>
          <w:sz w:val="24"/>
          <w:szCs w:val="24"/>
        </w:rPr>
        <w:t>Michelangelo</w:t>
      </w:r>
      <w:proofErr w:type="spellEnd"/>
      <w:r w:rsidRPr="00247D64">
        <w:rPr>
          <w:rFonts w:ascii="Times New Roman" w:hAnsi="Times New Roman" w:cs="Times New Roman"/>
          <w:sz w:val="24"/>
          <w:szCs w:val="24"/>
        </w:rPr>
        <w:t xml:space="preserve"> adlı oyun ile Yılın En İyi Müzik Ödülü’nü alan Çağrı Beklen yaptı.</w:t>
      </w:r>
    </w:p>
    <w:p w:rsidR="00247D64" w:rsidRPr="00247D64" w:rsidRDefault="00247D64" w:rsidP="00247D64">
      <w:pPr>
        <w:pStyle w:val="AralkYok"/>
        <w:jc w:val="both"/>
        <w:rPr>
          <w:rFonts w:ascii="Times New Roman" w:hAnsi="Times New Roman" w:cs="Times New Roman"/>
          <w:sz w:val="24"/>
          <w:szCs w:val="24"/>
        </w:rPr>
      </w:pPr>
    </w:p>
    <w:p w:rsidR="00247D64" w:rsidRPr="00247D64" w:rsidRDefault="00247D64" w:rsidP="00247D64">
      <w:pPr>
        <w:pStyle w:val="AralkYok"/>
        <w:jc w:val="both"/>
        <w:rPr>
          <w:rFonts w:ascii="Times New Roman" w:hAnsi="Times New Roman" w:cs="Times New Roman"/>
          <w:sz w:val="24"/>
          <w:szCs w:val="24"/>
        </w:rPr>
      </w:pPr>
      <w:r w:rsidRPr="00247D64">
        <w:rPr>
          <w:rFonts w:ascii="Times New Roman" w:hAnsi="Times New Roman" w:cs="Times New Roman"/>
          <w:sz w:val="24"/>
          <w:szCs w:val="24"/>
        </w:rPr>
        <w:t xml:space="preserve">Belgeselin </w:t>
      </w:r>
      <w:proofErr w:type="gramStart"/>
      <w:r w:rsidRPr="00247D64">
        <w:rPr>
          <w:rFonts w:ascii="Times New Roman" w:hAnsi="Times New Roman" w:cs="Times New Roman"/>
          <w:sz w:val="24"/>
          <w:szCs w:val="24"/>
        </w:rPr>
        <w:t>galası</w:t>
      </w:r>
      <w:proofErr w:type="gramEnd"/>
      <w:r w:rsidRPr="00247D64">
        <w:rPr>
          <w:rFonts w:ascii="Times New Roman" w:hAnsi="Times New Roman" w:cs="Times New Roman"/>
          <w:sz w:val="24"/>
          <w:szCs w:val="24"/>
        </w:rPr>
        <w:t xml:space="preserve"> 1 Mart'ta Kocaeli </w:t>
      </w:r>
      <w:proofErr w:type="spellStart"/>
      <w:r w:rsidRPr="00247D64">
        <w:rPr>
          <w:rFonts w:ascii="Times New Roman" w:hAnsi="Times New Roman" w:cs="Times New Roman"/>
          <w:i/>
          <w:sz w:val="24"/>
          <w:szCs w:val="24"/>
        </w:rPr>
        <w:t>Wellborn</w:t>
      </w:r>
      <w:proofErr w:type="spellEnd"/>
      <w:r w:rsidRPr="00247D64">
        <w:rPr>
          <w:rFonts w:ascii="Times New Roman" w:hAnsi="Times New Roman" w:cs="Times New Roman"/>
          <w:i/>
          <w:sz w:val="24"/>
          <w:szCs w:val="24"/>
        </w:rPr>
        <w:t xml:space="preserve"> </w:t>
      </w:r>
      <w:proofErr w:type="spellStart"/>
      <w:r w:rsidRPr="00247D64">
        <w:rPr>
          <w:rFonts w:ascii="Times New Roman" w:hAnsi="Times New Roman" w:cs="Times New Roman"/>
          <w:i/>
          <w:sz w:val="24"/>
          <w:szCs w:val="24"/>
        </w:rPr>
        <w:t>Luxury</w:t>
      </w:r>
      <w:proofErr w:type="spellEnd"/>
      <w:r w:rsidRPr="00247D64">
        <w:rPr>
          <w:rFonts w:ascii="Times New Roman" w:hAnsi="Times New Roman" w:cs="Times New Roman"/>
          <w:i/>
          <w:sz w:val="24"/>
          <w:szCs w:val="24"/>
        </w:rPr>
        <w:t xml:space="preserve"> </w:t>
      </w:r>
      <w:proofErr w:type="spellStart"/>
      <w:r w:rsidRPr="00247D64">
        <w:rPr>
          <w:rFonts w:ascii="Times New Roman" w:hAnsi="Times New Roman" w:cs="Times New Roman"/>
          <w:i/>
          <w:sz w:val="24"/>
          <w:szCs w:val="24"/>
        </w:rPr>
        <w:t>Hotel'</w:t>
      </w:r>
      <w:r w:rsidRPr="00247D64">
        <w:rPr>
          <w:rFonts w:ascii="Times New Roman" w:hAnsi="Times New Roman" w:cs="Times New Roman"/>
          <w:sz w:val="24"/>
          <w:szCs w:val="24"/>
        </w:rPr>
        <w:t>de</w:t>
      </w:r>
      <w:proofErr w:type="spellEnd"/>
      <w:r w:rsidRPr="00247D64">
        <w:rPr>
          <w:rFonts w:ascii="Times New Roman" w:hAnsi="Times New Roman" w:cs="Times New Roman"/>
          <w:sz w:val="24"/>
          <w:szCs w:val="24"/>
        </w:rPr>
        <w:t xml:space="preserve"> yapılacak.</w:t>
      </w:r>
    </w:p>
    <w:p w:rsidR="00247D64" w:rsidRPr="00247D64" w:rsidRDefault="00247D64" w:rsidP="00247D64">
      <w:pPr>
        <w:pStyle w:val="AralkYok"/>
        <w:jc w:val="both"/>
        <w:rPr>
          <w:rFonts w:ascii="Times New Roman" w:hAnsi="Times New Roman" w:cs="Times New Roman"/>
          <w:sz w:val="24"/>
          <w:szCs w:val="24"/>
        </w:rPr>
      </w:pPr>
    </w:p>
    <w:p w:rsidR="00247D64" w:rsidRPr="00247D64" w:rsidRDefault="00247D64" w:rsidP="00247D64">
      <w:pPr>
        <w:pStyle w:val="AralkYok"/>
        <w:jc w:val="both"/>
        <w:rPr>
          <w:rFonts w:ascii="Times New Roman" w:hAnsi="Times New Roman" w:cs="Times New Roman"/>
          <w:sz w:val="24"/>
          <w:szCs w:val="24"/>
        </w:rPr>
      </w:pPr>
      <w:r w:rsidRPr="00247D64">
        <w:rPr>
          <w:rFonts w:ascii="Times New Roman" w:hAnsi="Times New Roman" w:cs="Times New Roman"/>
          <w:sz w:val="24"/>
          <w:szCs w:val="24"/>
        </w:rPr>
        <w:t>Fragman</w:t>
      </w:r>
      <w:r>
        <w:rPr>
          <w:rFonts w:ascii="Times New Roman" w:hAnsi="Times New Roman" w:cs="Times New Roman"/>
          <w:sz w:val="24"/>
          <w:szCs w:val="24"/>
        </w:rPr>
        <w:t xml:space="preserve">: </w:t>
      </w:r>
      <w:r w:rsidRPr="00247D64">
        <w:rPr>
          <w:rFonts w:ascii="Times New Roman" w:hAnsi="Times New Roman" w:cs="Times New Roman"/>
          <w:sz w:val="24"/>
          <w:szCs w:val="24"/>
        </w:rPr>
        <w:t>http://www.youtube.com/watch?v=v8mYRJubjnI</w:t>
      </w:r>
    </w:p>
    <w:sectPr w:rsidR="00247D64" w:rsidRPr="00247D64"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247D64"/>
    <w:rsid w:val="00083F0C"/>
    <w:rsid w:val="00247D64"/>
    <w:rsid w:val="00294EBF"/>
    <w:rsid w:val="003B3966"/>
    <w:rsid w:val="00403ABF"/>
    <w:rsid w:val="00425F90"/>
    <w:rsid w:val="00782AED"/>
    <w:rsid w:val="007E22F6"/>
    <w:rsid w:val="00A615C1"/>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418</Words>
  <Characters>2384</Characters>
  <Application>Microsoft Office Word</Application>
  <DocSecurity>0</DocSecurity>
  <Lines>19</Lines>
  <Paragraphs>5</Paragraphs>
  <ScaleCrop>false</ScaleCrop>
  <Company>Toshiba</Company>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2013-02-24T07:31:00Z</dcterms:created>
  <dcterms:modified xsi:type="dcterms:W3CDTF">2013-02-24T07:38:00Z</dcterms:modified>
</cp:coreProperties>
</file>