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3" w:rsidRPr="00991477" w:rsidRDefault="00751023" w:rsidP="00751023">
      <w:pPr>
        <w:rPr>
          <w:rFonts w:asciiTheme="minorHAnsi" w:hAnsiTheme="minorHAnsi"/>
        </w:rPr>
      </w:pPr>
      <w:r w:rsidRPr="0099147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-730885</wp:posOffset>
            </wp:positionV>
            <wp:extent cx="2162810" cy="717550"/>
            <wp:effectExtent l="19050" t="0" r="8890" b="0"/>
            <wp:wrapTopAndBottom/>
            <wp:docPr id="1" name="Resim 5" descr="C:\Users\kmammadzada\Desktop\albarakaturk_n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mmadzada\Desktop\albarakaturk_n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23" w:rsidRPr="00991477" w:rsidRDefault="00751023" w:rsidP="00751023">
      <w:pPr>
        <w:jc w:val="right"/>
        <w:rPr>
          <w:rFonts w:asciiTheme="minorHAnsi" w:hAnsiTheme="minorHAnsi"/>
        </w:rPr>
      </w:pPr>
      <w:r w:rsidRPr="00991477">
        <w:rPr>
          <w:rFonts w:asciiTheme="minorHAnsi" w:hAnsiTheme="minorHAnsi"/>
          <w:b/>
        </w:rPr>
        <w:t>0</w:t>
      </w:r>
      <w:r w:rsidR="00DD696A">
        <w:rPr>
          <w:rFonts w:asciiTheme="minorHAnsi" w:hAnsiTheme="minorHAnsi"/>
          <w:b/>
        </w:rPr>
        <w:t>6</w:t>
      </w:r>
      <w:r w:rsidR="008133AA">
        <w:rPr>
          <w:rFonts w:asciiTheme="minorHAnsi" w:hAnsiTheme="minorHAnsi"/>
          <w:b/>
        </w:rPr>
        <w:t xml:space="preserve"> KASIM </w:t>
      </w:r>
      <w:r w:rsidRPr="00991477">
        <w:rPr>
          <w:rFonts w:asciiTheme="minorHAnsi" w:hAnsiTheme="minorHAnsi"/>
          <w:b/>
        </w:rPr>
        <w:t>2014</w:t>
      </w:r>
    </w:p>
    <w:p w:rsidR="00751023" w:rsidRPr="00991477" w:rsidRDefault="00751023" w:rsidP="00751023">
      <w:pPr>
        <w:rPr>
          <w:rFonts w:asciiTheme="minorHAnsi" w:hAnsiTheme="minorHAnsi"/>
        </w:rPr>
      </w:pPr>
    </w:p>
    <w:p w:rsidR="00751023" w:rsidRPr="00991477" w:rsidRDefault="00751023" w:rsidP="009B44E2">
      <w:pPr>
        <w:spacing w:before="140" w:after="140" w:line="320" w:lineRule="exact"/>
        <w:jc w:val="center"/>
        <w:rPr>
          <w:rFonts w:asciiTheme="minorHAnsi" w:hAnsiTheme="minorHAnsi"/>
          <w:b/>
        </w:rPr>
      </w:pPr>
      <w:r w:rsidRPr="00991477">
        <w:rPr>
          <w:rFonts w:asciiTheme="minorHAnsi" w:hAnsiTheme="minorHAnsi"/>
          <w:b/>
        </w:rPr>
        <w:t>ALBARAKA ‘MAŞUK’UN NEFESİ’ BELGESELİ BASIN DAVETİ</w:t>
      </w:r>
    </w:p>
    <w:p w:rsidR="00751023" w:rsidRPr="00991477" w:rsidRDefault="00751023" w:rsidP="00751023">
      <w:pPr>
        <w:spacing w:before="140" w:after="140" w:line="320" w:lineRule="exact"/>
        <w:rPr>
          <w:rFonts w:asciiTheme="minorHAnsi" w:hAnsiTheme="minorHAnsi"/>
          <w:b/>
        </w:rPr>
      </w:pPr>
    </w:p>
    <w:p w:rsidR="00751023" w:rsidRPr="00991477" w:rsidRDefault="00751023" w:rsidP="00575D3C">
      <w:pPr>
        <w:spacing w:before="80" w:after="80" w:line="360" w:lineRule="exact"/>
        <w:rPr>
          <w:rFonts w:asciiTheme="minorHAnsi" w:hAnsiTheme="minorHAnsi"/>
          <w:b/>
        </w:rPr>
      </w:pPr>
      <w:r w:rsidRPr="00991477">
        <w:rPr>
          <w:rFonts w:asciiTheme="minorHAnsi" w:hAnsiTheme="minorHAnsi"/>
          <w:b/>
        </w:rPr>
        <w:t>Değerli Basın Mensubu,</w:t>
      </w:r>
    </w:p>
    <w:p w:rsidR="00751023" w:rsidRPr="00991477" w:rsidRDefault="00751023" w:rsidP="00575D3C">
      <w:pPr>
        <w:spacing w:before="80" w:after="80" w:line="360" w:lineRule="exact"/>
        <w:jc w:val="both"/>
        <w:rPr>
          <w:rFonts w:asciiTheme="minorHAnsi" w:hAnsiTheme="minorHAnsi" w:cs="Arial"/>
          <w:shd w:val="clear" w:color="auto" w:fill="FFFFFF"/>
        </w:rPr>
      </w:pPr>
    </w:p>
    <w:p w:rsidR="00751023" w:rsidRPr="00991477" w:rsidRDefault="00751023" w:rsidP="00575D3C">
      <w:pPr>
        <w:spacing w:before="80" w:after="80" w:line="360" w:lineRule="exact"/>
        <w:jc w:val="both"/>
        <w:rPr>
          <w:rFonts w:asciiTheme="minorHAnsi" w:hAnsiTheme="minorHAnsi"/>
        </w:rPr>
      </w:pPr>
      <w:r w:rsidRPr="00991477">
        <w:rPr>
          <w:rFonts w:asciiTheme="minorHAnsi" w:hAnsiTheme="minorHAnsi" w:cs="Arial"/>
          <w:shd w:val="clear" w:color="auto" w:fill="FFFFFF"/>
        </w:rPr>
        <w:t xml:space="preserve">Türkiye'de faizsiz bankacılık alanındaki finansal kuruluşların ilki ve öncüsü olan </w:t>
      </w:r>
      <w:r w:rsidRPr="00991477">
        <w:rPr>
          <w:rFonts w:asciiTheme="minorHAnsi" w:hAnsiTheme="minorHAnsi" w:cs="Arial"/>
          <w:b/>
          <w:shd w:val="clear" w:color="auto" w:fill="FFFFFF"/>
        </w:rPr>
        <w:t>Albaraka Katılım Bankası</w:t>
      </w:r>
      <w:r w:rsidRPr="00991477">
        <w:rPr>
          <w:rFonts w:asciiTheme="minorHAnsi" w:hAnsiTheme="minorHAnsi" w:cs="Arial"/>
          <w:shd w:val="clear" w:color="auto" w:fill="FFFFFF"/>
        </w:rPr>
        <w:t>, bankacılık faaliyetlerinin yanı sıra kültür ve sanat alanındaki köklü medeniyetimizi geleceğe taşıma gayesi ile yaklaşık 30 yıldır çeşitli faaliyetlere desteğini sürdürüyor.</w:t>
      </w:r>
      <w:r w:rsidRPr="00991477">
        <w:rPr>
          <w:rFonts w:asciiTheme="minorHAnsi" w:hAnsiTheme="minorHAnsi"/>
        </w:rPr>
        <w:t xml:space="preserve"> </w:t>
      </w:r>
    </w:p>
    <w:p w:rsidR="00751023" w:rsidRPr="00991477" w:rsidRDefault="00751023" w:rsidP="00575D3C">
      <w:pPr>
        <w:spacing w:before="80" w:after="80" w:line="360" w:lineRule="exact"/>
        <w:jc w:val="both"/>
        <w:rPr>
          <w:rFonts w:asciiTheme="minorHAnsi" w:hAnsiTheme="minorHAnsi"/>
        </w:rPr>
      </w:pPr>
      <w:r w:rsidRPr="00991477">
        <w:rPr>
          <w:rFonts w:asciiTheme="minorHAnsi" w:hAnsiTheme="minorHAnsi"/>
        </w:rPr>
        <w:t xml:space="preserve">Bu desteklerden </w:t>
      </w:r>
      <w:r w:rsidR="009B44E2" w:rsidRPr="00991477">
        <w:rPr>
          <w:rFonts w:asciiTheme="minorHAnsi" w:hAnsiTheme="minorHAnsi"/>
        </w:rPr>
        <w:t>biri de</w:t>
      </w:r>
      <w:r w:rsidRPr="00991477">
        <w:rPr>
          <w:rFonts w:asciiTheme="minorHAnsi" w:hAnsiTheme="minorHAnsi"/>
        </w:rPr>
        <w:t xml:space="preserve">, unutulmaya yüz tutan Mevlid geleneğini tekrar canlandırmak amacıyla </w:t>
      </w:r>
      <w:r w:rsidRPr="00991477">
        <w:rPr>
          <w:rFonts w:asciiTheme="minorHAnsi" w:hAnsiTheme="minorHAnsi"/>
          <w:b/>
        </w:rPr>
        <w:t>Murat Pay’ın</w:t>
      </w:r>
      <w:r w:rsidRPr="00991477">
        <w:rPr>
          <w:rFonts w:asciiTheme="minorHAnsi" w:hAnsiTheme="minorHAnsi"/>
        </w:rPr>
        <w:t xml:space="preserve"> yönetmenliğindeki  “</w:t>
      </w:r>
      <w:r w:rsidRPr="00991477">
        <w:rPr>
          <w:rFonts w:asciiTheme="minorHAnsi" w:hAnsiTheme="minorHAnsi"/>
          <w:b/>
        </w:rPr>
        <w:t>Maşuk’un Nefesi</w:t>
      </w:r>
      <w:r w:rsidRPr="00991477">
        <w:rPr>
          <w:rFonts w:asciiTheme="minorHAnsi" w:hAnsiTheme="minorHAnsi"/>
        </w:rPr>
        <w:t>” adlı belgesel film oldu.</w:t>
      </w:r>
    </w:p>
    <w:p w:rsidR="008B154A" w:rsidRPr="00991477" w:rsidRDefault="00751023" w:rsidP="00575D3C">
      <w:pPr>
        <w:spacing w:before="80" w:after="80" w:line="360" w:lineRule="exact"/>
        <w:jc w:val="both"/>
        <w:rPr>
          <w:rFonts w:asciiTheme="minorHAnsi" w:hAnsiTheme="minorHAnsi"/>
        </w:rPr>
      </w:pPr>
      <w:r w:rsidRPr="00991477">
        <w:rPr>
          <w:rFonts w:asciiTheme="minorHAnsi" w:hAnsiTheme="minorHAnsi"/>
        </w:rPr>
        <w:t>“Maşuk’un Nefesi”, bir çırağın, geleneğin izini takip eden bir ustanın önünde diz çökerek eski usulde mevlid meşki yapma sürecini anlatıyor.</w:t>
      </w:r>
      <w:r w:rsidR="008B0F33" w:rsidRPr="00991477">
        <w:rPr>
          <w:rFonts w:asciiTheme="minorHAnsi" w:hAnsiTheme="minorHAnsi"/>
        </w:rPr>
        <w:t xml:space="preserve"> </w:t>
      </w:r>
      <w:r w:rsidRPr="00991477">
        <w:rPr>
          <w:rFonts w:asciiTheme="minorHAnsi" w:hAnsiTheme="minorHAnsi"/>
          <w:b/>
        </w:rPr>
        <w:t xml:space="preserve">Klâsik Türk </w:t>
      </w:r>
      <w:proofErr w:type="spellStart"/>
      <w:r w:rsidRPr="00991477">
        <w:rPr>
          <w:rFonts w:asciiTheme="minorHAnsi" w:hAnsiTheme="minorHAnsi"/>
          <w:b/>
        </w:rPr>
        <w:t>Musikîsi</w:t>
      </w:r>
      <w:r w:rsidRPr="00991477">
        <w:rPr>
          <w:rFonts w:asciiTheme="minorHAnsi" w:hAnsiTheme="minorHAnsi"/>
        </w:rPr>
        <w:t>’nin</w:t>
      </w:r>
      <w:proofErr w:type="spellEnd"/>
      <w:r w:rsidRPr="00991477">
        <w:rPr>
          <w:rFonts w:asciiTheme="minorHAnsi" w:hAnsiTheme="minorHAnsi"/>
        </w:rPr>
        <w:t xml:space="preserve"> yüzyıllara yayılan meşk geleneğini usta-çırak ilişkisi üzerinden olabildiğince otantik bir şekilde anlatırken seyircisine köklü bir geleneğin izinde özel bir yolculuk </w:t>
      </w:r>
      <w:r w:rsidR="008B0F33" w:rsidRPr="00991477">
        <w:rPr>
          <w:rFonts w:asciiTheme="minorHAnsi" w:hAnsiTheme="minorHAnsi"/>
        </w:rPr>
        <w:t>vaat</w:t>
      </w:r>
      <w:r w:rsidRPr="00991477">
        <w:rPr>
          <w:rFonts w:asciiTheme="minorHAnsi" w:hAnsiTheme="minorHAnsi"/>
        </w:rPr>
        <w:t xml:space="preserve"> ediyor.</w:t>
      </w:r>
      <w:r w:rsidRPr="00991477">
        <w:rPr>
          <w:rStyle w:val="apple-converted-space"/>
          <w:rFonts w:asciiTheme="minorHAnsi" w:hAnsiTheme="minorHAnsi"/>
        </w:rPr>
        <w:t> </w:t>
      </w:r>
      <w:r w:rsidRPr="00991477">
        <w:rPr>
          <w:rFonts w:asciiTheme="minorHAnsi" w:hAnsiTheme="minorHAnsi"/>
        </w:rPr>
        <w:br/>
        <w:t>“Maşuk’un Nefesi”nin Türkiye</w:t>
      </w:r>
      <w:r w:rsidR="003B0444" w:rsidRPr="00991477">
        <w:rPr>
          <w:rFonts w:asciiTheme="minorHAnsi" w:hAnsiTheme="minorHAnsi"/>
        </w:rPr>
        <w:t xml:space="preserve">’deki ilk </w:t>
      </w:r>
      <w:r w:rsidRPr="00991477">
        <w:rPr>
          <w:rFonts w:asciiTheme="minorHAnsi" w:hAnsiTheme="minorHAnsi"/>
        </w:rPr>
        <w:t xml:space="preserve">gösterimini ise </w:t>
      </w:r>
      <w:r w:rsidR="003B0444" w:rsidRPr="00991477">
        <w:rPr>
          <w:rFonts w:asciiTheme="minorHAnsi" w:hAnsiTheme="minorHAnsi"/>
          <w:b/>
        </w:rPr>
        <w:t xml:space="preserve">Kültür ve Turizm Bakanı Sn. Ömer </w:t>
      </w:r>
      <w:proofErr w:type="spellStart"/>
      <w:r w:rsidR="003B0444" w:rsidRPr="00991477">
        <w:rPr>
          <w:rFonts w:asciiTheme="minorHAnsi" w:hAnsiTheme="minorHAnsi"/>
          <w:b/>
        </w:rPr>
        <w:t>ÇELİK</w:t>
      </w:r>
      <w:r w:rsidR="003B0444" w:rsidRPr="00991477">
        <w:rPr>
          <w:rFonts w:asciiTheme="minorHAnsi" w:hAnsiTheme="minorHAnsi"/>
        </w:rPr>
        <w:t>’in</w:t>
      </w:r>
      <w:proofErr w:type="spellEnd"/>
      <w:r w:rsidR="003B0444" w:rsidRPr="00991477">
        <w:rPr>
          <w:rFonts w:asciiTheme="minorHAnsi" w:hAnsiTheme="minorHAnsi"/>
        </w:rPr>
        <w:t xml:space="preserve"> katılımıyla </w:t>
      </w:r>
      <w:proofErr w:type="spellStart"/>
      <w:r w:rsidR="003020E7" w:rsidRPr="003020E7">
        <w:rPr>
          <w:rFonts w:asciiTheme="minorHAnsi" w:hAnsiTheme="minorHAnsi"/>
          <w:b/>
        </w:rPr>
        <w:t>Bağlarbaşı</w:t>
      </w:r>
      <w:proofErr w:type="spellEnd"/>
      <w:r w:rsidR="003020E7" w:rsidRPr="003020E7">
        <w:rPr>
          <w:rFonts w:asciiTheme="minorHAnsi" w:hAnsiTheme="minorHAnsi"/>
          <w:b/>
        </w:rPr>
        <w:t xml:space="preserve"> Kültür Merkezi</w:t>
      </w:r>
      <w:r w:rsidR="003020E7">
        <w:rPr>
          <w:rFonts w:asciiTheme="minorHAnsi" w:hAnsiTheme="minorHAnsi"/>
        </w:rPr>
        <w:t xml:space="preserve">’nde </w:t>
      </w:r>
      <w:r w:rsidR="008B154A" w:rsidRPr="00991477">
        <w:rPr>
          <w:rFonts w:asciiTheme="minorHAnsi" w:hAnsiTheme="minorHAnsi"/>
        </w:rPr>
        <w:t xml:space="preserve">gerçekleştiriyoruz. </w:t>
      </w:r>
    </w:p>
    <w:p w:rsidR="00751023" w:rsidRPr="00991477" w:rsidRDefault="002C76F1" w:rsidP="00575D3C">
      <w:pPr>
        <w:spacing w:before="80" w:after="80" w:line="360" w:lineRule="exact"/>
        <w:jc w:val="both"/>
        <w:rPr>
          <w:rFonts w:asciiTheme="minorHAnsi" w:hAnsiTheme="minorHAnsi"/>
        </w:rPr>
      </w:pPr>
      <w:r w:rsidRPr="00991477">
        <w:rPr>
          <w:rFonts w:asciiTheme="minorHAnsi" w:hAnsiTheme="minorHAnsi"/>
          <w:b/>
        </w:rPr>
        <w:t>13 KASIM Perşembe</w:t>
      </w:r>
      <w:r w:rsidRPr="00991477">
        <w:rPr>
          <w:rFonts w:asciiTheme="minorHAnsi" w:hAnsiTheme="minorHAnsi"/>
        </w:rPr>
        <w:t xml:space="preserve"> </w:t>
      </w:r>
      <w:r w:rsidRPr="00991477">
        <w:rPr>
          <w:rFonts w:asciiTheme="minorHAnsi" w:hAnsiTheme="minorHAnsi"/>
          <w:b/>
        </w:rPr>
        <w:t>saat 19.00</w:t>
      </w:r>
      <w:r w:rsidRPr="00991477">
        <w:rPr>
          <w:rFonts w:asciiTheme="minorHAnsi" w:hAnsiTheme="minorHAnsi"/>
        </w:rPr>
        <w:t>’</w:t>
      </w:r>
      <w:r w:rsidR="00575D3C" w:rsidRPr="00991477">
        <w:rPr>
          <w:rFonts w:asciiTheme="minorHAnsi" w:hAnsiTheme="minorHAnsi"/>
        </w:rPr>
        <w:t xml:space="preserve">da düzenleyeceğimiz </w:t>
      </w:r>
      <w:r w:rsidR="008B154A" w:rsidRPr="00991477">
        <w:rPr>
          <w:rFonts w:asciiTheme="minorHAnsi" w:hAnsiTheme="minorHAnsi"/>
        </w:rPr>
        <w:t>bu özel gösterimde s</w:t>
      </w:r>
      <w:r w:rsidR="00575D3C" w:rsidRPr="00991477">
        <w:rPr>
          <w:rFonts w:asciiTheme="minorHAnsi" w:hAnsiTheme="minorHAnsi"/>
        </w:rPr>
        <w:t>iz değerli basın mensuplarını</w:t>
      </w:r>
      <w:r w:rsidR="008B154A" w:rsidRPr="00991477">
        <w:rPr>
          <w:rFonts w:asciiTheme="minorHAnsi" w:hAnsiTheme="minorHAnsi"/>
        </w:rPr>
        <w:t xml:space="preserve"> </w:t>
      </w:r>
      <w:r w:rsidR="00751023" w:rsidRPr="00991477">
        <w:rPr>
          <w:rFonts w:asciiTheme="minorHAnsi" w:hAnsiTheme="minorHAnsi"/>
        </w:rPr>
        <w:t xml:space="preserve">aramızda </w:t>
      </w:r>
      <w:r w:rsidR="00575D3C" w:rsidRPr="00991477">
        <w:rPr>
          <w:rFonts w:asciiTheme="minorHAnsi" w:hAnsiTheme="minorHAnsi"/>
        </w:rPr>
        <w:t xml:space="preserve">görmekten mutluluk duyacağız. </w:t>
      </w:r>
    </w:p>
    <w:p w:rsidR="00575D3C" w:rsidRDefault="00575D3C" w:rsidP="00575D3C">
      <w:pPr>
        <w:spacing w:before="80" w:after="80" w:line="360" w:lineRule="exact"/>
        <w:jc w:val="both"/>
        <w:rPr>
          <w:rFonts w:asciiTheme="minorHAnsi" w:hAnsiTheme="minorHAnsi"/>
        </w:rPr>
      </w:pPr>
    </w:p>
    <w:p w:rsidR="00126992" w:rsidRDefault="00126992" w:rsidP="00126992">
      <w:pPr>
        <w:rPr>
          <w:rFonts w:asciiTheme="minorHAnsi" w:hAnsiTheme="minorHAnsi"/>
          <w:color w:val="000000"/>
          <w:sz w:val="22"/>
          <w:szCs w:val="22"/>
        </w:rPr>
      </w:pPr>
    </w:p>
    <w:p w:rsidR="00751023" w:rsidRPr="00991477" w:rsidRDefault="009E2D2A" w:rsidP="00575D3C">
      <w:pPr>
        <w:spacing w:before="80" w:after="80" w:line="36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Saygılar</w:t>
      </w:r>
      <w:r w:rsidR="00751023" w:rsidRPr="00991477">
        <w:rPr>
          <w:rFonts w:asciiTheme="minorHAnsi" w:hAnsiTheme="minorHAnsi"/>
          <w:b/>
        </w:rPr>
        <w:t>la,</w:t>
      </w:r>
    </w:p>
    <w:p w:rsidR="00575D3C" w:rsidRPr="00991477" w:rsidRDefault="00575D3C" w:rsidP="00575D3C">
      <w:pPr>
        <w:spacing w:before="80" w:after="80" w:line="360" w:lineRule="exact"/>
        <w:rPr>
          <w:rFonts w:asciiTheme="minorHAnsi" w:hAnsiTheme="minorHAnsi"/>
          <w:b/>
        </w:rPr>
      </w:pPr>
    </w:p>
    <w:p w:rsidR="00DC1D95" w:rsidRPr="00991477" w:rsidRDefault="00920283" w:rsidP="00575D3C">
      <w:pPr>
        <w:spacing w:before="80" w:after="80" w:line="360" w:lineRule="exact"/>
        <w:rPr>
          <w:rFonts w:asciiTheme="minorHAnsi" w:hAnsiTheme="minorHAnsi"/>
          <w:b/>
        </w:rPr>
      </w:pPr>
      <w:r w:rsidRPr="00991477">
        <w:rPr>
          <w:rFonts w:asciiTheme="minorHAnsi" w:hAnsiTheme="minorHAnsi"/>
          <w:b/>
        </w:rPr>
        <w:t xml:space="preserve">Yer: </w:t>
      </w:r>
      <w:r w:rsidR="00991477" w:rsidRPr="00991477">
        <w:rPr>
          <w:rFonts w:asciiTheme="minorHAnsi" w:hAnsiTheme="minorHAnsi"/>
          <w:b/>
        </w:rPr>
        <w:tab/>
      </w:r>
      <w:r w:rsidR="00E82935" w:rsidRPr="004B5DE4">
        <w:rPr>
          <w:rFonts w:asciiTheme="minorHAnsi" w:hAnsiTheme="minorHAnsi"/>
        </w:rPr>
        <w:t>Bağlarbaşı Kültür Merkezi</w:t>
      </w:r>
    </w:p>
    <w:p w:rsidR="00991477" w:rsidRPr="00991477" w:rsidRDefault="00991477" w:rsidP="00575D3C">
      <w:pPr>
        <w:spacing w:before="80" w:after="80" w:line="360" w:lineRule="exact"/>
        <w:rPr>
          <w:rFonts w:asciiTheme="minorHAnsi" w:hAnsiTheme="minorHAnsi"/>
          <w:b/>
        </w:rPr>
      </w:pPr>
      <w:r w:rsidRPr="00991477">
        <w:rPr>
          <w:rFonts w:asciiTheme="minorHAnsi" w:hAnsiTheme="minorHAnsi"/>
          <w:b/>
        </w:rPr>
        <w:t>Tarih</w:t>
      </w:r>
      <w:r w:rsidR="00920283" w:rsidRPr="00991477">
        <w:rPr>
          <w:rFonts w:asciiTheme="minorHAnsi" w:hAnsiTheme="minorHAnsi"/>
          <w:b/>
        </w:rPr>
        <w:t xml:space="preserve">: </w:t>
      </w:r>
      <w:r w:rsidR="00920283" w:rsidRPr="00991477">
        <w:rPr>
          <w:rFonts w:asciiTheme="minorHAnsi" w:hAnsiTheme="minorHAnsi"/>
          <w:b/>
        </w:rPr>
        <w:tab/>
      </w:r>
      <w:r w:rsidR="00920283" w:rsidRPr="00991477">
        <w:rPr>
          <w:rFonts w:asciiTheme="minorHAnsi" w:hAnsiTheme="minorHAnsi"/>
        </w:rPr>
        <w:t>13 Kasım 2014, Perşembe</w:t>
      </w:r>
      <w:r w:rsidRPr="00991477">
        <w:rPr>
          <w:rFonts w:asciiTheme="minorHAnsi" w:hAnsiTheme="minorHAnsi"/>
          <w:b/>
        </w:rPr>
        <w:t xml:space="preserve"> </w:t>
      </w:r>
    </w:p>
    <w:p w:rsidR="00920283" w:rsidRPr="00991477" w:rsidRDefault="00991477" w:rsidP="00575D3C">
      <w:pPr>
        <w:spacing w:before="80" w:after="80" w:line="360" w:lineRule="exact"/>
        <w:rPr>
          <w:rFonts w:asciiTheme="minorHAnsi" w:hAnsiTheme="minorHAnsi"/>
          <w:b/>
        </w:rPr>
      </w:pPr>
      <w:r w:rsidRPr="00991477">
        <w:rPr>
          <w:rFonts w:asciiTheme="minorHAnsi" w:hAnsiTheme="minorHAnsi"/>
          <w:b/>
        </w:rPr>
        <w:t xml:space="preserve">Saat: </w:t>
      </w:r>
      <w:r w:rsidRPr="00991477">
        <w:rPr>
          <w:rFonts w:asciiTheme="minorHAnsi" w:hAnsiTheme="minorHAnsi"/>
          <w:b/>
        </w:rPr>
        <w:tab/>
      </w:r>
      <w:r w:rsidR="00920283" w:rsidRPr="00991477">
        <w:rPr>
          <w:rFonts w:asciiTheme="minorHAnsi" w:hAnsiTheme="minorHAnsi"/>
        </w:rPr>
        <w:t>19.00</w:t>
      </w:r>
    </w:p>
    <w:p w:rsidR="00920283" w:rsidRPr="00991477" w:rsidRDefault="00920283">
      <w:pPr>
        <w:rPr>
          <w:rFonts w:asciiTheme="minorHAnsi" w:hAnsiTheme="minorHAnsi"/>
          <w:b/>
        </w:rPr>
      </w:pPr>
    </w:p>
    <w:p w:rsidR="00DD696A" w:rsidRDefault="00AB54E7" w:rsidP="00AB54E7">
      <w:pPr>
        <w:spacing w:line="320" w:lineRule="exact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00"/>
        </w:rPr>
        <w:t xml:space="preserve">NOT: KATILIM DURUMUNUZU </w:t>
      </w:r>
      <w:r w:rsidRPr="00FF771C">
        <w:rPr>
          <w:rFonts w:ascii="Calibri" w:hAnsi="Calibri"/>
          <w:b/>
          <w:bCs/>
          <w:color w:val="000000"/>
          <w:sz w:val="22"/>
          <w:szCs w:val="22"/>
          <w:highlight w:val="cyan"/>
          <w:shd w:val="clear" w:color="auto" w:fill="FFFF00"/>
        </w:rPr>
        <w:t>EN GEÇ 10 KASIM PAZARTESİNE</w:t>
      </w:r>
      <w:r>
        <w:rPr>
          <w:rFonts w:ascii="Calibri" w:hAnsi="Calibri"/>
          <w:b/>
          <w:bCs/>
          <w:color w:val="000000"/>
          <w:sz w:val="22"/>
          <w:szCs w:val="22"/>
          <w:shd w:val="clear" w:color="auto" w:fill="FFFF00"/>
        </w:rPr>
        <w:t xml:space="preserve"> KADAR BİLDİRİRSENİZ ÇOK SEVİNİRİZ.</w:t>
      </w:r>
    </w:p>
    <w:p w:rsidR="00920283" w:rsidRPr="00991477" w:rsidRDefault="009E2D2A" w:rsidP="00920283">
      <w:pPr>
        <w:spacing w:line="320" w:lineRule="exact"/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Katılım ve </w:t>
      </w:r>
      <w:r w:rsidR="000D00B7" w:rsidRPr="00991477">
        <w:rPr>
          <w:rFonts w:asciiTheme="minorHAnsi" w:hAnsiTheme="minorHAnsi"/>
          <w:b/>
          <w:sz w:val="22"/>
          <w:szCs w:val="22"/>
        </w:rPr>
        <w:t xml:space="preserve">LCV </w:t>
      </w:r>
      <w:r w:rsidR="000D00B7" w:rsidRPr="00991477">
        <w:rPr>
          <w:rFonts w:asciiTheme="minorHAnsi" w:hAnsiTheme="minorHAnsi"/>
          <w:b/>
          <w:noProof/>
          <w:sz w:val="22"/>
          <w:szCs w:val="22"/>
        </w:rPr>
        <w:t>için</w:t>
      </w:r>
      <w:r w:rsidR="00920283" w:rsidRPr="00991477">
        <w:rPr>
          <w:rFonts w:asciiTheme="minorHAnsi" w:hAnsiTheme="minorHAnsi"/>
          <w:b/>
          <w:noProof/>
          <w:sz w:val="22"/>
          <w:szCs w:val="22"/>
        </w:rPr>
        <w:t>:</w:t>
      </w:r>
      <w:r w:rsidR="00920283" w:rsidRPr="00991477">
        <w:rPr>
          <w:rFonts w:asciiTheme="minorHAnsi" w:hAnsiTheme="minorHAnsi"/>
          <w:noProof/>
          <w:sz w:val="22"/>
          <w:szCs w:val="22"/>
        </w:rPr>
        <w:t xml:space="preserve"> Mavi Güvercin İletişim ve Etkinlik / Kenan </w:t>
      </w:r>
      <w:r w:rsidR="00920283" w:rsidRPr="000D00B7">
        <w:rPr>
          <w:rFonts w:asciiTheme="minorHAnsi" w:hAnsiTheme="minorHAnsi"/>
          <w:noProof/>
          <w:sz w:val="22"/>
          <w:szCs w:val="22"/>
        </w:rPr>
        <w:t>MEHMETZADE</w:t>
      </w:r>
    </w:p>
    <w:p w:rsidR="00C54A0D" w:rsidRDefault="009E2D2A" w:rsidP="00575D3C">
      <w:pPr>
        <w:spacing w:line="320" w:lineRule="exact"/>
        <w:jc w:val="right"/>
        <w:rPr>
          <w:rFonts w:asciiTheme="minorHAnsi" w:hAnsiTheme="minorHAnsi"/>
          <w:noProof/>
          <w:sz w:val="22"/>
          <w:szCs w:val="22"/>
        </w:rPr>
      </w:pPr>
      <w:r w:rsidRPr="00991477">
        <w:rPr>
          <w:rFonts w:asciiTheme="minorHAnsi" w:hAnsiTheme="minorHAnsi"/>
          <w:b/>
          <w:noProof/>
          <w:sz w:val="22"/>
          <w:szCs w:val="22"/>
        </w:rPr>
        <w:t>T:</w:t>
      </w:r>
      <w:r w:rsidRPr="00991477">
        <w:rPr>
          <w:rFonts w:asciiTheme="minorHAnsi" w:hAnsiTheme="minorHAnsi"/>
          <w:noProof/>
          <w:sz w:val="22"/>
          <w:szCs w:val="22"/>
        </w:rPr>
        <w:t xml:space="preserve"> 0212 351 41 11 (165)</w:t>
      </w:r>
      <w:r w:rsidR="00253217">
        <w:rPr>
          <w:rFonts w:asciiTheme="minorHAnsi" w:hAnsiTheme="minorHAnsi"/>
          <w:noProof/>
          <w:sz w:val="22"/>
          <w:szCs w:val="22"/>
        </w:rPr>
        <w:t xml:space="preserve"> </w:t>
      </w:r>
      <w:r w:rsidR="009503F2" w:rsidRPr="00991477">
        <w:rPr>
          <w:rFonts w:asciiTheme="minorHAnsi" w:hAnsiTheme="minorHAnsi"/>
          <w:b/>
          <w:noProof/>
          <w:sz w:val="22"/>
          <w:szCs w:val="22"/>
        </w:rPr>
        <w:t>B:</w:t>
      </w:r>
      <w:r w:rsidR="009503F2" w:rsidRPr="00991477">
        <w:rPr>
          <w:rFonts w:asciiTheme="minorHAnsi" w:hAnsiTheme="minorHAnsi"/>
          <w:noProof/>
          <w:sz w:val="22"/>
          <w:szCs w:val="22"/>
        </w:rPr>
        <w:t xml:space="preserve"> 0530 555 59 84 / </w:t>
      </w:r>
      <w:r w:rsidR="009503F2" w:rsidRPr="00991477">
        <w:rPr>
          <w:rFonts w:asciiTheme="minorHAnsi" w:hAnsiTheme="minorHAnsi"/>
          <w:b/>
          <w:noProof/>
          <w:sz w:val="22"/>
          <w:szCs w:val="22"/>
        </w:rPr>
        <w:t>M:</w:t>
      </w:r>
      <w:r w:rsidR="009503F2" w:rsidRPr="00991477">
        <w:rPr>
          <w:rFonts w:asciiTheme="minorHAnsi" w:hAnsiTheme="minorHAnsi"/>
          <w:noProof/>
          <w:sz w:val="22"/>
          <w:szCs w:val="22"/>
        </w:rPr>
        <w:t xml:space="preserve"> 0530 644 99 69 /</w:t>
      </w:r>
    </w:p>
    <w:p w:rsidR="00920283" w:rsidRPr="00991477" w:rsidRDefault="00920283" w:rsidP="00575D3C">
      <w:pPr>
        <w:spacing w:line="320" w:lineRule="exact"/>
        <w:jc w:val="right"/>
        <w:rPr>
          <w:rFonts w:asciiTheme="minorHAnsi" w:hAnsiTheme="minorHAnsi"/>
          <w:b/>
        </w:rPr>
      </w:pPr>
      <w:r w:rsidRPr="00991477">
        <w:rPr>
          <w:rFonts w:asciiTheme="minorHAnsi" w:hAnsiTheme="minorHAnsi"/>
          <w:b/>
          <w:noProof/>
          <w:sz w:val="22"/>
          <w:szCs w:val="22"/>
        </w:rPr>
        <w:t>E:</w:t>
      </w:r>
      <w:r w:rsidRPr="00991477">
        <w:rPr>
          <w:rFonts w:asciiTheme="minorHAnsi" w:hAnsiTheme="minorHAnsi"/>
          <w:noProof/>
          <w:sz w:val="22"/>
          <w:szCs w:val="22"/>
        </w:rPr>
        <w:t xml:space="preserve"> </w:t>
      </w:r>
      <w:hyperlink r:id="rId5" w:history="1">
        <w:r w:rsidRPr="00991477">
          <w:rPr>
            <w:rStyle w:val="Kpr"/>
            <w:rFonts w:asciiTheme="minorHAnsi" w:hAnsiTheme="minorHAnsi"/>
            <w:noProof/>
            <w:sz w:val="22"/>
            <w:szCs w:val="22"/>
          </w:rPr>
          <w:t>kmehmetzade@maviguvercin.com.tr</w:t>
        </w:r>
      </w:hyperlink>
    </w:p>
    <w:sectPr w:rsidR="00920283" w:rsidRPr="00991477" w:rsidSect="009B44E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1023"/>
    <w:rsid w:val="000D00B7"/>
    <w:rsid w:val="000E0A48"/>
    <w:rsid w:val="00126992"/>
    <w:rsid w:val="001469D8"/>
    <w:rsid w:val="00253217"/>
    <w:rsid w:val="002C76F1"/>
    <w:rsid w:val="002F72F2"/>
    <w:rsid w:val="003020E7"/>
    <w:rsid w:val="0039366E"/>
    <w:rsid w:val="003B0444"/>
    <w:rsid w:val="004B5DE4"/>
    <w:rsid w:val="00525719"/>
    <w:rsid w:val="00575D3C"/>
    <w:rsid w:val="006A23C6"/>
    <w:rsid w:val="00751023"/>
    <w:rsid w:val="008133AA"/>
    <w:rsid w:val="008B0F33"/>
    <w:rsid w:val="008B154A"/>
    <w:rsid w:val="009158E6"/>
    <w:rsid w:val="00920283"/>
    <w:rsid w:val="009503F2"/>
    <w:rsid w:val="00991477"/>
    <w:rsid w:val="0099471C"/>
    <w:rsid w:val="009B44E2"/>
    <w:rsid w:val="009E2D2A"/>
    <w:rsid w:val="00A6268E"/>
    <w:rsid w:val="00AB54E7"/>
    <w:rsid w:val="00AD3764"/>
    <w:rsid w:val="00B65A87"/>
    <w:rsid w:val="00BE07C1"/>
    <w:rsid w:val="00BF34F9"/>
    <w:rsid w:val="00C54A0D"/>
    <w:rsid w:val="00CE0A3D"/>
    <w:rsid w:val="00D0229F"/>
    <w:rsid w:val="00D87CB3"/>
    <w:rsid w:val="00DD1A82"/>
    <w:rsid w:val="00DD696A"/>
    <w:rsid w:val="00E82935"/>
    <w:rsid w:val="00EA54C7"/>
    <w:rsid w:val="00ED3138"/>
    <w:rsid w:val="00F62E43"/>
    <w:rsid w:val="00FF015C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751023"/>
    <w:pPr>
      <w:tabs>
        <w:tab w:val="center" w:pos="4536"/>
        <w:tab w:val="right" w:pos="9072"/>
      </w:tabs>
    </w:pPr>
    <w:rPr>
      <w:sz w:val="20"/>
      <w:szCs w:val="20"/>
      <w:lang w:val="en-AU" w:eastAsia="en-US"/>
    </w:rPr>
  </w:style>
  <w:style w:type="character" w:customStyle="1" w:styleId="stbilgiChar">
    <w:name w:val="Üstbilgi Char"/>
    <w:basedOn w:val="VarsaylanParagrafYazTipi"/>
    <w:link w:val="stbilgi"/>
    <w:semiHidden/>
    <w:rsid w:val="00751023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VarsaylanParagrafYazTipi"/>
    <w:rsid w:val="00751023"/>
  </w:style>
  <w:style w:type="character" w:styleId="Kpr">
    <w:name w:val="Hyperlink"/>
    <w:basedOn w:val="VarsaylanParagrafYazTipi"/>
    <w:uiPriority w:val="99"/>
    <w:unhideWhenUsed/>
    <w:rsid w:val="0092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ehmetzade@maviguvercin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Mehmetzade</dc:creator>
  <cp:keywords/>
  <dc:description/>
  <cp:lastModifiedBy>Kenan Mehmetzade</cp:lastModifiedBy>
  <cp:revision>16</cp:revision>
  <dcterms:created xsi:type="dcterms:W3CDTF">2014-11-03T18:26:00Z</dcterms:created>
  <dcterms:modified xsi:type="dcterms:W3CDTF">2014-11-06T14:52:00Z</dcterms:modified>
</cp:coreProperties>
</file>