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840" w:rsidRPr="00880840" w:rsidRDefault="00880840" w:rsidP="0088084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</w:pPr>
      <w:r w:rsidRPr="00880840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fldChar w:fldCharType="begin"/>
      </w:r>
      <w:r w:rsidRPr="00880840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instrText xml:space="preserve"> HYPERLINK "http://www.sadibey.com/2006/03/07/25-uluslararasi-istanbul-festivali-basin-toplantisi/" \o "Permanent Link to 25. Uluslararası İstanbul Festivali Basın Toplantısı" </w:instrText>
      </w:r>
      <w:r w:rsidRPr="00880840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fldChar w:fldCharType="separate"/>
      </w:r>
      <w:r w:rsidRPr="00880840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t>25. Uluslararası İstanbul Festivali Basın Toplantısı</w:t>
      </w:r>
      <w:r w:rsidRPr="00880840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fldChar w:fldCharType="end"/>
      </w:r>
    </w:p>
    <w:p w:rsidR="00880840" w:rsidRDefault="00880840" w:rsidP="00782AED">
      <w:pPr>
        <w:pStyle w:val="AralkYok"/>
      </w:pPr>
      <w:r>
        <w:rPr>
          <w:rStyle w:val="Vurgu"/>
        </w:rPr>
        <w:t>Uluslararası İstanbul Film Festivali,</w:t>
      </w:r>
      <w:r>
        <w:t xml:space="preserve"> 25. yılında yine çarpıcı filmler, yeni bölümler, usta yönetmenler ve yıldız konuklarla </w:t>
      </w:r>
      <w:r>
        <w:rPr>
          <w:rStyle w:val="Gl"/>
        </w:rPr>
        <w:t>01 - 16 Nisan</w:t>
      </w:r>
      <w:r>
        <w:t xml:space="preserve"> tarihleri arasında gerçekleşecek.</w:t>
      </w:r>
    </w:p>
    <w:p w:rsidR="00880840" w:rsidRDefault="00880840" w:rsidP="00782AED">
      <w:pPr>
        <w:pStyle w:val="AralkYok"/>
      </w:pPr>
      <w:r>
        <w:br/>
        <w:t xml:space="preserve">Festival Sponsorluğu’nu </w:t>
      </w:r>
      <w:r>
        <w:rPr>
          <w:rStyle w:val="Vurgu"/>
        </w:rPr>
        <w:t>Akbank</w:t>
      </w:r>
      <w:r>
        <w:t xml:space="preserve">’ın üstlendiği </w:t>
      </w:r>
      <w:r>
        <w:rPr>
          <w:rStyle w:val="Vurgu"/>
        </w:rPr>
        <w:t>25. Uluslararası İstanbul Film Festivali</w:t>
      </w:r>
      <w:r>
        <w:t xml:space="preserve">’nin programı </w:t>
      </w:r>
      <w:r>
        <w:rPr>
          <w:rStyle w:val="Gl"/>
        </w:rPr>
        <w:t xml:space="preserve">8 Mart Çarşamba günü saat </w:t>
      </w:r>
      <w:proofErr w:type="gramStart"/>
      <w:r>
        <w:rPr>
          <w:rStyle w:val="Gl"/>
        </w:rPr>
        <w:t>18:00</w:t>
      </w:r>
      <w:r>
        <w:t>’de</w:t>
      </w:r>
      <w:proofErr w:type="gramEnd"/>
      <w:r>
        <w:t xml:space="preserve"> </w:t>
      </w:r>
      <w:proofErr w:type="spellStart"/>
      <w:r>
        <w:rPr>
          <w:rStyle w:val="Vurgu"/>
        </w:rPr>
        <w:t>The</w:t>
      </w:r>
      <w:proofErr w:type="spellEnd"/>
      <w:r>
        <w:rPr>
          <w:rStyle w:val="Vurgu"/>
        </w:rPr>
        <w:t xml:space="preserve"> Marmara Oteli Tepe Salonu</w:t>
      </w:r>
      <w:r>
        <w:t xml:space="preserve">’nda basına açıklanacak. Basın toplantısına, festival </w:t>
      </w:r>
      <w:proofErr w:type="gramStart"/>
      <w:r>
        <w:t>sponsorlarının</w:t>
      </w:r>
      <w:proofErr w:type="gramEnd"/>
      <w:r>
        <w:t xml:space="preserve"> yanı sıra, Ulusal Yarışma’ya katılan filmlerin yönetmen ve oyuncuları ile Türk dağıtım şirketlerinin temsilcileri de davet edildiler.</w:t>
      </w:r>
    </w:p>
    <w:p w:rsidR="00880840" w:rsidRDefault="00880840" w:rsidP="00782AED">
      <w:pPr>
        <w:pStyle w:val="AralkYok"/>
      </w:pPr>
      <w:r>
        <w:br/>
      </w:r>
      <w:r>
        <w:rPr>
          <w:rStyle w:val="Vurgu"/>
        </w:rPr>
        <w:t>25. Uluslararası İstanbul Film Festivali Basın Toplantısı</w:t>
      </w:r>
      <w:r>
        <w:t>’na sinemaya ilgi gösteren tüm basın mensuplarının katılması bekleniyor.</w:t>
      </w:r>
    </w:p>
    <w:p w:rsidR="00880840" w:rsidRDefault="00880840" w:rsidP="00782AED">
      <w:pPr>
        <w:pStyle w:val="AralkYok"/>
      </w:pPr>
      <w:r>
        <w:br/>
        <w:t xml:space="preserve">Bilgi için (212) 334 07 51’den İdil Kartal veya (212) 334 07 87’den Ayşe </w:t>
      </w:r>
      <w:proofErr w:type="spellStart"/>
      <w:r>
        <w:t>Bulutgil’i</w:t>
      </w:r>
      <w:proofErr w:type="spellEnd"/>
      <w:r>
        <w:t xml:space="preserve"> arayabilirsiniz.</w:t>
      </w:r>
    </w:p>
    <w:p w:rsidR="00A615C1" w:rsidRPr="00425F90" w:rsidRDefault="00880840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br/>
        <w:t>25. Uluslararası İstanbul Film Festivali Basın Toplantısı</w:t>
      </w:r>
      <w:r>
        <w:br/>
        <w:t>Tarih: 8 Mart Çarşamba</w:t>
      </w:r>
      <w:r>
        <w:br/>
        <w:t>Saat: 18:00 - 20:00</w:t>
      </w:r>
      <w:r>
        <w:br/>
        <w:t xml:space="preserve">Yer: </w:t>
      </w:r>
      <w:proofErr w:type="spellStart"/>
      <w:r>
        <w:t>The</w:t>
      </w:r>
      <w:proofErr w:type="spellEnd"/>
      <w:r>
        <w:t xml:space="preserve"> Marmara Oteli Tepe Salonu (R Katı)</w:t>
      </w: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80840"/>
    <w:rsid w:val="00083F0C"/>
    <w:rsid w:val="002602C6"/>
    <w:rsid w:val="00294EBF"/>
    <w:rsid w:val="003B3966"/>
    <w:rsid w:val="00425F90"/>
    <w:rsid w:val="00782AED"/>
    <w:rsid w:val="007E22F6"/>
    <w:rsid w:val="00880840"/>
    <w:rsid w:val="00A615C1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paragraph" w:styleId="Balk3">
    <w:name w:val="heading 3"/>
    <w:basedOn w:val="Normal"/>
    <w:link w:val="Balk3Char"/>
    <w:uiPriority w:val="9"/>
    <w:qFormat/>
    <w:rsid w:val="008808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  <w:style w:type="character" w:styleId="Vurgu">
    <w:name w:val="Emphasis"/>
    <w:basedOn w:val="VarsaylanParagrafYazTipi"/>
    <w:uiPriority w:val="20"/>
    <w:qFormat/>
    <w:rsid w:val="00880840"/>
    <w:rPr>
      <w:i/>
      <w:iCs/>
    </w:rPr>
  </w:style>
  <w:style w:type="character" w:styleId="Gl">
    <w:name w:val="Strong"/>
    <w:basedOn w:val="VarsaylanParagrafYazTipi"/>
    <w:uiPriority w:val="22"/>
    <w:qFormat/>
    <w:rsid w:val="00880840"/>
    <w:rPr>
      <w:b/>
      <w:bCs/>
    </w:rPr>
  </w:style>
  <w:style w:type="character" w:customStyle="1" w:styleId="Balk3Char">
    <w:name w:val="Başlık 3 Char"/>
    <w:basedOn w:val="VarsaylanParagrafYazTipi"/>
    <w:link w:val="Balk3"/>
    <w:uiPriority w:val="9"/>
    <w:rsid w:val="00880840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8808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980</Characters>
  <Application>Microsoft Office Word</Application>
  <DocSecurity>0</DocSecurity>
  <Lines>8</Lines>
  <Paragraphs>2</Paragraphs>
  <ScaleCrop>false</ScaleCrop>
  <Company>Toshiba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2013-02-07T12:37:00Z</dcterms:created>
  <dcterms:modified xsi:type="dcterms:W3CDTF">2013-02-07T12:38:00Z</dcterms:modified>
</cp:coreProperties>
</file>