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27716">
        <w:rPr>
          <w:rFonts w:ascii="Times New Roman" w:hAnsi="Times New Roman" w:cs="Times New Roman"/>
          <w:b/>
          <w:sz w:val="40"/>
          <w:szCs w:val="40"/>
        </w:rPr>
        <w:t>Yalı Çapkını Kısa Film Festivali Şartnamesi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605" w:rsidRPr="00F27716">
        <w:rPr>
          <w:rFonts w:ascii="Times New Roman" w:hAnsi="Times New Roman" w:cs="Times New Roman"/>
          <w:sz w:val="24"/>
          <w:szCs w:val="24"/>
        </w:rPr>
        <w:t>Kurmaca, Deneysel, Animasyon ve Belgesel dallarında yapılacak yarışmaya tüm video biçimlerinde, DVD formatında katılabilirsiniz. Festivale katılım için herhangi bir ücret ödenmeyecektir. Gönderilecek filmlerin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Yarışmada filmlerin süre sınırlaması yoktur. gönderi ücretleri katılımcılar tarafından ödenecektir. Katılımcılar arzu ettikleri takdirde filmlerini link ve şifre göndermek suretiyle internet üzerinden yarışmaya dahil olabilirler.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 sadece uluslararası kategoride yapılacaktır.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Yarışmaya katılacak filmler "PAL" sistemi ile kaydedilmiş olmalıdır.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Yarışmaya, 2010 ve sonrası çekilen filmler katılabilir.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Yarışmaya gönderdiğiniz filmleri ticari amaçlı kullanılmayacaktır ancak gösterimler yapılacaktır. Yarışmaya katılanlar, filmlerinin festival organizatörleri tarafından ticari olmayan tüm kullanımlar için izin verdiğini kabul etmiş sayılır.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0605" w:rsidRPr="00F27716">
        <w:rPr>
          <w:rFonts w:ascii="Times New Roman" w:hAnsi="Times New Roman" w:cs="Times New Roman"/>
          <w:sz w:val="24"/>
          <w:szCs w:val="24"/>
        </w:rPr>
        <w:t>Ön seçici kurul ve jürinin yargısı kesindir.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00605" w:rsidRPr="00F27716">
        <w:rPr>
          <w:rFonts w:ascii="Times New Roman" w:hAnsi="Times New Roman" w:cs="Times New Roman"/>
          <w:sz w:val="24"/>
          <w:szCs w:val="24"/>
        </w:rPr>
        <w:t>Ön elemeyi geçen filmler, festival kapsamında gösterilecektir. Filmlere gösterim ücreti ödenmeyecektir.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0605" w:rsidRPr="00F27716">
        <w:rPr>
          <w:rFonts w:ascii="Times New Roman" w:hAnsi="Times New Roman" w:cs="Times New Roman"/>
          <w:sz w:val="24"/>
          <w:szCs w:val="24"/>
        </w:rPr>
        <w:t xml:space="preserve">Festivale katılmak için son başvuru tarihi 25 Kasım 2013’dir. Katılımcıların en geç bu tarihe kadar Yalı Çapkını Kısa Film Festivali adresine; (Haydar 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Aliyev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Caddesi No: 63 K.8 D.22 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Manavkuyu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İzmir - Türkiye (İletişim: 0232 348 48 98))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00605" w:rsidRPr="00F27716">
        <w:rPr>
          <w:rFonts w:ascii="Times New Roman" w:hAnsi="Times New Roman" w:cs="Times New Roman"/>
          <w:sz w:val="24"/>
          <w:szCs w:val="24"/>
        </w:rPr>
        <w:t xml:space="preserve">Eksiksiz doldurulmuş imzalı başvuru formu, Filmin 2 adet 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DVD’ye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yazılmış kopyası (*.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olması tercihen), Festival 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kataloğu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için filmle ilgili 2 adet fotoğraf ayrıca yönetmenin fotoğrafı (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 xml:space="preserve"> formatında, en az 1920x1080 piksel boyutunda olması tercih edilir), Başvuru formunda doldurulan tüm bilgileri içeren CD (Word dosyası olarak) ile başvuru yapmaları gerekmektedir.</w:t>
      </w:r>
      <w:proofErr w:type="gramEnd"/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00605" w:rsidRPr="00F27716">
        <w:rPr>
          <w:rFonts w:ascii="Times New Roman" w:hAnsi="Times New Roman" w:cs="Times New Roman"/>
          <w:sz w:val="24"/>
          <w:szCs w:val="24"/>
        </w:rPr>
        <w:t>Katılan filmler festival sonrası iade edilmez.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00605" w:rsidRPr="00F27716">
        <w:rPr>
          <w:rFonts w:ascii="Times New Roman" w:hAnsi="Times New Roman" w:cs="Times New Roman"/>
          <w:sz w:val="24"/>
          <w:szCs w:val="24"/>
        </w:rPr>
        <w:t>Telif hakları konusunda sorumluluk eser sahibinindir. Filmde kullanılan müzik, dekor, resim, fotoğraf v.b tüm görsel ve işitsel öğelerin teliflerini yönetmen ya da yapımcı almış olması gerekir.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00605" w:rsidRPr="00F27716">
        <w:rPr>
          <w:rFonts w:ascii="Times New Roman" w:hAnsi="Times New Roman" w:cs="Times New Roman"/>
          <w:sz w:val="24"/>
          <w:szCs w:val="24"/>
        </w:rPr>
        <w:t xml:space="preserve">Film gösterim programı 29 Kasım 2013'ten itibaren ilan edilecektir. İlaveten katılımcılara elektronik posta ile bilgilendirme yapılacaktır. 3 Aralık 2013 tarihinde yarışma finalistleri açıklanacaktır. Festival tarihleri 13-14-15 Aralık 2013'tür. Yarışma sonuçları internet sitemizden ilan edilecektir. </w:t>
      </w:r>
      <w:proofErr w:type="spellStart"/>
      <w:proofErr w:type="gramStart"/>
      <w:r w:rsidR="00400605" w:rsidRPr="00F27716">
        <w:rPr>
          <w:rFonts w:ascii="Times New Roman" w:hAnsi="Times New Roman" w:cs="Times New Roman"/>
          <w:sz w:val="24"/>
          <w:szCs w:val="24"/>
        </w:rPr>
        <w:t>asitem</w:t>
      </w:r>
      <w:proofErr w:type="spellEnd"/>
      <w:r w:rsidR="00400605" w:rsidRPr="00F277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0605" w:rsidRPr="00F27716">
        <w:rPr>
          <w:rFonts w:ascii="Times New Roman" w:hAnsi="Times New Roman" w:cs="Times New Roman"/>
          <w:sz w:val="24"/>
          <w:szCs w:val="24"/>
        </w:rPr>
        <w:t>org.tr</w:t>
      </w:r>
      <w:proofErr w:type="spellEnd"/>
      <w:proofErr w:type="gramEnd"/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27716">
        <w:rPr>
          <w:rFonts w:ascii="Times New Roman" w:hAnsi="Times New Roman" w:cs="Times New Roman"/>
          <w:sz w:val="24"/>
          <w:szCs w:val="24"/>
        </w:rPr>
        <w:t>14. Festival düzenlemesi ile ilgili yapılacak değişiklikler internet sitesinden ilan edilecektir.</w:t>
      </w:r>
    </w:p>
    <w:p w:rsidR="00400605" w:rsidRPr="00F27716" w:rsidRDefault="00400605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4294" w:rsidRPr="00F27716" w:rsidRDefault="00F27716" w:rsidP="00F277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00605" w:rsidRPr="00F27716">
        <w:rPr>
          <w:rFonts w:ascii="Times New Roman" w:hAnsi="Times New Roman" w:cs="Times New Roman"/>
          <w:sz w:val="24"/>
          <w:szCs w:val="24"/>
        </w:rPr>
        <w:t>Yarışmaya katılım koşulları, bu madde dahil olmak üzere on beş (15) maddeden oluşmaktadır.</w:t>
      </w:r>
    </w:p>
    <w:sectPr w:rsidR="00174294" w:rsidRPr="00F27716" w:rsidSect="0017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605"/>
    <w:rsid w:val="00174294"/>
    <w:rsid w:val="00400605"/>
    <w:rsid w:val="005269B7"/>
    <w:rsid w:val="00F2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7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>Toshiba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2013-12-17T16:50:00Z</dcterms:created>
  <dcterms:modified xsi:type="dcterms:W3CDTF">2013-12-17T16:58:00Z</dcterms:modified>
</cp:coreProperties>
</file>