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3C5" w:rsidRPr="00974B42" w:rsidRDefault="004F23C5" w:rsidP="004F23C5">
      <w:pPr>
        <w:jc w:val="both"/>
        <w:rPr>
          <w:rFonts w:eastAsia="Times New Roman"/>
          <w:b/>
          <w:sz w:val="40"/>
          <w:szCs w:val="40"/>
          <w:lang w:val="tr-TR"/>
        </w:rPr>
      </w:pPr>
      <w:r w:rsidRPr="00974B42">
        <w:rPr>
          <w:rFonts w:ascii="Cambria" w:eastAsia="Times New Roman" w:hAnsi="Cambria"/>
          <w:b/>
          <w:sz w:val="40"/>
          <w:szCs w:val="40"/>
          <w:lang w:val="tr-TR"/>
        </w:rPr>
        <w:t>KAMUOYU</w:t>
      </w:r>
      <w:r w:rsidR="00407F3C" w:rsidRPr="00974B42">
        <w:rPr>
          <w:rFonts w:ascii="Cambria" w:eastAsia="Times New Roman" w:hAnsi="Cambria"/>
          <w:b/>
          <w:sz w:val="40"/>
          <w:szCs w:val="40"/>
          <w:lang w:val="tr-TR"/>
        </w:rPr>
        <w:t>NA ÖNEMLİ DUYURU</w:t>
      </w:r>
      <w:bookmarkStart w:id="0" w:name="_GoBack"/>
      <w:bookmarkEnd w:id="0"/>
    </w:p>
    <w:p w:rsidR="004F23C5" w:rsidRPr="004F23C5" w:rsidRDefault="004F23C5" w:rsidP="004F23C5">
      <w:pPr>
        <w:jc w:val="both"/>
        <w:rPr>
          <w:rFonts w:eastAsia="Times New Roman"/>
          <w:lang w:val="tr-TR"/>
        </w:rPr>
      </w:pPr>
    </w:p>
    <w:p w:rsidR="004F23C5" w:rsidRPr="004F23C5" w:rsidRDefault="004F23C5" w:rsidP="004F23C5">
      <w:pPr>
        <w:pStyle w:val="NormalWeb"/>
        <w:spacing w:before="0" w:beforeAutospacing="0" w:after="0" w:afterAutospacing="0"/>
        <w:jc w:val="both"/>
        <w:rPr>
          <w:rFonts w:eastAsia="Times New Roman"/>
        </w:rPr>
      </w:pPr>
      <w:r w:rsidRPr="004F23C5">
        <w:rPr>
          <w:rFonts w:ascii="Cambria" w:eastAsia="Times New Roman" w:hAnsi="Cambria"/>
        </w:rPr>
        <w:t>Günlerdir içinde bulunduğumuz üzücü ve yıpratıcı tartışmalara bir son vermek ve sektörün tüm unsurlarıyla birlikte bir uzlaşma noktası yakalamak ve sinemamızın 100. yılında en köklü festivalimizin sağlıklı bir ortamda yapılmasını sağlamak için bir çağrıdır bu.</w:t>
      </w:r>
    </w:p>
    <w:p w:rsidR="004F23C5" w:rsidRPr="004F23C5" w:rsidRDefault="004F23C5" w:rsidP="004F23C5">
      <w:pPr>
        <w:pStyle w:val="NormalWeb"/>
        <w:spacing w:before="0" w:beforeAutospacing="0" w:after="0" w:afterAutospacing="0"/>
        <w:jc w:val="both"/>
      </w:pPr>
      <w:r w:rsidRPr="004F23C5">
        <w:rPr>
          <w:rFonts w:ascii="Cambria" w:hAnsi="Cambria"/>
        </w:rPr>
        <w:t> </w:t>
      </w:r>
    </w:p>
    <w:p w:rsidR="004F23C5" w:rsidRPr="004F23C5" w:rsidRDefault="004F23C5" w:rsidP="004F23C5">
      <w:pPr>
        <w:jc w:val="both"/>
        <w:rPr>
          <w:rFonts w:eastAsia="Times New Roman"/>
          <w:lang w:val="tr-TR"/>
        </w:rPr>
      </w:pPr>
      <w:r w:rsidRPr="004F23C5">
        <w:rPr>
          <w:rFonts w:ascii="Cambria" w:eastAsia="Times New Roman" w:hAnsi="Cambria"/>
          <w:lang w:val="tr-TR"/>
        </w:rPr>
        <w:t>Öncelikle sansür konusunda eleştiride bulunan, tavır koyan herkesle hepimiz aynı fikirdeyiz. Sansür kabul edilemez.</w:t>
      </w:r>
    </w:p>
    <w:p w:rsidR="004F23C5" w:rsidRPr="004F23C5" w:rsidRDefault="004F23C5" w:rsidP="004F23C5">
      <w:pPr>
        <w:pStyle w:val="NormalWeb"/>
        <w:spacing w:before="0" w:beforeAutospacing="0" w:after="0" w:afterAutospacing="0"/>
        <w:jc w:val="both"/>
      </w:pPr>
      <w:r w:rsidRPr="004F23C5">
        <w:rPr>
          <w:rFonts w:ascii="Cambria" w:hAnsi="Cambria"/>
        </w:rPr>
        <w:t> </w:t>
      </w:r>
    </w:p>
    <w:p w:rsidR="004F23C5" w:rsidRPr="004F23C5" w:rsidRDefault="004F23C5" w:rsidP="004F23C5">
      <w:pPr>
        <w:jc w:val="both"/>
        <w:rPr>
          <w:rFonts w:eastAsia="Times New Roman"/>
          <w:lang w:val="tr-TR"/>
        </w:rPr>
      </w:pPr>
      <w:r w:rsidRPr="004F23C5">
        <w:rPr>
          <w:rFonts w:ascii="Cambria" w:eastAsia="Times New Roman" w:hAnsi="Cambria"/>
          <w:lang w:val="tr-TR"/>
        </w:rPr>
        <w:t>Festival komitesi olarak zaten başından beri çok kısa bir sürede büyük bir festival hazırlığı içine girdik ve hiç beklemediğimiz bir krizle karşılaştık. Yanlış bir iletişim zinciri oluştu ve işin bu hale gelmesinde bizim de sorumlu olduğumuzu kabul ediyoruz.  </w:t>
      </w:r>
    </w:p>
    <w:p w:rsidR="004F23C5" w:rsidRPr="004F23C5" w:rsidRDefault="004F23C5" w:rsidP="004F23C5">
      <w:pPr>
        <w:pStyle w:val="NormalWeb"/>
        <w:spacing w:before="0" w:beforeAutospacing="0" w:after="0" w:afterAutospacing="0"/>
        <w:jc w:val="both"/>
      </w:pPr>
      <w:r w:rsidRPr="004F23C5">
        <w:rPr>
          <w:rFonts w:ascii="Cambria" w:hAnsi="Cambria"/>
        </w:rPr>
        <w:t> </w:t>
      </w:r>
    </w:p>
    <w:p w:rsidR="004F23C5" w:rsidRPr="004F23C5" w:rsidRDefault="004F23C5" w:rsidP="004F23C5">
      <w:pPr>
        <w:jc w:val="both"/>
        <w:rPr>
          <w:rFonts w:eastAsia="Times New Roman"/>
          <w:lang w:val="tr-TR"/>
        </w:rPr>
      </w:pPr>
      <w:r w:rsidRPr="004F23C5">
        <w:rPr>
          <w:rFonts w:ascii="Cambria" w:eastAsia="Times New Roman" w:hAnsi="Cambria"/>
          <w:lang w:val="tr-TR"/>
        </w:rPr>
        <w:t>Bu festival hepimizindir ve sağlıklı bir şekilde yapılabilmesi de hepimizin ortak sorumluluğudur.  Karşılıklı inatlaşmanın ve bu sorunun oluşmasında hiçbir katkısı olmayan değerli dostların, sanatçıların yıpratılmasının hiçbirimize faydası yoktur.</w:t>
      </w:r>
    </w:p>
    <w:p w:rsidR="004F23C5" w:rsidRPr="004F23C5" w:rsidRDefault="004F23C5" w:rsidP="004F23C5">
      <w:pPr>
        <w:pStyle w:val="NormalWeb"/>
        <w:spacing w:before="0" w:beforeAutospacing="0" w:after="0" w:afterAutospacing="0"/>
        <w:jc w:val="both"/>
      </w:pPr>
      <w:r w:rsidRPr="004F23C5">
        <w:rPr>
          <w:rFonts w:ascii="Cambria" w:hAnsi="Cambria"/>
        </w:rPr>
        <w:t> </w:t>
      </w:r>
    </w:p>
    <w:p w:rsidR="004F23C5" w:rsidRPr="004F23C5" w:rsidRDefault="004F23C5" w:rsidP="004F23C5">
      <w:pPr>
        <w:jc w:val="both"/>
        <w:rPr>
          <w:rFonts w:eastAsia="Times New Roman"/>
          <w:lang w:val="tr-TR"/>
        </w:rPr>
      </w:pPr>
      <w:r w:rsidRPr="004F23C5">
        <w:rPr>
          <w:rStyle w:val="apple-style-span"/>
          <w:rFonts w:ascii="Cambria" w:eastAsia="Times New Roman" w:hAnsi="Cambria"/>
          <w:lang w:val="tr-TR"/>
        </w:rPr>
        <w:t xml:space="preserve">Sayın Reyan Tuvi’nin </w:t>
      </w:r>
      <w:r w:rsidRPr="004F23C5">
        <w:rPr>
          <w:rFonts w:ascii="Cambria" w:eastAsia="Times New Roman" w:hAnsi="Cambria"/>
          <w:i/>
          <w:iCs/>
          <w:lang w:val="tr-TR"/>
        </w:rPr>
        <w:t>Yeryüzü Aşkın Yüzü Oluncaya Dek</w:t>
      </w:r>
      <w:r w:rsidRPr="004F23C5">
        <w:rPr>
          <w:rFonts w:ascii="Cambria" w:eastAsia="Times New Roman" w:hAnsi="Cambria"/>
          <w:lang w:val="tr-TR"/>
        </w:rPr>
        <w:t xml:space="preserve"> adlı belgeseli daha önce festival dahilinde özel gösterim programı yerine ulusal belgesel yarışma bölümüne davet edilmiş ve bu davetimiz kabul görmüştür. Yönetmenin sanatçı iradesine herhangi bir baskı ya da oto sansür dayatması yapılmamıştır, yapılması da düşünülemez, bu noktada yönetmenin kendi açıklamaları da ortadadır. </w:t>
      </w:r>
      <w:r w:rsidRPr="004F23C5">
        <w:rPr>
          <w:rFonts w:ascii="Cambria" w:eastAsia="Times New Roman" w:hAnsi="Cambria"/>
          <w:sz w:val="22"/>
          <w:szCs w:val="22"/>
          <w:lang w:val="tr-TR"/>
        </w:rPr>
        <w:t xml:space="preserve">Ne festival tarafından ne de eser sahibi tarafından söz konusu filmin </w:t>
      </w:r>
      <w:r w:rsidRPr="004F23C5">
        <w:rPr>
          <w:rFonts w:ascii="Cambria" w:eastAsia="Times New Roman" w:hAnsi="Cambria"/>
          <w:b/>
          <w:bCs/>
          <w:sz w:val="22"/>
          <w:szCs w:val="22"/>
          <w:lang w:val="tr-TR"/>
        </w:rPr>
        <w:t>ne mesajına, ne içeriğine, ne kurgusuna, ne de bütünlüğüne dokunulması asla ve hiç bir zaman talep edilmemiş, net bir biçimde adını vererek ve yazılı olarak kişilik haklarına yönelik bir hakarete dair ortak bir hassasiyet sonucu</w:t>
      </w:r>
      <w:r w:rsidRPr="004F23C5">
        <w:rPr>
          <w:rFonts w:ascii="Cambria" w:eastAsia="Times New Roman" w:hAnsi="Cambria"/>
          <w:sz w:val="22"/>
          <w:szCs w:val="22"/>
          <w:lang w:val="tr-TR"/>
        </w:rPr>
        <w:t> söz</w:t>
      </w:r>
      <w:r w:rsidR="00CA46B9">
        <w:rPr>
          <w:rFonts w:ascii="Cambria" w:eastAsia="Times New Roman" w:hAnsi="Cambria"/>
          <w:sz w:val="22"/>
          <w:szCs w:val="22"/>
          <w:lang w:val="tr-TR"/>
        </w:rPr>
        <w:t xml:space="preserve"> konusu küfür kaldırılmıştır… </w:t>
      </w:r>
      <w:r w:rsidRPr="004F23C5">
        <w:rPr>
          <w:rFonts w:ascii="Cambria" w:eastAsia="Times New Roman" w:hAnsi="Cambria"/>
          <w:sz w:val="22"/>
          <w:szCs w:val="22"/>
          <w:lang w:val="tr-TR"/>
        </w:rPr>
        <w:t>Filmin ilk başta açıklandığı gibi halka açık gösterime çıkartılmaması ile ilgili gerçek bununla sınırlıdır.</w:t>
      </w:r>
    </w:p>
    <w:p w:rsidR="004F23C5" w:rsidRPr="004F23C5" w:rsidRDefault="004F23C5" w:rsidP="004F23C5">
      <w:pPr>
        <w:pStyle w:val="NormalWeb"/>
        <w:spacing w:before="0" w:beforeAutospacing="0" w:after="0" w:afterAutospacing="0"/>
        <w:jc w:val="both"/>
      </w:pPr>
      <w:r w:rsidRPr="004F23C5">
        <w:rPr>
          <w:rFonts w:ascii="Cambria" w:hAnsi="Cambria"/>
          <w:sz w:val="22"/>
          <w:szCs w:val="22"/>
        </w:rPr>
        <w:t> </w:t>
      </w:r>
    </w:p>
    <w:p w:rsidR="004F23C5" w:rsidRPr="004F23C5" w:rsidRDefault="004F23C5" w:rsidP="004F23C5">
      <w:pPr>
        <w:jc w:val="both"/>
        <w:rPr>
          <w:rFonts w:eastAsia="Times New Roman"/>
          <w:lang w:val="tr-TR"/>
        </w:rPr>
      </w:pPr>
      <w:r w:rsidRPr="004F23C5">
        <w:rPr>
          <w:rFonts w:ascii="Cambria" w:eastAsia="Times New Roman" w:hAnsi="Cambria"/>
          <w:lang w:val="tr-TR"/>
        </w:rPr>
        <w:t xml:space="preserve">Festival komitesi olarak </w:t>
      </w:r>
      <w:r>
        <w:rPr>
          <w:rFonts w:ascii="Cambria" w:eastAsia="Times New Roman" w:hAnsi="Cambria"/>
          <w:lang w:val="tr-TR"/>
        </w:rPr>
        <w:t>S</w:t>
      </w:r>
      <w:r w:rsidRPr="004F23C5">
        <w:rPr>
          <w:rFonts w:ascii="Cambria" w:eastAsia="Times New Roman" w:hAnsi="Cambria"/>
          <w:lang w:val="tr-TR"/>
        </w:rPr>
        <w:t>ayın Tuvi’nin adının hiç hak etmediği bir şekilde tüm krizin merkezine oturtulmasını kendisine yapılan ciddi bir haksızlık olarak görüyoruz ve </w:t>
      </w:r>
      <w:r w:rsidRPr="004F23C5">
        <w:rPr>
          <w:rFonts w:eastAsia="Times New Roman"/>
          <w:lang w:val="tr-TR"/>
        </w:rPr>
        <w:t>en derin v</w:t>
      </w:r>
      <w:r>
        <w:rPr>
          <w:rFonts w:eastAsia="Times New Roman"/>
          <w:lang w:val="tr-TR"/>
        </w:rPr>
        <w:t>e samimi üzüntülerimizi başta Sayın</w:t>
      </w:r>
      <w:r w:rsidRPr="004F23C5">
        <w:rPr>
          <w:rFonts w:eastAsia="Times New Roman"/>
          <w:lang w:val="tr-TR"/>
        </w:rPr>
        <w:t xml:space="preserve"> Reyan Tuvi olmak üzere sinema camiamız ve kamuoyu ile paylaşıyoruz. </w:t>
      </w:r>
    </w:p>
    <w:p w:rsidR="004F23C5" w:rsidRPr="004F23C5" w:rsidRDefault="004F23C5" w:rsidP="004F23C5">
      <w:pPr>
        <w:pStyle w:val="NormalWeb"/>
        <w:spacing w:before="0" w:beforeAutospacing="0" w:after="0" w:afterAutospacing="0"/>
        <w:jc w:val="both"/>
      </w:pPr>
      <w:r w:rsidRPr="004F23C5">
        <w:rPr>
          <w:rFonts w:ascii="Cambria" w:hAnsi="Cambria"/>
        </w:rPr>
        <w:t> </w:t>
      </w:r>
    </w:p>
    <w:p w:rsidR="004F23C5" w:rsidRPr="004F23C5" w:rsidRDefault="004F23C5" w:rsidP="004F23C5">
      <w:pPr>
        <w:jc w:val="both"/>
        <w:rPr>
          <w:rFonts w:eastAsia="Times New Roman"/>
          <w:lang w:val="tr-TR"/>
        </w:rPr>
      </w:pPr>
      <w:r w:rsidRPr="004F23C5">
        <w:rPr>
          <w:rFonts w:ascii="Cambria" w:eastAsia="Times New Roman" w:hAnsi="Cambria"/>
          <w:lang w:val="tr-TR"/>
        </w:rPr>
        <w:lastRenderedPageBreak/>
        <w:t>Hepimizin ve sinemamızın ortak çıkarı, bir tartışmaya tüm festivali kurban etmemektir. Karşılıklı suçlamalar ve ithamlar yerine, konuşup tartışarak çözemeyeceğimiz bir konu ve sorun olmadığı inancındayız.</w:t>
      </w:r>
    </w:p>
    <w:p w:rsidR="004F23C5" w:rsidRPr="004F23C5" w:rsidRDefault="004F23C5" w:rsidP="004F23C5">
      <w:pPr>
        <w:pStyle w:val="NormalWeb"/>
        <w:spacing w:before="0" w:beforeAutospacing="0" w:after="0" w:afterAutospacing="0"/>
        <w:jc w:val="both"/>
      </w:pPr>
      <w:r w:rsidRPr="004F23C5">
        <w:rPr>
          <w:rFonts w:ascii="Cambria" w:hAnsi="Cambria"/>
        </w:rPr>
        <w:t> </w:t>
      </w:r>
    </w:p>
    <w:p w:rsidR="004F23C5" w:rsidRPr="004F23C5" w:rsidRDefault="004F23C5" w:rsidP="004F23C5">
      <w:pPr>
        <w:jc w:val="both"/>
        <w:rPr>
          <w:rFonts w:eastAsia="Times New Roman"/>
          <w:lang w:val="tr-TR"/>
        </w:rPr>
      </w:pPr>
      <w:r w:rsidRPr="004F23C5">
        <w:rPr>
          <w:rFonts w:ascii="Cambria" w:eastAsia="Times New Roman" w:hAnsi="Cambria"/>
          <w:lang w:val="tr-TR"/>
        </w:rPr>
        <w:t>Meselenin tüm taraflarını 51.</w:t>
      </w:r>
      <w:r w:rsidR="00407F3C">
        <w:rPr>
          <w:rFonts w:ascii="Cambria" w:eastAsia="Times New Roman" w:hAnsi="Cambria"/>
          <w:lang w:val="tr-TR"/>
        </w:rPr>
        <w:t xml:space="preserve"> Uluslar</w:t>
      </w:r>
      <w:r>
        <w:rPr>
          <w:rFonts w:ascii="Cambria" w:eastAsia="Times New Roman" w:hAnsi="Cambria"/>
          <w:lang w:val="tr-TR"/>
        </w:rPr>
        <w:t xml:space="preserve">arası </w:t>
      </w:r>
      <w:r w:rsidRPr="004F23C5">
        <w:rPr>
          <w:rFonts w:ascii="Cambria" w:eastAsia="Times New Roman" w:hAnsi="Cambria"/>
          <w:lang w:val="tr-TR"/>
        </w:rPr>
        <w:t xml:space="preserve">Antalya Altın Portakal Film Festivalimizi bir sinema bayramı biçiminde kutlamaya davet ediyoruz. </w:t>
      </w:r>
    </w:p>
    <w:p w:rsidR="004F23C5" w:rsidRPr="004F23C5" w:rsidRDefault="004F23C5" w:rsidP="004F23C5">
      <w:pPr>
        <w:pStyle w:val="NormalWeb"/>
        <w:spacing w:before="0" w:beforeAutospacing="0" w:after="0" w:afterAutospacing="0"/>
        <w:jc w:val="both"/>
      </w:pPr>
      <w:r w:rsidRPr="004F23C5">
        <w:rPr>
          <w:rFonts w:ascii="Cambria" w:hAnsi="Cambria"/>
        </w:rPr>
        <w:t> </w:t>
      </w:r>
    </w:p>
    <w:p w:rsidR="004F23C5" w:rsidRPr="004F23C5" w:rsidRDefault="004F23C5" w:rsidP="004F23C5">
      <w:pPr>
        <w:jc w:val="both"/>
        <w:rPr>
          <w:rFonts w:eastAsia="Times New Roman"/>
          <w:lang w:val="tr-TR"/>
        </w:rPr>
      </w:pPr>
      <w:r w:rsidRPr="004F23C5">
        <w:rPr>
          <w:rFonts w:ascii="Cambria" w:eastAsia="Times New Roman" w:hAnsi="Cambria"/>
          <w:lang w:val="tr-TR"/>
        </w:rPr>
        <w:t>Saygılarımızla</w:t>
      </w:r>
    </w:p>
    <w:sectPr w:rsidR="004F23C5" w:rsidRPr="004F23C5" w:rsidSect="00856300">
      <w:headerReference w:type="even" r:id="rId7"/>
      <w:headerReference w:type="default" r:id="rId8"/>
      <w:pgSz w:w="11900" w:h="16840"/>
      <w:pgMar w:top="2694" w:right="1800" w:bottom="156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581" w:rsidRDefault="008E5581" w:rsidP="00856300">
      <w:r>
        <w:separator/>
      </w:r>
    </w:p>
  </w:endnote>
  <w:endnote w:type="continuationSeparator" w:id="0">
    <w:p w:rsidR="008E5581" w:rsidRDefault="008E5581" w:rsidP="00856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Palatino Linotype"/>
    <w:panose1 w:val="02040503050406030204"/>
    <w:charset w:val="A2"/>
    <w:family w:val="roman"/>
    <w:pitch w:val="variable"/>
    <w:sig w:usb0="00000001" w:usb1="400004FF" w:usb2="00000000" w:usb3="00000000" w:csb0="0000019F" w:csb1="00000000"/>
  </w:font>
  <w:font w:name="Times New Roman">
    <w:panose1 w:val="02020603050405020304"/>
    <w:charset w:val="A2"/>
    <w:family w:val="roman"/>
    <w:pitch w:val="variable"/>
    <w:sig w:usb0="E0002EFF" w:usb1="C0007843" w:usb2="00000009" w:usb3="00000000" w:csb0="000001FF" w:csb1="00000000"/>
  </w:font>
  <w:font w:name="Lucida Grande">
    <w:panose1 w:val="00000000000000000000"/>
    <w:charset w:val="00"/>
    <w:family w:val="roman"/>
    <w:notTrueType/>
    <w:pitch w:val="default"/>
  </w:font>
  <w:font w:name="Calibri">
    <w:altName w:val="Calibri Light"/>
    <w:panose1 w:val="020F050202020403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581" w:rsidRDefault="008E5581" w:rsidP="00856300">
      <w:r>
        <w:separator/>
      </w:r>
    </w:p>
  </w:footnote>
  <w:footnote w:type="continuationSeparator" w:id="0">
    <w:p w:rsidR="008E5581" w:rsidRDefault="008E5581" w:rsidP="00856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Borders>
        <w:insideV w:val="single" w:sz="4" w:space="0" w:color="auto"/>
      </w:tblBorders>
      <w:tblLook w:val="04A0" w:firstRow="1" w:lastRow="0" w:firstColumn="1" w:lastColumn="0" w:noHBand="0" w:noVBand="1"/>
    </w:tblPr>
    <w:tblGrid>
      <w:gridCol w:w="1152"/>
      <w:gridCol w:w="7364"/>
    </w:tblGrid>
    <w:tr w:rsidR="00856300" w:rsidRPr="0088634D" w:rsidTr="000C3F4C">
      <w:tc>
        <w:tcPr>
          <w:tcW w:w="1152" w:type="dxa"/>
        </w:tcPr>
        <w:p w:rsidR="00856300" w:rsidRPr="0088634D" w:rsidRDefault="002714CD" w:rsidP="000C3F4C">
          <w:pPr>
            <w:pStyle w:val="stbilgi"/>
            <w:jc w:val="right"/>
            <w:rPr>
              <w:rFonts w:ascii="Cambria" w:hAnsi="Cambria"/>
              <w:b/>
            </w:rPr>
          </w:pPr>
          <w:r w:rsidRPr="0088634D">
            <w:rPr>
              <w:rFonts w:ascii="Cambria" w:hAnsi="Cambria"/>
            </w:rPr>
            <w:fldChar w:fldCharType="begin"/>
          </w:r>
          <w:r w:rsidR="00856300" w:rsidRPr="0088634D">
            <w:rPr>
              <w:rFonts w:ascii="Cambria" w:hAnsi="Cambria"/>
            </w:rPr>
            <w:instrText xml:space="preserve"> PAGE   \* MERGEFORMAT </w:instrText>
          </w:r>
          <w:r w:rsidRPr="0088634D">
            <w:rPr>
              <w:rFonts w:ascii="Cambria" w:hAnsi="Cambria"/>
            </w:rPr>
            <w:fldChar w:fldCharType="separate"/>
          </w:r>
          <w:r w:rsidR="00974B42">
            <w:rPr>
              <w:rFonts w:ascii="Cambria" w:hAnsi="Cambria"/>
              <w:noProof/>
            </w:rPr>
            <w:t>2</w:t>
          </w:r>
          <w:r w:rsidRPr="0088634D">
            <w:rPr>
              <w:rFonts w:ascii="Cambria" w:hAnsi="Cambria"/>
            </w:rPr>
            <w:fldChar w:fldCharType="end"/>
          </w:r>
        </w:p>
      </w:tc>
      <w:tc>
        <w:tcPr>
          <w:tcW w:w="0" w:type="auto"/>
          <w:noWrap/>
        </w:tcPr>
        <w:p w:rsidR="00856300" w:rsidRPr="0088634D" w:rsidRDefault="008E5581" w:rsidP="000C3F4C">
          <w:pPr>
            <w:pStyle w:val="stbilgi"/>
            <w:rPr>
              <w:rFonts w:ascii="Cambria" w:hAnsi="Cambria"/>
            </w:rPr>
          </w:pPr>
          <w:sdt>
            <w:sdtPr>
              <w:rPr>
                <w:rFonts w:ascii="Cambria" w:hAnsi="Cambria"/>
              </w:rPr>
              <w:id w:val="565049494"/>
              <w:placeholder>
                <w:docPart w:val="F20B0AB4D6D91D44A4DA695FDF571095"/>
              </w:placeholder>
              <w:temporary/>
              <w:showingPlcHdr/>
            </w:sdtPr>
            <w:sdtEndPr/>
            <w:sdtContent>
              <w:r w:rsidR="00856300" w:rsidRPr="0088634D">
                <w:rPr>
                  <w:rFonts w:ascii="Cambria" w:hAnsi="Cambria"/>
                </w:rPr>
                <w:t>[Type text]</w:t>
              </w:r>
            </w:sdtContent>
          </w:sdt>
        </w:p>
      </w:tc>
    </w:tr>
  </w:tbl>
  <w:p w:rsidR="00856300" w:rsidRDefault="0085630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00" w:rsidRDefault="00856300">
    <w:pPr>
      <w:pStyle w:val="stbilgi"/>
    </w:pPr>
    <w:r>
      <w:rPr>
        <w:noProof/>
        <w:lang w:val="tr-TR" w:eastAsia="tr-TR"/>
      </w:rPr>
      <w:drawing>
        <wp:anchor distT="0" distB="0" distL="114300" distR="114300" simplePos="0" relativeHeight="251658240" behindDoc="1" locked="0" layoutInCell="1" allowOverlap="1">
          <wp:simplePos x="0" y="0"/>
          <wp:positionH relativeFrom="column">
            <wp:posOffset>-1143000</wp:posOffset>
          </wp:positionH>
          <wp:positionV relativeFrom="paragraph">
            <wp:posOffset>-449580</wp:posOffset>
          </wp:positionV>
          <wp:extent cx="7592751" cy="107442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3.jpg"/>
                  <pic:cNvPicPr/>
                </pic:nvPicPr>
                <pic:blipFill>
                  <a:blip r:embed="rId1">
                    <a:extLst>
                      <a:ext uri="{28A0092B-C50C-407E-A947-70E740481C1C}">
                        <a14:useLocalDpi xmlns:a14="http://schemas.microsoft.com/office/drawing/2010/main" val="0"/>
                      </a:ext>
                    </a:extLst>
                  </a:blip>
                  <a:stretch>
                    <a:fillRect/>
                  </a:stretch>
                </pic:blipFill>
                <pic:spPr>
                  <a:xfrm>
                    <a:off x="0" y="0"/>
                    <a:ext cx="7593164" cy="107447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56300"/>
    <w:rsid w:val="00090699"/>
    <w:rsid w:val="002714CD"/>
    <w:rsid w:val="0027311A"/>
    <w:rsid w:val="00407F3C"/>
    <w:rsid w:val="00410E20"/>
    <w:rsid w:val="004E75D4"/>
    <w:rsid w:val="004F23C5"/>
    <w:rsid w:val="00810A5E"/>
    <w:rsid w:val="008113C5"/>
    <w:rsid w:val="00856300"/>
    <w:rsid w:val="008E5581"/>
    <w:rsid w:val="00974B42"/>
    <w:rsid w:val="00B1736F"/>
    <w:rsid w:val="00CA46B9"/>
    <w:rsid w:val="00D46CAE"/>
    <w:rsid w:val="00F449D2"/>
    <w:rsid w:val="00F51A9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C9F3B53-8CE2-4B6C-9987-27C12D36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69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56300"/>
    <w:pPr>
      <w:tabs>
        <w:tab w:val="center" w:pos="4320"/>
        <w:tab w:val="right" w:pos="8640"/>
      </w:tabs>
    </w:pPr>
  </w:style>
  <w:style w:type="character" w:customStyle="1" w:styleId="stbilgiChar">
    <w:name w:val="Üstbilgi Char"/>
    <w:basedOn w:val="VarsaylanParagrafYazTipi"/>
    <w:link w:val="stbilgi"/>
    <w:uiPriority w:val="99"/>
    <w:rsid w:val="00856300"/>
  </w:style>
  <w:style w:type="paragraph" w:styleId="Altbilgi">
    <w:name w:val="footer"/>
    <w:basedOn w:val="Normal"/>
    <w:link w:val="AltbilgiChar"/>
    <w:uiPriority w:val="99"/>
    <w:unhideWhenUsed/>
    <w:rsid w:val="00856300"/>
    <w:pPr>
      <w:tabs>
        <w:tab w:val="center" w:pos="4320"/>
        <w:tab w:val="right" w:pos="8640"/>
      </w:tabs>
    </w:pPr>
  </w:style>
  <w:style w:type="character" w:customStyle="1" w:styleId="AltbilgiChar">
    <w:name w:val="Altbilgi Char"/>
    <w:basedOn w:val="VarsaylanParagrafYazTipi"/>
    <w:link w:val="Altbilgi"/>
    <w:uiPriority w:val="99"/>
    <w:rsid w:val="00856300"/>
  </w:style>
  <w:style w:type="paragraph" w:styleId="BalonMetni">
    <w:name w:val="Balloon Text"/>
    <w:basedOn w:val="Normal"/>
    <w:link w:val="BalonMetniChar"/>
    <w:uiPriority w:val="99"/>
    <w:semiHidden/>
    <w:unhideWhenUsed/>
    <w:rsid w:val="00856300"/>
    <w:rPr>
      <w:rFonts w:ascii="Lucida Grande" w:hAnsi="Lucida Grande"/>
      <w:sz w:val="18"/>
      <w:szCs w:val="18"/>
    </w:rPr>
  </w:style>
  <w:style w:type="character" w:customStyle="1" w:styleId="BalonMetniChar">
    <w:name w:val="Balon Metni Char"/>
    <w:basedOn w:val="VarsaylanParagrafYazTipi"/>
    <w:link w:val="BalonMetni"/>
    <w:uiPriority w:val="99"/>
    <w:semiHidden/>
    <w:rsid w:val="00856300"/>
    <w:rPr>
      <w:rFonts w:ascii="Lucida Grande" w:hAnsi="Lucida Grande"/>
      <w:sz w:val="18"/>
      <w:szCs w:val="18"/>
    </w:rPr>
  </w:style>
  <w:style w:type="paragraph" w:styleId="NormalWeb">
    <w:name w:val="Normal (Web)"/>
    <w:basedOn w:val="Normal"/>
    <w:uiPriority w:val="99"/>
    <w:unhideWhenUsed/>
    <w:rsid w:val="004F23C5"/>
    <w:pPr>
      <w:spacing w:before="100" w:beforeAutospacing="1" w:after="100" w:afterAutospacing="1"/>
    </w:pPr>
    <w:rPr>
      <w:rFonts w:ascii="Times New Roman" w:eastAsiaTheme="minorHAnsi" w:hAnsi="Times New Roman" w:cs="Times New Roman"/>
      <w:lang w:val="tr-TR" w:eastAsia="tr-TR"/>
    </w:rPr>
  </w:style>
  <w:style w:type="character" w:customStyle="1" w:styleId="apple-style-span">
    <w:name w:val="apple-style-span"/>
    <w:basedOn w:val="VarsaylanParagrafYazTipi"/>
    <w:rsid w:val="004F2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4253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20B0AB4D6D91D44A4DA695FDF571095"/>
        <w:category>
          <w:name w:val="General"/>
          <w:gallery w:val="placeholder"/>
        </w:category>
        <w:types>
          <w:type w:val="bbPlcHdr"/>
        </w:types>
        <w:behaviors>
          <w:behavior w:val="content"/>
        </w:behaviors>
        <w:guid w:val="{474C89F3-4C2B-234A-BA6F-C13E20575988}"/>
      </w:docPartPr>
      <w:docPartBody>
        <w:p w:rsidR="00661B92" w:rsidRDefault="00425D95" w:rsidP="00425D95">
          <w:pPr>
            <w:pStyle w:val="F20B0AB4D6D91D44A4DA695FDF57109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Palatino Linotype"/>
    <w:panose1 w:val="02040503050406030204"/>
    <w:charset w:val="A2"/>
    <w:family w:val="roman"/>
    <w:pitch w:val="variable"/>
    <w:sig w:usb0="00000001" w:usb1="400004FF" w:usb2="00000000" w:usb3="00000000" w:csb0="0000019F" w:csb1="00000000"/>
  </w:font>
  <w:font w:name="Times New Roman">
    <w:panose1 w:val="02020603050405020304"/>
    <w:charset w:val="A2"/>
    <w:family w:val="roman"/>
    <w:pitch w:val="variable"/>
    <w:sig w:usb0="E0002EFF" w:usb1="C0007843" w:usb2="00000009" w:usb3="00000000" w:csb0="000001FF" w:csb1="00000000"/>
  </w:font>
  <w:font w:name="Lucida Grande">
    <w:panose1 w:val="00000000000000000000"/>
    <w:charset w:val="00"/>
    <w:family w:val="roman"/>
    <w:notTrueType/>
    <w:pitch w:val="default"/>
  </w:font>
  <w:font w:name="Calibri">
    <w:altName w:val="Calibri Light"/>
    <w:panose1 w:val="020F0502020204030204"/>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425D95"/>
    <w:rsid w:val="00227380"/>
    <w:rsid w:val="00425D95"/>
    <w:rsid w:val="00661B92"/>
    <w:rsid w:val="00953E1E"/>
    <w:rsid w:val="00DE178C"/>
    <w:rsid w:val="00F82E4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B9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20B0AB4D6D91D44A4DA695FDF571095">
    <w:name w:val="F20B0AB4D6D91D44A4DA695FDF571095"/>
    <w:rsid w:val="00425D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FC2ED-7684-4420-9201-A7E15F333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356</Words>
  <Characters>2034</Characters>
  <Application>Microsoft Office Word</Application>
  <DocSecurity>0</DocSecurity>
  <Lines>16</Lines>
  <Paragraphs>4</Paragraphs>
  <ScaleCrop>false</ScaleCrop>
  <Company/>
  <LinksUpToDate>false</LinksUpToDate>
  <CharactersWithSpaces>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Hüsnü Baykul</dc:creator>
  <cp:keywords/>
  <dc:description/>
  <cp:lastModifiedBy>Sadi Cilingir</cp:lastModifiedBy>
  <cp:revision>7</cp:revision>
  <dcterms:created xsi:type="dcterms:W3CDTF">2014-09-22T21:22:00Z</dcterms:created>
  <dcterms:modified xsi:type="dcterms:W3CDTF">2014-10-07T08:40:00Z</dcterms:modified>
</cp:coreProperties>
</file>