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51" w:rsidRPr="004B1289" w:rsidRDefault="00013651">
      <w:pPr>
        <w:rPr>
          <w:rFonts w:ascii="Arial" w:hAnsi="Arial" w:cs="Arial"/>
          <w:sz w:val="20"/>
          <w:szCs w:val="20"/>
        </w:rPr>
      </w:pPr>
    </w:p>
    <w:p w:rsidR="00013651" w:rsidRPr="004B1289" w:rsidRDefault="00013651">
      <w:pPr>
        <w:jc w:val="right"/>
        <w:rPr>
          <w:rFonts w:ascii="Arial" w:hAnsi="Arial" w:cs="Arial"/>
          <w:sz w:val="20"/>
          <w:szCs w:val="20"/>
        </w:rPr>
      </w:pPr>
    </w:p>
    <w:p w:rsidR="00013651" w:rsidRPr="004B1289" w:rsidRDefault="00533A8F">
      <w:pPr>
        <w:rPr>
          <w:rFonts w:ascii="Arial" w:eastAsia="Arial Bold" w:hAnsi="Arial" w:cs="Arial"/>
          <w:sz w:val="18"/>
          <w:szCs w:val="18"/>
          <w:lang w:val="it-IT"/>
        </w:rPr>
      </w:pPr>
      <w:r w:rsidRPr="004B1289">
        <w:rPr>
          <w:rFonts w:ascii="Arial" w:hAnsi="Arial" w:cs="Arial"/>
          <w:sz w:val="18"/>
          <w:szCs w:val="18"/>
          <w:lang w:val="it-IT"/>
        </w:rPr>
        <w:t>Ayrıntılı Bilgi İçin:</w:t>
      </w:r>
    </w:p>
    <w:p w:rsidR="00013651" w:rsidRPr="004B1289" w:rsidRDefault="00533A8F">
      <w:pPr>
        <w:rPr>
          <w:rFonts w:ascii="Arial" w:eastAsia="Arial" w:hAnsi="Arial" w:cs="Arial"/>
          <w:sz w:val="18"/>
          <w:szCs w:val="18"/>
          <w:lang w:val="it-IT"/>
        </w:rPr>
      </w:pPr>
      <w:r w:rsidRPr="004B1289">
        <w:rPr>
          <w:rFonts w:ascii="Arial" w:hAnsi="Arial" w:cs="Arial"/>
          <w:sz w:val="18"/>
          <w:szCs w:val="18"/>
          <w:lang w:val="it-IT"/>
        </w:rPr>
        <w:t>Selin Türkmen</w:t>
      </w:r>
    </w:p>
    <w:p w:rsidR="00013651" w:rsidRPr="004B1289" w:rsidRDefault="00533A8F">
      <w:pPr>
        <w:rPr>
          <w:rFonts w:ascii="Arial" w:eastAsia="Arial" w:hAnsi="Arial" w:cs="Arial"/>
          <w:sz w:val="18"/>
          <w:szCs w:val="18"/>
          <w:lang w:val="it-IT"/>
        </w:rPr>
      </w:pPr>
      <w:r w:rsidRPr="004B1289">
        <w:rPr>
          <w:rFonts w:ascii="Arial" w:eastAsia="Arial" w:hAnsi="Arial" w:cs="Arial"/>
          <w:noProof/>
          <w:sz w:val="18"/>
          <w:szCs w:val="18"/>
          <w:lang w:val="tr-TR" w:eastAsia="tr-TR"/>
        </w:rPr>
        <w:drawing>
          <wp:inline distT="0" distB="0" distL="0" distR="0" wp14:anchorId="63F89121" wp14:editId="51E486EA">
            <wp:extent cx="943345" cy="377821"/>
            <wp:effectExtent l="0" t="0" r="0" b="0"/>
            <wp:docPr id="1073741825" name="officeArt object" descr="C:\Users\Sony\Desktop\Pictur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.png" descr="C:\Users\Sony\Desktop\Picture 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45" cy="377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13651" w:rsidRPr="004B1289" w:rsidRDefault="00533A8F">
      <w:pPr>
        <w:rPr>
          <w:rFonts w:ascii="Arial" w:eastAsia="Arial" w:hAnsi="Arial" w:cs="Arial"/>
          <w:sz w:val="18"/>
          <w:szCs w:val="18"/>
          <w:lang w:val="it-IT"/>
        </w:rPr>
      </w:pPr>
      <w:r w:rsidRPr="004B1289">
        <w:rPr>
          <w:rFonts w:ascii="Arial" w:hAnsi="Arial" w:cs="Arial"/>
          <w:sz w:val="18"/>
          <w:szCs w:val="18"/>
          <w:lang w:val="it-IT"/>
        </w:rPr>
        <w:t>0533 686 5779</w:t>
      </w:r>
    </w:p>
    <w:p w:rsidR="00013651" w:rsidRDefault="00B85157">
      <w:pPr>
        <w:rPr>
          <w:rFonts w:ascii="Arial" w:hAnsi="Arial" w:cs="Arial"/>
          <w:sz w:val="18"/>
          <w:szCs w:val="18"/>
          <w:lang w:val="it-IT"/>
        </w:rPr>
      </w:pPr>
      <w:hyperlink r:id="rId7" w:history="1">
        <w:r w:rsidRPr="006471DF">
          <w:rPr>
            <w:rStyle w:val="Kpr"/>
            <w:rFonts w:ascii="Arial" w:hAnsi="Arial" w:cs="Arial"/>
            <w:sz w:val="18"/>
            <w:szCs w:val="18"/>
            <w:lang w:val="it-IT"/>
          </w:rPr>
          <w:t>selin@monoiletisim.com</w:t>
        </w:r>
      </w:hyperlink>
    </w:p>
    <w:p w:rsidR="00B85157" w:rsidRPr="00B85157" w:rsidRDefault="00B85157">
      <w:pPr>
        <w:rPr>
          <w:rFonts w:ascii="Arial" w:eastAsia="Arial" w:hAnsi="Arial" w:cs="Arial"/>
          <w:lang w:val="it-IT"/>
        </w:rPr>
      </w:pPr>
    </w:p>
    <w:p w:rsidR="00013651" w:rsidRPr="004B1289" w:rsidRDefault="00013651">
      <w:pPr>
        <w:rPr>
          <w:rFonts w:ascii="Arial" w:eastAsia="Tahoma Negreta" w:hAnsi="Arial" w:cs="Arial"/>
          <w:sz w:val="20"/>
          <w:szCs w:val="20"/>
        </w:rPr>
      </w:pPr>
    </w:p>
    <w:p w:rsidR="00013651" w:rsidRPr="0025114C" w:rsidRDefault="00533A8F">
      <w:pPr>
        <w:spacing w:after="20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25114C">
        <w:rPr>
          <w:rFonts w:ascii="Arial" w:hAnsi="Arial" w:cs="Arial"/>
          <w:b/>
          <w:sz w:val="40"/>
          <w:szCs w:val="40"/>
        </w:rPr>
        <w:t>ULUSLARARASI BO</w:t>
      </w:r>
      <w:bookmarkStart w:id="0" w:name="_GoBack"/>
      <w:bookmarkEnd w:id="0"/>
      <w:r w:rsidRPr="0025114C">
        <w:rPr>
          <w:rFonts w:ascii="Arial" w:hAnsi="Arial" w:cs="Arial"/>
          <w:b/>
          <w:sz w:val="40"/>
          <w:szCs w:val="40"/>
        </w:rPr>
        <w:t>ĞAZİÇİ FİLM FESTİVALİ ULUSAL KISA FİLM YARIŞMASI BAŞVURULARI BAŞLADI!</w:t>
      </w:r>
    </w:p>
    <w:p w:rsidR="004B1289" w:rsidRDefault="004B1289">
      <w:pPr>
        <w:spacing w:after="200"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Filmlerin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</w:rPr>
        <w:t>,</w:t>
      </w:r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Uluslararası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Boğ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  <w:lang w:val="it-IT"/>
        </w:rPr>
        <w:t>azi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çi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Film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Festivali'nin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ilk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senesinde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ortaya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koyduğu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bakış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açısı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doğrultusunda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; </w:t>
      </w:r>
      <w:r w:rsidRPr="004B1289">
        <w:rPr>
          <w:rFonts w:ascii="Arial" w:hAnsi="Arial" w:cs="Arial"/>
          <w:b/>
          <w:i/>
          <w:sz w:val="28"/>
          <w:szCs w:val="28"/>
          <w:u w:val="single"/>
          <w:lang w:val="it-IT"/>
        </w:rPr>
        <w:t xml:space="preserve">''Etik, Estetik ve Teknik'' olarak değerlendirileceği </w:t>
      </w:r>
      <w:proofErr w:type="gramStart"/>
      <w:r w:rsidRPr="004B1289">
        <w:rPr>
          <w:rFonts w:ascii="Arial" w:hAnsi="Arial" w:cs="Arial"/>
          <w:b/>
          <w:i/>
          <w:sz w:val="28"/>
          <w:szCs w:val="28"/>
          <w:u w:val="single"/>
          <w:lang w:val="it-IT"/>
        </w:rPr>
        <w:t xml:space="preserve">yarışmanın </w:t>
      </w:r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son</w:t>
      </w:r>
      <w:proofErr w:type="gram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başvuru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tarihi</w:t>
      </w:r>
      <w:proofErr w:type="spellEnd"/>
    </w:p>
    <w:p w:rsidR="004B1289" w:rsidRPr="004B1289" w:rsidRDefault="004B1289">
      <w:pPr>
        <w:spacing w:after="200" w:line="276" w:lineRule="auto"/>
        <w:jc w:val="center"/>
        <w:rPr>
          <w:rFonts w:ascii="Arial" w:eastAsia="Arial Bold" w:hAnsi="Arial" w:cs="Arial"/>
          <w:b/>
          <w:i/>
          <w:sz w:val="28"/>
          <w:szCs w:val="28"/>
          <w:u w:val="single"/>
        </w:rPr>
      </w:pPr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26 </w:t>
      </w:r>
      <w:proofErr w:type="spellStart"/>
      <w:r w:rsidRPr="004B1289">
        <w:rPr>
          <w:rFonts w:ascii="Arial" w:hAnsi="Arial" w:cs="Arial"/>
          <w:b/>
          <w:i/>
          <w:sz w:val="28"/>
          <w:szCs w:val="28"/>
          <w:u w:val="single"/>
        </w:rPr>
        <w:t>Eylül</w:t>
      </w:r>
      <w:proofErr w:type="spellEnd"/>
      <w:r w:rsidRPr="004B1289">
        <w:rPr>
          <w:rFonts w:ascii="Arial" w:hAnsi="Arial" w:cs="Arial"/>
          <w:b/>
          <w:i/>
          <w:sz w:val="28"/>
          <w:szCs w:val="28"/>
          <w:u w:val="single"/>
        </w:rPr>
        <w:t xml:space="preserve"> 2014!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r w:rsidRPr="004B1289">
        <w:rPr>
          <w:rFonts w:ascii="Arial" w:hAnsi="Arial" w:cs="Arial"/>
        </w:rPr>
        <w:t xml:space="preserve">Bu </w:t>
      </w:r>
      <w:proofErr w:type="spellStart"/>
      <w:r w:rsidRPr="004B1289">
        <w:rPr>
          <w:rFonts w:ascii="Arial" w:hAnsi="Arial" w:cs="Arial"/>
        </w:rPr>
        <w:t>yıl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</w:rPr>
        <w:t xml:space="preserve">14-28 </w:t>
      </w:r>
      <w:proofErr w:type="spellStart"/>
      <w:r w:rsidRPr="004B1289">
        <w:rPr>
          <w:rFonts w:ascii="Arial" w:hAnsi="Arial" w:cs="Arial"/>
          <w:b/>
        </w:rPr>
        <w:t>Kasım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tarihleri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arasında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Uluslararası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Boğ</w:t>
      </w:r>
      <w:proofErr w:type="spellEnd"/>
      <w:r w:rsidRPr="004B1289">
        <w:rPr>
          <w:rFonts w:ascii="Arial" w:hAnsi="Arial" w:cs="Arial"/>
          <w:b/>
          <w:lang w:val="it-IT"/>
        </w:rPr>
        <w:t>azi</w:t>
      </w:r>
      <w:r w:rsidRPr="004B1289">
        <w:rPr>
          <w:rFonts w:ascii="Arial" w:hAnsi="Arial" w:cs="Arial"/>
          <w:b/>
        </w:rPr>
        <w:t>ç</w:t>
      </w:r>
      <w:r w:rsidRPr="004B1289">
        <w:rPr>
          <w:rFonts w:ascii="Arial" w:hAnsi="Arial" w:cs="Arial"/>
          <w:b/>
          <w:lang w:val="de-DE"/>
        </w:rPr>
        <w:t xml:space="preserve">i </w:t>
      </w:r>
      <w:proofErr w:type="spellStart"/>
      <w:r w:rsidRPr="004B1289">
        <w:rPr>
          <w:rFonts w:ascii="Arial" w:hAnsi="Arial" w:cs="Arial"/>
          <w:b/>
          <w:lang w:val="de-DE"/>
        </w:rPr>
        <w:t>Sinema</w:t>
      </w:r>
      <w:proofErr w:type="spellEnd"/>
      <w:r w:rsidRPr="004B1289">
        <w:rPr>
          <w:rFonts w:ascii="Arial" w:hAnsi="Arial" w:cs="Arial"/>
          <w:b/>
          <w:lang w:val="de-DE"/>
        </w:rPr>
        <w:t xml:space="preserve"> </w:t>
      </w:r>
      <w:proofErr w:type="spellStart"/>
      <w:r w:rsidRPr="004B1289">
        <w:rPr>
          <w:rFonts w:ascii="Arial" w:hAnsi="Arial" w:cs="Arial"/>
          <w:b/>
          <w:lang w:val="de-DE"/>
        </w:rPr>
        <w:t>Derne</w:t>
      </w:r>
      <w:r w:rsidRPr="004B1289">
        <w:rPr>
          <w:rFonts w:ascii="Arial" w:hAnsi="Arial" w:cs="Arial"/>
          <w:b/>
        </w:rPr>
        <w:t>ği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tarafından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düzenlenecek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</w:rPr>
        <w:t xml:space="preserve">II. </w:t>
      </w:r>
      <w:proofErr w:type="spellStart"/>
      <w:r w:rsidRPr="004B1289">
        <w:rPr>
          <w:rFonts w:ascii="Arial" w:hAnsi="Arial" w:cs="Arial"/>
          <w:b/>
        </w:rPr>
        <w:t>Uluslararası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Boğaziçi</w:t>
      </w:r>
      <w:proofErr w:type="spellEnd"/>
      <w:r w:rsidRPr="004B1289">
        <w:rPr>
          <w:rFonts w:ascii="Arial" w:hAnsi="Arial" w:cs="Arial"/>
          <w:b/>
        </w:rPr>
        <w:t xml:space="preserve"> Film </w:t>
      </w:r>
      <w:proofErr w:type="spellStart"/>
      <w:r w:rsidRPr="004B1289">
        <w:rPr>
          <w:rFonts w:ascii="Arial" w:hAnsi="Arial" w:cs="Arial"/>
          <w:b/>
        </w:rPr>
        <w:t>Festivali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kapsamında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yapılacak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Ulusal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Kısa</w:t>
      </w:r>
      <w:proofErr w:type="spellEnd"/>
      <w:r w:rsidRPr="004B1289">
        <w:rPr>
          <w:rFonts w:ascii="Arial" w:hAnsi="Arial" w:cs="Arial"/>
          <w:b/>
        </w:rPr>
        <w:t xml:space="preserve"> Film </w:t>
      </w:r>
      <w:proofErr w:type="spellStart"/>
      <w:proofErr w:type="gramStart"/>
      <w:r w:rsidRPr="004B1289">
        <w:rPr>
          <w:rFonts w:ascii="Arial" w:hAnsi="Arial" w:cs="Arial"/>
          <w:b/>
        </w:rPr>
        <w:t>Yarışması</w:t>
      </w:r>
      <w:r w:rsidRPr="004B1289">
        <w:rPr>
          <w:rFonts w:ascii="Arial" w:hAnsi="Arial" w:cs="Arial"/>
        </w:rPr>
        <w:t>'na</w:t>
      </w:r>
      <w:proofErr w:type="spellEnd"/>
      <w:proofErr w:type="gram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başvurular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başladı</w:t>
      </w:r>
      <w:proofErr w:type="spellEnd"/>
      <w:r w:rsidRPr="004B1289">
        <w:rPr>
          <w:rFonts w:ascii="Arial" w:hAnsi="Arial" w:cs="Arial"/>
        </w:rPr>
        <w:t xml:space="preserve">. 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proofErr w:type="spellStart"/>
      <w:r w:rsidRPr="004B1289">
        <w:rPr>
          <w:rFonts w:ascii="Arial" w:hAnsi="Arial" w:cs="Arial"/>
        </w:rPr>
        <w:t>Başta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sinema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olmak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üzere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ülkemizin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önemli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kültür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sanat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etkinlikerinden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birisi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olacağını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henüz</w:t>
      </w:r>
      <w:proofErr w:type="spellEnd"/>
      <w:r w:rsidRPr="004B1289">
        <w:rPr>
          <w:rFonts w:ascii="Arial" w:hAnsi="Arial" w:cs="Arial"/>
        </w:rPr>
        <w:t xml:space="preserve"> ilk </w:t>
      </w:r>
      <w:proofErr w:type="spellStart"/>
      <w:r w:rsidRPr="004B1289">
        <w:rPr>
          <w:rFonts w:ascii="Arial" w:hAnsi="Arial" w:cs="Arial"/>
        </w:rPr>
        <w:t>yılında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yaptığı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dünya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sineması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seçkisi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özel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gösterim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bölümleri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söyleşiler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atölye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çalışmaları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özellikle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kısa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filme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verdiği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yapım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destek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fonu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ile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göstermiş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olan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  <w:b/>
        </w:rPr>
        <w:t>Uluslararası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Boğaziçi</w:t>
      </w:r>
      <w:proofErr w:type="spellEnd"/>
      <w:r w:rsidRPr="004B1289">
        <w:rPr>
          <w:rFonts w:ascii="Arial" w:hAnsi="Arial" w:cs="Arial"/>
          <w:b/>
        </w:rPr>
        <w:t xml:space="preserve"> Film </w:t>
      </w:r>
      <w:proofErr w:type="spellStart"/>
      <w:r w:rsidRPr="004B1289">
        <w:rPr>
          <w:rFonts w:ascii="Arial" w:hAnsi="Arial" w:cs="Arial"/>
          <w:b/>
        </w:rPr>
        <w:t>Festivali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ikinci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yılına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hazırlanıyor</w:t>
      </w:r>
      <w:proofErr w:type="spellEnd"/>
      <w:r w:rsidRPr="004B1289">
        <w:rPr>
          <w:rFonts w:ascii="Arial" w:hAnsi="Arial" w:cs="Arial"/>
        </w:rPr>
        <w:t>.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r w:rsidRPr="004B1289">
        <w:rPr>
          <w:rFonts w:ascii="Arial" w:hAnsi="Arial" w:cs="Arial"/>
        </w:rPr>
        <w:t xml:space="preserve">Bu </w:t>
      </w:r>
      <w:proofErr w:type="spellStart"/>
      <w:r w:rsidRPr="004B1289">
        <w:rPr>
          <w:rFonts w:ascii="Arial" w:hAnsi="Arial" w:cs="Arial"/>
        </w:rPr>
        <w:t>sene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  <w:bCs/>
        </w:rPr>
        <w:t xml:space="preserve">İstanbul </w:t>
      </w:r>
      <w:proofErr w:type="spellStart"/>
      <w:r w:rsidRPr="004B1289">
        <w:rPr>
          <w:rFonts w:ascii="Arial" w:hAnsi="Arial" w:cs="Arial"/>
          <w:b/>
          <w:bCs/>
        </w:rPr>
        <w:t>Medya</w:t>
      </w:r>
      <w:proofErr w:type="spellEnd"/>
      <w:r w:rsidRPr="004B1289">
        <w:rPr>
          <w:rFonts w:ascii="Arial" w:hAnsi="Arial" w:cs="Arial"/>
          <w:b/>
          <w:bCs/>
        </w:rPr>
        <w:t xml:space="preserve"> </w:t>
      </w:r>
      <w:proofErr w:type="spellStart"/>
      <w:r w:rsidRPr="004B1289">
        <w:rPr>
          <w:rFonts w:ascii="Arial" w:hAnsi="Arial" w:cs="Arial"/>
          <w:b/>
          <w:bCs/>
        </w:rPr>
        <w:t>Akademisi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koordinatörlüğünde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Türk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Sinemasının</w:t>
      </w:r>
      <w:proofErr w:type="spellEnd"/>
      <w:r w:rsidRPr="004B1289">
        <w:rPr>
          <w:rFonts w:ascii="Arial" w:hAnsi="Arial" w:cs="Arial"/>
          <w:b/>
        </w:rPr>
        <w:t xml:space="preserve"> 100</w:t>
      </w:r>
      <w:proofErr w:type="gramStart"/>
      <w:r w:rsidRPr="004B1289">
        <w:rPr>
          <w:rFonts w:ascii="Arial" w:hAnsi="Arial" w:cs="Arial"/>
          <w:b/>
        </w:rPr>
        <w:t>.Y</w:t>
      </w:r>
      <w:r w:rsidRPr="004B1289">
        <w:rPr>
          <w:rFonts w:ascii="Arial" w:hAnsi="Arial" w:cs="Arial"/>
        </w:rPr>
        <w:t>ılına</w:t>
      </w:r>
      <w:proofErr w:type="gram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özel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olarak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alanında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yetkin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yerli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yabancı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ünlü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isimlerin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katılımlarıyla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akademik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tartışmalar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özel</w:t>
      </w:r>
      <w:proofErr w:type="spellEnd"/>
      <w:r w:rsidRPr="004B1289">
        <w:rPr>
          <w:rFonts w:ascii="Arial" w:hAnsi="Arial" w:cs="Arial"/>
        </w:rPr>
        <w:t xml:space="preserve"> program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seminerler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workshoplar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çeşitli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organizasyonlar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ile</w:t>
      </w:r>
      <w:proofErr w:type="spellEnd"/>
      <w:r w:rsidRPr="004B1289">
        <w:rPr>
          <w:rFonts w:ascii="Arial" w:hAnsi="Arial" w:cs="Arial"/>
        </w:rPr>
        <w:t xml:space="preserve"> hem </w:t>
      </w:r>
      <w:proofErr w:type="spellStart"/>
      <w:r w:rsidRPr="004B1289">
        <w:rPr>
          <w:rFonts w:ascii="Arial" w:hAnsi="Arial" w:cs="Arial"/>
        </w:rPr>
        <w:t>teorik</w:t>
      </w:r>
      <w:proofErr w:type="spellEnd"/>
      <w:r w:rsidRPr="004B1289">
        <w:rPr>
          <w:rFonts w:ascii="Arial" w:hAnsi="Arial" w:cs="Arial"/>
        </w:rPr>
        <w:t xml:space="preserve"> hem de </w:t>
      </w:r>
      <w:proofErr w:type="spellStart"/>
      <w:r w:rsidRPr="004B1289">
        <w:rPr>
          <w:rFonts w:ascii="Arial" w:hAnsi="Arial" w:cs="Arial"/>
        </w:rPr>
        <w:t>pratik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tartışmaların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gündeme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getirilmesi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planlanıyor</w:t>
      </w:r>
      <w:proofErr w:type="spellEnd"/>
      <w:r w:rsidRPr="004B1289">
        <w:rPr>
          <w:rFonts w:ascii="Arial" w:hAnsi="Arial" w:cs="Arial"/>
        </w:rPr>
        <w:t>.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proofErr w:type="spellStart"/>
      <w:r w:rsidRPr="004B1289">
        <w:rPr>
          <w:rFonts w:ascii="Arial" w:hAnsi="Arial" w:cs="Arial"/>
        </w:rPr>
        <w:t>Festivali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düzenleyen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kurum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Uluslararası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Boğaziçi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Sinema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Derneği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kültür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sanat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alanını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etkileme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şekillendirme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güçlendirme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çalışmalarında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etkili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bir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şekilde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yol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alı</w:t>
      </w:r>
      <w:r w:rsidRPr="004B1289">
        <w:rPr>
          <w:rFonts w:ascii="Arial" w:hAnsi="Arial" w:cs="Arial"/>
          <w:lang w:val="de-DE"/>
        </w:rPr>
        <w:t>rken</w:t>
      </w:r>
      <w:proofErr w:type="spellEnd"/>
      <w:r w:rsidRPr="004B1289">
        <w:rPr>
          <w:rFonts w:ascii="Arial" w:hAnsi="Arial" w:cs="Arial"/>
          <w:lang w:val="de-DE"/>
        </w:rPr>
        <w:t xml:space="preserve">, </w:t>
      </w:r>
      <w:proofErr w:type="spellStart"/>
      <w:r w:rsidRPr="004B1289">
        <w:rPr>
          <w:rFonts w:ascii="Arial" w:hAnsi="Arial" w:cs="Arial"/>
          <w:shd w:val="clear" w:color="auto" w:fill="FFFFFF"/>
        </w:rPr>
        <w:t>Türkiye'de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ve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Dünya'da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sinema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filmlerinin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gelişmesine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katkı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sağlanması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B1289">
        <w:rPr>
          <w:rFonts w:ascii="Arial" w:hAnsi="Arial" w:cs="Arial"/>
          <w:shd w:val="clear" w:color="auto" w:fill="FFFFFF"/>
        </w:rPr>
        <w:t>genç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yapımcı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ve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yönetmenlerin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yeni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filmler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üretmesine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maddi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ve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manevi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destekler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oluşturulmasını</w:t>
      </w:r>
      <w:proofErr w:type="spellEnd"/>
      <w:r w:rsidRPr="004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B1289">
        <w:rPr>
          <w:rFonts w:ascii="Arial" w:hAnsi="Arial" w:cs="Arial"/>
          <w:shd w:val="clear" w:color="auto" w:fill="FFFFFF"/>
        </w:rPr>
        <w:t>amaçlıyor</w:t>
      </w:r>
      <w:proofErr w:type="spellEnd"/>
      <w:r w:rsidRPr="004B1289">
        <w:rPr>
          <w:rFonts w:ascii="Arial" w:hAnsi="Arial" w:cs="Arial"/>
          <w:shd w:val="clear" w:color="auto" w:fill="FFFFFF"/>
        </w:rPr>
        <w:t>.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proofErr w:type="spellStart"/>
      <w:r w:rsidRPr="004B1289">
        <w:rPr>
          <w:rFonts w:ascii="Arial" w:hAnsi="Arial" w:cs="Arial"/>
        </w:rPr>
        <w:t>Filmler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  <w:b/>
        </w:rPr>
        <w:t>Uluslararası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Boğ</w:t>
      </w:r>
      <w:proofErr w:type="spellEnd"/>
      <w:r w:rsidRPr="004B1289">
        <w:rPr>
          <w:rFonts w:ascii="Arial" w:hAnsi="Arial" w:cs="Arial"/>
          <w:b/>
          <w:lang w:val="it-IT"/>
        </w:rPr>
        <w:t>azi</w:t>
      </w:r>
      <w:proofErr w:type="spellStart"/>
      <w:r w:rsidRPr="004B1289">
        <w:rPr>
          <w:rFonts w:ascii="Arial" w:hAnsi="Arial" w:cs="Arial"/>
          <w:b/>
        </w:rPr>
        <w:t>çi</w:t>
      </w:r>
      <w:proofErr w:type="spellEnd"/>
      <w:r w:rsidRPr="004B1289">
        <w:rPr>
          <w:rFonts w:ascii="Arial" w:hAnsi="Arial" w:cs="Arial"/>
          <w:b/>
        </w:rPr>
        <w:t xml:space="preserve"> Film </w:t>
      </w:r>
      <w:proofErr w:type="spellStart"/>
      <w:r w:rsidRPr="004B1289">
        <w:rPr>
          <w:rFonts w:ascii="Arial" w:hAnsi="Arial" w:cs="Arial"/>
          <w:b/>
        </w:rPr>
        <w:t>Festivali</w:t>
      </w:r>
      <w:r w:rsidRPr="004B1289">
        <w:rPr>
          <w:rFonts w:ascii="Arial" w:hAnsi="Arial" w:cs="Arial"/>
        </w:rPr>
        <w:t>'nin</w:t>
      </w:r>
      <w:proofErr w:type="spellEnd"/>
      <w:r w:rsidRPr="004B1289">
        <w:rPr>
          <w:rFonts w:ascii="Arial" w:hAnsi="Arial" w:cs="Arial"/>
        </w:rPr>
        <w:t xml:space="preserve"> ilk </w:t>
      </w:r>
      <w:proofErr w:type="spellStart"/>
      <w:r w:rsidRPr="004B1289">
        <w:rPr>
          <w:rFonts w:ascii="Arial" w:hAnsi="Arial" w:cs="Arial"/>
        </w:rPr>
        <w:t>senesinde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ortaya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koyduğu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bakış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açısı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doğrultusunda</w:t>
      </w:r>
      <w:proofErr w:type="spellEnd"/>
      <w:r w:rsidRPr="004B1289">
        <w:rPr>
          <w:rFonts w:ascii="Arial" w:hAnsi="Arial" w:cs="Arial"/>
        </w:rPr>
        <w:t xml:space="preserve">; </w:t>
      </w:r>
      <w:r w:rsidRPr="004B1289">
        <w:rPr>
          <w:rFonts w:ascii="Arial" w:hAnsi="Arial" w:cs="Arial"/>
          <w:b/>
          <w:lang w:val="it-IT"/>
        </w:rPr>
        <w:t>''Etik, Estetik ve Teknik''</w:t>
      </w:r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bütünlük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göz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önüne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alınarak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değerlendirilecektir</w:t>
      </w:r>
      <w:proofErr w:type="spellEnd"/>
      <w:r w:rsidRPr="004B1289">
        <w:rPr>
          <w:rFonts w:ascii="Arial" w:hAnsi="Arial" w:cs="Arial"/>
        </w:rPr>
        <w:t xml:space="preserve">. 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r w:rsidRPr="004B1289">
        <w:rPr>
          <w:rFonts w:ascii="Arial" w:hAnsi="Arial" w:cs="Arial"/>
        </w:rPr>
        <w:t xml:space="preserve">Bu </w:t>
      </w:r>
      <w:proofErr w:type="spellStart"/>
      <w:r w:rsidRPr="004B1289">
        <w:rPr>
          <w:rFonts w:ascii="Arial" w:hAnsi="Arial" w:cs="Arial"/>
        </w:rPr>
        <w:t>sene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Kurmaca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Belgesel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olmak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üzere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iki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farklı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kategoride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filmleri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proofErr w:type="gramStart"/>
      <w:r w:rsidRPr="004B1289">
        <w:rPr>
          <w:rFonts w:ascii="Arial" w:hAnsi="Arial" w:cs="Arial"/>
        </w:rPr>
        <w:t>kabul</w:t>
      </w:r>
      <w:proofErr w:type="spellEnd"/>
      <w:proofErr w:type="gram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edecek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festivale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  <w:b/>
        </w:rPr>
        <w:t>Animasyon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Deneysel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</w:rPr>
        <w:t>türündeki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filmler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Kurmaca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kategorisinde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lastRenderedPageBreak/>
        <w:t>değerlendirilmek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üzere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kabul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ediliyor</w:t>
      </w:r>
      <w:proofErr w:type="spellEnd"/>
      <w:r w:rsidRPr="004B1289">
        <w:rPr>
          <w:rFonts w:ascii="Arial" w:hAnsi="Arial" w:cs="Arial"/>
        </w:rPr>
        <w:t xml:space="preserve">. </w:t>
      </w:r>
      <w:proofErr w:type="spellStart"/>
      <w:r w:rsidRPr="004B1289">
        <w:rPr>
          <w:rFonts w:ascii="Arial" w:hAnsi="Arial" w:cs="Arial"/>
        </w:rPr>
        <w:t>Festivalin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bu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seneki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kategori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ödülü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ise</w:t>
      </w:r>
      <w:proofErr w:type="spellEnd"/>
      <w:r w:rsidRPr="004B1289">
        <w:rPr>
          <w:rFonts w:ascii="Arial" w:hAnsi="Arial" w:cs="Arial"/>
        </w:rPr>
        <w:t xml:space="preserve"> en </w:t>
      </w:r>
      <w:proofErr w:type="spellStart"/>
      <w:r w:rsidRPr="004B1289">
        <w:rPr>
          <w:rFonts w:ascii="Arial" w:hAnsi="Arial" w:cs="Arial"/>
        </w:rPr>
        <w:t>iyi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filme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verilmek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üzere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</w:rPr>
        <w:t>15.000TL</w:t>
      </w:r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olarak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belirlenirken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buna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ek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olarak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özel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ödüllere</w:t>
      </w:r>
      <w:proofErr w:type="spellEnd"/>
      <w:r w:rsidRPr="004B1289">
        <w:rPr>
          <w:rFonts w:ascii="Arial" w:hAnsi="Arial" w:cs="Arial"/>
        </w:rPr>
        <w:t xml:space="preserve"> de </w:t>
      </w:r>
      <w:proofErr w:type="spellStart"/>
      <w:r w:rsidRPr="004B1289">
        <w:rPr>
          <w:rFonts w:ascii="Arial" w:hAnsi="Arial" w:cs="Arial"/>
        </w:rPr>
        <w:t>yer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veriliyor</w:t>
      </w:r>
      <w:proofErr w:type="spellEnd"/>
      <w:r w:rsidRPr="004B1289">
        <w:rPr>
          <w:rFonts w:ascii="Arial" w:hAnsi="Arial" w:cs="Arial"/>
        </w:rPr>
        <w:t xml:space="preserve">. </w:t>
      </w:r>
      <w:proofErr w:type="spellStart"/>
      <w:r w:rsidRPr="004B1289">
        <w:rPr>
          <w:rFonts w:ascii="Arial" w:hAnsi="Arial" w:cs="Arial"/>
        </w:rPr>
        <w:t>Yarışmaya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seçilen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filmler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festivalin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büyük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ödülü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olan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</w:rPr>
        <w:t>50.000TL</w:t>
      </w:r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değerindeki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</w:rPr>
        <w:t xml:space="preserve">Ahmet </w:t>
      </w:r>
      <w:proofErr w:type="spellStart"/>
      <w:r w:rsidRPr="004B1289">
        <w:rPr>
          <w:rFonts w:ascii="Arial" w:hAnsi="Arial" w:cs="Arial"/>
          <w:b/>
        </w:rPr>
        <w:t>Uluçay</w:t>
      </w:r>
      <w:proofErr w:type="spellEnd"/>
      <w:r w:rsidR="004B3455"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Büyük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Ödülü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için</w:t>
      </w:r>
      <w:proofErr w:type="spellEnd"/>
      <w:r w:rsidRPr="004B1289">
        <w:rPr>
          <w:rFonts w:ascii="Arial" w:hAnsi="Arial" w:cs="Arial"/>
        </w:rPr>
        <w:t xml:space="preserve"> de </w:t>
      </w:r>
      <w:proofErr w:type="spellStart"/>
      <w:r w:rsidRPr="004B1289">
        <w:rPr>
          <w:rFonts w:ascii="Arial" w:hAnsi="Arial" w:cs="Arial"/>
        </w:rPr>
        <w:t>yarışabilecek</w:t>
      </w:r>
      <w:proofErr w:type="spellEnd"/>
      <w:r w:rsidRPr="004B1289">
        <w:rPr>
          <w:rFonts w:ascii="Arial" w:hAnsi="Arial" w:cs="Arial"/>
        </w:rPr>
        <w:t xml:space="preserve">. </w:t>
      </w:r>
      <w:proofErr w:type="spellStart"/>
      <w:r w:rsidRPr="004B1289">
        <w:rPr>
          <w:rFonts w:ascii="Arial" w:hAnsi="Arial" w:cs="Arial"/>
        </w:rPr>
        <w:t>Ayrıca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kısa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filmi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üreticilerini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desteklemek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amacıyla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bu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sene</w:t>
      </w:r>
      <w:proofErr w:type="spellEnd"/>
      <w:r w:rsidRPr="004B1289">
        <w:rPr>
          <w:rFonts w:ascii="Arial" w:hAnsi="Arial" w:cs="Arial"/>
        </w:rPr>
        <w:t xml:space="preserve"> festival </w:t>
      </w:r>
      <w:proofErr w:type="spellStart"/>
      <w:r w:rsidRPr="004B1289">
        <w:rPr>
          <w:rFonts w:ascii="Arial" w:hAnsi="Arial" w:cs="Arial"/>
        </w:rPr>
        <w:t>yönetimi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yarışmaya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seçilen</w:t>
      </w:r>
      <w:proofErr w:type="spellEnd"/>
      <w:r w:rsidRPr="004B1289">
        <w:rPr>
          <w:rFonts w:ascii="Arial" w:hAnsi="Arial" w:cs="Arial"/>
        </w:rPr>
        <w:t xml:space="preserve"> her film </w:t>
      </w:r>
      <w:proofErr w:type="spellStart"/>
      <w:r w:rsidRPr="004B1289">
        <w:rPr>
          <w:rFonts w:ascii="Arial" w:hAnsi="Arial" w:cs="Arial"/>
        </w:rPr>
        <w:t>için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gösterim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bedeli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ödemesi</w:t>
      </w:r>
      <w:proofErr w:type="spellEnd"/>
      <w:r w:rsidRPr="004B1289">
        <w:rPr>
          <w:rFonts w:ascii="Arial" w:hAnsi="Arial" w:cs="Arial"/>
        </w:rPr>
        <w:t xml:space="preserve"> de </w:t>
      </w:r>
      <w:proofErr w:type="spellStart"/>
      <w:r w:rsidRPr="004B1289">
        <w:rPr>
          <w:rFonts w:ascii="Arial" w:hAnsi="Arial" w:cs="Arial"/>
        </w:rPr>
        <w:t>yapacaktır</w:t>
      </w:r>
      <w:proofErr w:type="spellEnd"/>
      <w:r w:rsidRPr="004B1289">
        <w:rPr>
          <w:rFonts w:ascii="Arial" w:hAnsi="Arial" w:cs="Arial"/>
        </w:rPr>
        <w:t>.</w:t>
      </w:r>
    </w:p>
    <w:p w:rsidR="00013651" w:rsidRPr="004B1289" w:rsidRDefault="00533A8F">
      <w:pPr>
        <w:spacing w:after="200" w:line="276" w:lineRule="auto"/>
        <w:jc w:val="both"/>
        <w:rPr>
          <w:rFonts w:ascii="Arial" w:eastAsia="Arial" w:hAnsi="Arial" w:cs="Arial"/>
        </w:rPr>
      </w:pPr>
      <w:r w:rsidRPr="004B1289">
        <w:rPr>
          <w:rFonts w:ascii="Arial" w:hAnsi="Arial" w:cs="Arial"/>
        </w:rPr>
        <w:t xml:space="preserve">Son </w:t>
      </w:r>
      <w:proofErr w:type="spellStart"/>
      <w:r w:rsidRPr="004B1289">
        <w:rPr>
          <w:rFonts w:ascii="Arial" w:hAnsi="Arial" w:cs="Arial"/>
        </w:rPr>
        <w:t>başvuru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tarihi</w:t>
      </w:r>
      <w:proofErr w:type="spellEnd"/>
      <w:r w:rsidRPr="004B1289">
        <w:rPr>
          <w:rFonts w:ascii="Arial" w:hAnsi="Arial" w:cs="Arial"/>
        </w:rPr>
        <w:t xml:space="preserve"> </w:t>
      </w:r>
      <w:r w:rsidRPr="004B1289">
        <w:rPr>
          <w:rFonts w:ascii="Arial" w:hAnsi="Arial" w:cs="Arial"/>
          <w:b/>
        </w:rPr>
        <w:t xml:space="preserve">26 </w:t>
      </w:r>
      <w:proofErr w:type="spellStart"/>
      <w:r w:rsidRPr="004B1289">
        <w:rPr>
          <w:rFonts w:ascii="Arial" w:hAnsi="Arial" w:cs="Arial"/>
          <w:b/>
        </w:rPr>
        <w:t>Eylül</w:t>
      </w:r>
      <w:proofErr w:type="spellEnd"/>
      <w:r w:rsidRPr="004B1289">
        <w:rPr>
          <w:rFonts w:ascii="Arial" w:hAnsi="Arial" w:cs="Arial"/>
          <w:b/>
        </w:rPr>
        <w:t xml:space="preserve"> 2014</w:t>
      </w:r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olarak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belirlenen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  <w:b/>
        </w:rPr>
        <w:t>Ulusal</w:t>
      </w:r>
      <w:proofErr w:type="spellEnd"/>
      <w:r w:rsidRPr="004B1289">
        <w:rPr>
          <w:rFonts w:ascii="Arial" w:hAnsi="Arial" w:cs="Arial"/>
          <w:b/>
        </w:rPr>
        <w:t xml:space="preserve"> </w:t>
      </w:r>
      <w:proofErr w:type="spellStart"/>
      <w:r w:rsidRPr="004B1289">
        <w:rPr>
          <w:rFonts w:ascii="Arial" w:hAnsi="Arial" w:cs="Arial"/>
          <w:b/>
        </w:rPr>
        <w:t>Kısa</w:t>
      </w:r>
      <w:proofErr w:type="spellEnd"/>
      <w:r w:rsidRPr="004B1289">
        <w:rPr>
          <w:rFonts w:ascii="Arial" w:hAnsi="Arial" w:cs="Arial"/>
          <w:b/>
        </w:rPr>
        <w:t xml:space="preserve"> Film </w:t>
      </w:r>
      <w:proofErr w:type="spellStart"/>
      <w:r w:rsidRPr="004B1289">
        <w:rPr>
          <w:rFonts w:ascii="Arial" w:hAnsi="Arial" w:cs="Arial"/>
          <w:b/>
        </w:rPr>
        <w:t>Yarışması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hakkında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detaylı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bilgi</w:t>
      </w:r>
      <w:proofErr w:type="spellEnd"/>
      <w:r w:rsidRPr="004B1289">
        <w:rPr>
          <w:rFonts w:ascii="Arial" w:hAnsi="Arial" w:cs="Arial"/>
        </w:rPr>
        <w:t xml:space="preserve">, </w:t>
      </w:r>
      <w:proofErr w:type="spellStart"/>
      <w:r w:rsidRPr="004B1289">
        <w:rPr>
          <w:rFonts w:ascii="Arial" w:hAnsi="Arial" w:cs="Arial"/>
        </w:rPr>
        <w:t>başvuru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formları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ve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şartnamelere</w:t>
      </w:r>
      <w:proofErr w:type="spellEnd"/>
      <w:r w:rsidRPr="004B1289">
        <w:rPr>
          <w:rFonts w:ascii="Arial" w:hAnsi="Arial" w:cs="Arial"/>
        </w:rPr>
        <w:t xml:space="preserve"> </w:t>
      </w:r>
      <w:hyperlink r:id="rId8" w:history="1">
        <w:r w:rsidR="004B3455" w:rsidRPr="004B1289">
          <w:rPr>
            <w:rStyle w:val="Kpr"/>
            <w:rFonts w:ascii="Arial" w:hAnsi="Arial" w:cs="Arial"/>
          </w:rPr>
          <w:t>www.bogazicifilmfestivali.com</w:t>
        </w:r>
      </w:hyperlink>
      <w:r w:rsidR="004B3455"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adresinden</w:t>
      </w:r>
      <w:proofErr w:type="spellEnd"/>
      <w:r w:rsidRPr="004B1289">
        <w:rPr>
          <w:rFonts w:ascii="Arial" w:hAnsi="Arial" w:cs="Arial"/>
        </w:rPr>
        <w:t xml:space="preserve"> </w:t>
      </w:r>
      <w:proofErr w:type="spellStart"/>
      <w:r w:rsidRPr="004B1289">
        <w:rPr>
          <w:rFonts w:ascii="Arial" w:hAnsi="Arial" w:cs="Arial"/>
        </w:rPr>
        <w:t>ulaşılabilir</w:t>
      </w:r>
      <w:proofErr w:type="spellEnd"/>
      <w:r w:rsidRPr="004B1289">
        <w:rPr>
          <w:rFonts w:ascii="Arial" w:hAnsi="Arial" w:cs="Arial"/>
        </w:rPr>
        <w:t xml:space="preserve">. </w:t>
      </w:r>
    </w:p>
    <w:p w:rsidR="00013651" w:rsidRPr="004B1289" w:rsidRDefault="00013651">
      <w:pPr>
        <w:spacing w:after="200" w:line="276" w:lineRule="auto"/>
        <w:jc w:val="both"/>
        <w:rPr>
          <w:rFonts w:ascii="Arial" w:eastAsia="Arial" w:hAnsi="Arial" w:cs="Arial"/>
        </w:rPr>
      </w:pPr>
    </w:p>
    <w:p w:rsidR="00013651" w:rsidRPr="004B1289" w:rsidRDefault="00013651">
      <w:pPr>
        <w:spacing w:after="200" w:line="276" w:lineRule="auto"/>
        <w:jc w:val="both"/>
        <w:rPr>
          <w:rFonts w:ascii="Arial" w:eastAsia="Arial" w:hAnsi="Arial" w:cs="Arial"/>
        </w:rPr>
      </w:pPr>
    </w:p>
    <w:p w:rsidR="00013651" w:rsidRPr="004B1289" w:rsidRDefault="00013651">
      <w:pPr>
        <w:spacing w:after="200" w:line="276" w:lineRule="auto"/>
        <w:jc w:val="both"/>
        <w:rPr>
          <w:rFonts w:ascii="Arial" w:eastAsia="Arial" w:hAnsi="Arial" w:cs="Arial"/>
        </w:rPr>
      </w:pPr>
    </w:p>
    <w:p w:rsidR="00013651" w:rsidRPr="00B85157" w:rsidRDefault="00533A8F">
      <w:pPr>
        <w:jc w:val="both"/>
        <w:rPr>
          <w:rFonts w:ascii="Arial" w:eastAsia="Tahoma Negreta" w:hAnsi="Arial" w:cs="Arial"/>
          <w:b/>
          <w:sz w:val="18"/>
          <w:szCs w:val="18"/>
        </w:rPr>
      </w:pPr>
      <w:proofErr w:type="spellStart"/>
      <w:r w:rsidRPr="00B85157">
        <w:rPr>
          <w:rFonts w:ascii="Arial" w:hAnsi="Arial" w:cs="Arial"/>
          <w:b/>
          <w:sz w:val="18"/>
          <w:szCs w:val="18"/>
        </w:rPr>
        <w:t>Editöre</w:t>
      </w:r>
      <w:proofErr w:type="spellEnd"/>
      <w:r w:rsidRPr="00B85157">
        <w:rPr>
          <w:rFonts w:ascii="Arial" w:hAnsi="Arial" w:cs="Arial"/>
          <w:b/>
          <w:sz w:val="18"/>
          <w:szCs w:val="18"/>
        </w:rPr>
        <w:t xml:space="preserve"> Not:</w:t>
      </w:r>
    </w:p>
    <w:p w:rsidR="00013651" w:rsidRPr="00B85157" w:rsidRDefault="00533A8F">
      <w:pPr>
        <w:shd w:val="clear" w:color="auto" w:fill="FFFFFF"/>
        <w:spacing w:line="330" w:lineRule="atLeast"/>
        <w:rPr>
          <w:rFonts w:ascii="Arial" w:eastAsia="Arial Bold" w:hAnsi="Arial" w:cs="Arial"/>
          <w:b/>
          <w:color w:val="333333"/>
          <w:spacing w:val="3"/>
          <w:sz w:val="20"/>
          <w:szCs w:val="20"/>
          <w:u w:color="333333"/>
        </w:rPr>
      </w:pPr>
      <w:r w:rsidRPr="00B85157">
        <w:rPr>
          <w:rFonts w:ascii="Arial" w:hAnsi="Arial" w:cs="Arial"/>
          <w:b/>
          <w:color w:val="333333"/>
          <w:spacing w:val="3"/>
          <w:sz w:val="20"/>
          <w:szCs w:val="20"/>
          <w:u w:color="333333"/>
        </w:rPr>
        <w:t xml:space="preserve">UBSD </w:t>
      </w:r>
      <w:r w:rsidR="004B3455" w:rsidRPr="00B85157">
        <w:rPr>
          <w:rFonts w:ascii="Arial" w:hAnsi="Arial" w:cs="Arial"/>
          <w:b/>
          <w:color w:val="333333"/>
          <w:spacing w:val="3"/>
          <w:sz w:val="20"/>
          <w:szCs w:val="20"/>
          <w:u w:color="333333"/>
        </w:rPr>
        <w:t>ULUSAL KISA FİLM YARIŞMASI</w:t>
      </w:r>
    </w:p>
    <w:p w:rsidR="00013651" w:rsidRPr="00B85157" w:rsidRDefault="00533A8F">
      <w:pPr>
        <w:shd w:val="clear" w:color="auto" w:fill="FFFFFF"/>
        <w:spacing w:line="330" w:lineRule="atLeast"/>
        <w:rPr>
          <w:rFonts w:ascii="Arial" w:eastAsia="Arial Bold" w:hAnsi="Arial" w:cs="Arial"/>
          <w:b/>
          <w:color w:val="333333"/>
          <w:spacing w:val="3"/>
          <w:sz w:val="20"/>
          <w:szCs w:val="20"/>
          <w:u w:color="333333"/>
        </w:rPr>
      </w:pPr>
      <w:r w:rsidRPr="00B85157">
        <w:rPr>
          <w:rFonts w:ascii="Arial" w:hAnsi="Arial" w:cs="Arial"/>
          <w:b/>
          <w:color w:val="333333"/>
          <w:spacing w:val="3"/>
          <w:sz w:val="20"/>
          <w:szCs w:val="20"/>
          <w:u w:color="333333"/>
        </w:rPr>
        <w:t>İLETİŞİM:</w:t>
      </w:r>
    </w:p>
    <w:p w:rsidR="00013651" w:rsidRPr="00B85157" w:rsidRDefault="007635EE">
      <w:pPr>
        <w:rPr>
          <w:rFonts w:ascii="Arial" w:eastAsia="Arial" w:hAnsi="Arial" w:cs="Arial"/>
          <w:color w:val="auto"/>
        </w:rPr>
      </w:pPr>
      <w:hyperlink r:id="rId9" w:history="1">
        <w:r w:rsidR="00533A8F" w:rsidRPr="00B85157">
          <w:rPr>
            <w:rStyle w:val="Hyperlink0"/>
            <w:color w:val="auto"/>
            <w:u w:val="none"/>
          </w:rPr>
          <w:t>www.bogazicifilmfestivali.com</w:t>
        </w:r>
      </w:hyperlink>
    </w:p>
    <w:p w:rsidR="00013651" w:rsidRPr="00B85157" w:rsidRDefault="00533A8F">
      <w:pPr>
        <w:rPr>
          <w:rFonts w:ascii="Arial" w:eastAsia="Arial" w:hAnsi="Arial" w:cs="Arial"/>
          <w:color w:val="auto"/>
        </w:rPr>
      </w:pPr>
      <w:r w:rsidRPr="00B85157">
        <w:rPr>
          <w:rFonts w:ascii="Arial" w:hAnsi="Arial" w:cs="Arial"/>
          <w:color w:val="auto"/>
        </w:rPr>
        <w:t>www.medyaakademisi.com.tr</w:t>
      </w:r>
    </w:p>
    <w:p w:rsidR="00013651" w:rsidRPr="00B85157" w:rsidRDefault="007635EE">
      <w:pPr>
        <w:rPr>
          <w:rFonts w:ascii="Arial" w:eastAsia="Arial" w:hAnsi="Arial" w:cs="Arial"/>
          <w:color w:val="auto"/>
        </w:rPr>
      </w:pPr>
      <w:hyperlink r:id="rId10" w:history="1">
        <w:r w:rsidR="004B3455" w:rsidRPr="00B85157">
          <w:rPr>
            <w:rStyle w:val="Hyperlink0"/>
            <w:color w:val="auto"/>
            <w:u w:val="none"/>
          </w:rPr>
          <w:t>bilgi@bogazicifilmfestivali.com</w:t>
        </w:r>
      </w:hyperlink>
    </w:p>
    <w:p w:rsidR="00013651" w:rsidRPr="004B1289" w:rsidRDefault="00B85157">
      <w:pPr>
        <w:rPr>
          <w:rFonts w:ascii="Arial" w:eastAsia="Arial" w:hAnsi="Arial" w:cs="Arial"/>
          <w:color w:val="666E74"/>
          <w:spacing w:val="4"/>
          <w:sz w:val="21"/>
          <w:szCs w:val="21"/>
          <w:u w:color="666E74"/>
        </w:rPr>
      </w:pPr>
      <w:proofErr w:type="spellStart"/>
      <w:r>
        <w:rPr>
          <w:rFonts w:ascii="Arial" w:hAnsi="Arial" w:cs="Arial"/>
          <w:color w:val="333333"/>
          <w:spacing w:val="3"/>
          <w:sz w:val="23"/>
          <w:szCs w:val="23"/>
          <w:u w:color="333333"/>
        </w:rPr>
        <w:t>Telefon</w:t>
      </w:r>
      <w:proofErr w:type="spellEnd"/>
      <w:r w:rsidR="00533A8F" w:rsidRPr="004B1289">
        <w:rPr>
          <w:rFonts w:ascii="Arial" w:hAnsi="Arial" w:cs="Arial"/>
          <w:color w:val="333333"/>
          <w:spacing w:val="3"/>
          <w:sz w:val="23"/>
          <w:szCs w:val="23"/>
          <w:u w:color="333333"/>
        </w:rPr>
        <w:t>: </w:t>
      </w:r>
      <w:r w:rsidR="00D1306A" w:rsidRPr="004B1289">
        <w:rPr>
          <w:rFonts w:ascii="Arial" w:hAnsi="Arial" w:cs="Arial"/>
          <w:color w:val="666E74"/>
          <w:spacing w:val="4"/>
          <w:sz w:val="21"/>
          <w:szCs w:val="21"/>
          <w:u w:color="666E74"/>
        </w:rPr>
        <w:t>+90 216</w:t>
      </w:r>
      <w:r w:rsidR="00533A8F" w:rsidRPr="004B1289">
        <w:rPr>
          <w:rFonts w:ascii="Arial" w:hAnsi="Arial" w:cs="Arial"/>
          <w:color w:val="666E74"/>
          <w:spacing w:val="4"/>
          <w:sz w:val="21"/>
          <w:szCs w:val="21"/>
          <w:u w:color="666E74"/>
        </w:rPr>
        <w:t xml:space="preserve"> </w:t>
      </w:r>
      <w:r w:rsidR="00D1306A" w:rsidRPr="004B1289">
        <w:rPr>
          <w:rFonts w:ascii="Arial" w:hAnsi="Arial" w:cs="Arial"/>
          <w:color w:val="666E74"/>
          <w:spacing w:val="4"/>
          <w:sz w:val="21"/>
          <w:szCs w:val="21"/>
          <w:u w:color="666E74"/>
        </w:rPr>
        <w:t>340 74 97</w:t>
      </w:r>
    </w:p>
    <w:p w:rsidR="00013651" w:rsidRPr="004B1289" w:rsidRDefault="00013651">
      <w:pPr>
        <w:rPr>
          <w:rFonts w:ascii="Arial" w:eastAsia="Arial" w:hAnsi="Arial" w:cs="Arial"/>
          <w:color w:val="666E74"/>
          <w:spacing w:val="4"/>
          <w:sz w:val="21"/>
          <w:szCs w:val="21"/>
          <w:u w:color="666E74"/>
        </w:rPr>
      </w:pPr>
    </w:p>
    <w:sectPr w:rsidR="00013651" w:rsidRPr="004B1289" w:rsidSect="00013651">
      <w:headerReference w:type="default" r:id="rId11"/>
      <w:footerReference w:type="default" r:id="rId12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EE" w:rsidRDefault="007635EE" w:rsidP="00013651">
      <w:r>
        <w:separator/>
      </w:r>
    </w:p>
  </w:endnote>
  <w:endnote w:type="continuationSeparator" w:id="0">
    <w:p w:rsidR="007635EE" w:rsidRDefault="007635EE" w:rsidP="0001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51" w:rsidRDefault="00013651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EE" w:rsidRDefault="007635EE" w:rsidP="00013651">
      <w:r>
        <w:separator/>
      </w:r>
    </w:p>
  </w:footnote>
  <w:footnote w:type="continuationSeparator" w:id="0">
    <w:p w:rsidR="007635EE" w:rsidRDefault="007635EE" w:rsidP="0001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51" w:rsidRDefault="00013651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1"/>
    <w:rsid w:val="00013651"/>
    <w:rsid w:val="0025114C"/>
    <w:rsid w:val="00377B88"/>
    <w:rsid w:val="004B1289"/>
    <w:rsid w:val="004B3455"/>
    <w:rsid w:val="00533A8F"/>
    <w:rsid w:val="007635EE"/>
    <w:rsid w:val="0088552C"/>
    <w:rsid w:val="00B85157"/>
    <w:rsid w:val="00BB7033"/>
    <w:rsid w:val="00D1306A"/>
    <w:rsid w:val="00E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BF20-DBB7-40F1-A143-3EB852A2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3651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13651"/>
    <w:rPr>
      <w:u w:val="single"/>
    </w:rPr>
  </w:style>
  <w:style w:type="paragraph" w:customStyle="1" w:styleId="BalkveAltlk">
    <w:name w:val="Başlık ve Altlık"/>
    <w:rsid w:val="0001365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Yok">
    <w:name w:val="Yok"/>
    <w:rsid w:val="00013651"/>
  </w:style>
  <w:style w:type="character" w:customStyle="1" w:styleId="Hyperlink0">
    <w:name w:val="Hyperlink.0"/>
    <w:basedOn w:val="Yok"/>
    <w:rsid w:val="00013651"/>
    <w:rPr>
      <w:rFonts w:ascii="Arial" w:eastAsia="Arial" w:hAnsi="Arial" w:cs="Arial"/>
      <w:color w:val="0000FF"/>
      <w:u w:val="single" w:color="0000FF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B88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zicifilmfestival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in@monoiletisim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apim@ubsd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gazicifilmfestivali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Sadi Cilingir</cp:lastModifiedBy>
  <cp:revision>5</cp:revision>
  <dcterms:created xsi:type="dcterms:W3CDTF">2014-08-08T16:23:00Z</dcterms:created>
  <dcterms:modified xsi:type="dcterms:W3CDTF">2014-08-11T19:50:00Z</dcterms:modified>
</cp:coreProperties>
</file>