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DD" w:rsidRPr="00CD2D1E" w:rsidRDefault="007313DD" w:rsidP="00C5634E">
      <w:pPr>
        <w:spacing w:line="240" w:lineRule="auto"/>
        <w:jc w:val="center"/>
        <w:rPr>
          <w:b/>
          <w:sz w:val="40"/>
          <w:szCs w:val="40"/>
        </w:rPr>
      </w:pPr>
      <w:r w:rsidRPr="00C5634E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3193754" cy="1266825"/>
            <wp:effectExtent l="19050" t="0" r="6646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5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634E">
        <w:rPr>
          <w:b/>
          <w:sz w:val="24"/>
          <w:szCs w:val="24"/>
        </w:rPr>
        <w:br/>
      </w:r>
      <w:r w:rsidR="00CD2D1E" w:rsidRPr="00CD2D1E">
        <w:rPr>
          <w:b/>
          <w:sz w:val="40"/>
          <w:szCs w:val="40"/>
        </w:rPr>
        <w:t>Malatya</w:t>
      </w:r>
      <w:r w:rsidR="00CD2D1E" w:rsidRPr="00CD2D1E">
        <w:rPr>
          <w:rFonts w:hint="cs"/>
          <w:b/>
          <w:sz w:val="40"/>
          <w:szCs w:val="40"/>
        </w:rPr>
        <w:t>’</w:t>
      </w:r>
      <w:r w:rsidR="00CD2D1E" w:rsidRPr="00CD2D1E">
        <w:rPr>
          <w:b/>
          <w:sz w:val="40"/>
          <w:szCs w:val="40"/>
        </w:rPr>
        <w:t xml:space="preserve">da Bir </w:t>
      </w:r>
      <w:r w:rsidR="00CD2D1E" w:rsidRPr="00CD2D1E">
        <w:rPr>
          <w:rFonts w:hint="cs"/>
          <w:b/>
          <w:sz w:val="40"/>
          <w:szCs w:val="40"/>
        </w:rPr>
        <w:t>İ</w:t>
      </w:r>
      <w:r w:rsidR="00CD2D1E" w:rsidRPr="00CD2D1E">
        <w:rPr>
          <w:b/>
          <w:sz w:val="40"/>
          <w:szCs w:val="40"/>
        </w:rPr>
        <w:t>lk!</w:t>
      </w:r>
    </w:p>
    <w:p w:rsidR="00D058E5" w:rsidRPr="00C5634E" w:rsidRDefault="00715C9E" w:rsidP="00C5634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2010 yılından beri </w:t>
      </w:r>
      <w:r w:rsidR="00D058E5" w:rsidRPr="00C5634E">
        <w:rPr>
          <w:b/>
          <w:sz w:val="24"/>
          <w:szCs w:val="24"/>
        </w:rPr>
        <w:t xml:space="preserve">aralıksız olarak düzenlenen Malatya Uluslararası Film Festivali’nde bu yıl belgeselciler de yarışacak! </w:t>
      </w:r>
    </w:p>
    <w:p w:rsidR="007313DD" w:rsidRPr="00C5634E" w:rsidRDefault="007313DD" w:rsidP="00C5634E">
      <w:pPr>
        <w:spacing w:line="240" w:lineRule="auto"/>
        <w:jc w:val="both"/>
        <w:rPr>
          <w:sz w:val="24"/>
          <w:szCs w:val="24"/>
        </w:rPr>
      </w:pPr>
      <w:r w:rsidRPr="00C5634E">
        <w:rPr>
          <w:rFonts w:cs="Times New Roman"/>
          <w:b/>
          <w:sz w:val="24"/>
          <w:szCs w:val="24"/>
        </w:rPr>
        <w:t>Malatya Valiliği’nin</w:t>
      </w:r>
      <w:r w:rsidRPr="00C5634E">
        <w:rPr>
          <w:rFonts w:cs="Times New Roman"/>
          <w:sz w:val="24"/>
          <w:szCs w:val="24"/>
        </w:rPr>
        <w:t xml:space="preserve"> koordinas</w:t>
      </w:r>
      <w:bookmarkStart w:id="0" w:name="_GoBack"/>
      <w:bookmarkEnd w:id="0"/>
      <w:r w:rsidRPr="00C5634E">
        <w:rPr>
          <w:rFonts w:cs="Times New Roman"/>
          <w:sz w:val="24"/>
          <w:szCs w:val="24"/>
        </w:rPr>
        <w:t xml:space="preserve">yonunda, </w:t>
      </w:r>
      <w:r w:rsidRPr="00C5634E">
        <w:rPr>
          <w:rFonts w:cs="Times New Roman"/>
          <w:b/>
          <w:sz w:val="24"/>
          <w:szCs w:val="24"/>
        </w:rPr>
        <w:t xml:space="preserve">Malatya Kayısı Araştırma-Geliştirme ve Tanıtma Vakfı </w:t>
      </w:r>
      <w:r w:rsidRPr="00C5634E">
        <w:rPr>
          <w:rFonts w:cs="Times New Roman"/>
          <w:sz w:val="24"/>
          <w:szCs w:val="24"/>
        </w:rPr>
        <w:t xml:space="preserve">tarafından; </w:t>
      </w:r>
      <w:r w:rsidRPr="00C5634E">
        <w:rPr>
          <w:rFonts w:cs="Times New Roman"/>
          <w:b/>
          <w:sz w:val="24"/>
          <w:szCs w:val="24"/>
        </w:rPr>
        <w:t>Kültür ve Turizm Bakanlığı, Başbakanlık Tanıtma Fonu, Malatya Büyükşehir Belediyesi</w:t>
      </w:r>
      <w:r w:rsidRPr="00C5634E">
        <w:rPr>
          <w:rFonts w:cs="Times New Roman"/>
          <w:sz w:val="24"/>
          <w:szCs w:val="24"/>
        </w:rPr>
        <w:t xml:space="preserve"> ve </w:t>
      </w:r>
      <w:r w:rsidRPr="00C5634E">
        <w:rPr>
          <w:rFonts w:cs="Times New Roman"/>
          <w:b/>
          <w:sz w:val="24"/>
          <w:szCs w:val="24"/>
        </w:rPr>
        <w:t>İnönü Üniversitesi’nin</w:t>
      </w:r>
      <w:r w:rsidRPr="00C5634E">
        <w:rPr>
          <w:rFonts w:cs="Times New Roman"/>
          <w:sz w:val="24"/>
          <w:szCs w:val="24"/>
        </w:rPr>
        <w:t xml:space="preserve"> destekleri ile düzenlenen </w:t>
      </w:r>
      <w:r w:rsidRPr="00C5634E">
        <w:rPr>
          <w:rFonts w:cs="Times New Roman"/>
          <w:b/>
          <w:sz w:val="24"/>
          <w:szCs w:val="24"/>
        </w:rPr>
        <w:t>Malatya Uluslararası Film Festivali</w:t>
      </w:r>
      <w:r w:rsidR="00D71F87" w:rsidRPr="00C5634E">
        <w:rPr>
          <w:rFonts w:cs="Times New Roman"/>
          <w:b/>
          <w:sz w:val="24"/>
          <w:szCs w:val="24"/>
        </w:rPr>
        <w:t xml:space="preserve"> </w:t>
      </w:r>
      <w:r w:rsidR="00D71F87" w:rsidRPr="00C5634E">
        <w:rPr>
          <w:rFonts w:cs="Times New Roman"/>
          <w:sz w:val="24"/>
          <w:szCs w:val="24"/>
        </w:rPr>
        <w:t>kapsamında bu yıl ilk kez</w:t>
      </w:r>
      <w:r w:rsidR="00D71F87" w:rsidRPr="00C5634E">
        <w:rPr>
          <w:rFonts w:cs="Times New Roman"/>
          <w:b/>
          <w:sz w:val="24"/>
          <w:szCs w:val="24"/>
        </w:rPr>
        <w:t xml:space="preserve"> Ulusal Belgesel Film Yarışması </w:t>
      </w:r>
      <w:r w:rsidR="00D71F87" w:rsidRPr="00C5634E">
        <w:rPr>
          <w:rFonts w:cs="Times New Roman"/>
          <w:sz w:val="24"/>
          <w:szCs w:val="24"/>
        </w:rPr>
        <w:t xml:space="preserve">da düzenleniyor! </w:t>
      </w:r>
    </w:p>
    <w:p w:rsidR="000F23D0" w:rsidRDefault="000F23D0" w:rsidP="00C5634E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İlk Türk sinemacı olarak tarihe geçen Fuat </w:t>
      </w:r>
      <w:proofErr w:type="spellStart"/>
      <w:r>
        <w:rPr>
          <w:rFonts w:cs="Arial"/>
          <w:sz w:val="24"/>
          <w:szCs w:val="24"/>
        </w:rPr>
        <w:t>Uzkınay</w:t>
      </w:r>
      <w:proofErr w:type="spellEnd"/>
      <w:r>
        <w:rPr>
          <w:rFonts w:cs="Arial"/>
          <w:sz w:val="24"/>
          <w:szCs w:val="24"/>
        </w:rPr>
        <w:t xml:space="preserve"> imzalı “</w:t>
      </w:r>
      <w:proofErr w:type="spellStart"/>
      <w:r>
        <w:rPr>
          <w:rFonts w:cs="Arial"/>
          <w:sz w:val="24"/>
          <w:szCs w:val="24"/>
        </w:rPr>
        <w:t>Ayastefanos’taki</w:t>
      </w:r>
      <w:proofErr w:type="spellEnd"/>
      <w:r>
        <w:rPr>
          <w:rFonts w:cs="Arial"/>
          <w:sz w:val="24"/>
          <w:szCs w:val="24"/>
        </w:rPr>
        <w:t xml:space="preserve"> Rus Abidesinin Yıkılışı” adlı belgesel ile hayat bulan Türk Sineması’nın bugün 100 yaşında olması vesilesiyle düzenlenen yarışmada birinci seçilen film </w:t>
      </w:r>
      <w:r w:rsidRPr="000F23D0">
        <w:rPr>
          <w:rFonts w:cs="Arial"/>
          <w:b/>
          <w:sz w:val="24"/>
          <w:szCs w:val="24"/>
        </w:rPr>
        <w:t xml:space="preserve">Fuat </w:t>
      </w:r>
      <w:proofErr w:type="spellStart"/>
      <w:r w:rsidRPr="000F23D0">
        <w:rPr>
          <w:rFonts w:cs="Arial"/>
          <w:b/>
          <w:sz w:val="24"/>
          <w:szCs w:val="24"/>
        </w:rPr>
        <w:t>Uzkınay</w:t>
      </w:r>
      <w:proofErr w:type="spellEnd"/>
      <w:r w:rsidRPr="000F23D0">
        <w:rPr>
          <w:rFonts w:cs="Arial"/>
          <w:b/>
          <w:sz w:val="24"/>
          <w:szCs w:val="24"/>
        </w:rPr>
        <w:t xml:space="preserve"> En İyi Belgesel Film Ödülü</w:t>
      </w:r>
      <w:r>
        <w:rPr>
          <w:rFonts w:cs="Arial"/>
          <w:sz w:val="24"/>
          <w:szCs w:val="24"/>
        </w:rPr>
        <w:t xml:space="preserve">’nün sahibi olacak! </w:t>
      </w:r>
    </w:p>
    <w:p w:rsidR="00AF3243" w:rsidRPr="00C5634E" w:rsidRDefault="006853B3" w:rsidP="00C5634E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C5634E">
        <w:rPr>
          <w:sz w:val="24"/>
          <w:szCs w:val="24"/>
        </w:rPr>
        <w:t xml:space="preserve">Ticari şansı olmayan belgesel film yapımını özendirmek, ulusal belgesel filme katkıda bulunacak yeni sinemacıları desteklemek ve Türkiye’de belgesel filmin önemine vurgu yaparak, gelişimine katkıda bulunmak amacıyla düzenlenen </w:t>
      </w:r>
      <w:r w:rsidRPr="00C5634E">
        <w:rPr>
          <w:rFonts w:cs="Times New Roman"/>
          <w:b/>
          <w:sz w:val="24"/>
          <w:szCs w:val="24"/>
        </w:rPr>
        <w:t>Ulusal Belgesel Film Yarışması</w:t>
      </w:r>
      <w:r w:rsidRPr="00C5634E">
        <w:rPr>
          <w:rFonts w:cs="Times New Roman"/>
          <w:sz w:val="24"/>
          <w:szCs w:val="24"/>
        </w:rPr>
        <w:t xml:space="preserve">’na katılım için </w:t>
      </w:r>
      <w:r w:rsidRPr="00C5634E">
        <w:rPr>
          <w:rFonts w:cs="Times New Roman"/>
          <w:b/>
          <w:sz w:val="24"/>
          <w:szCs w:val="24"/>
        </w:rPr>
        <w:t xml:space="preserve">son başvuru tarihi: </w:t>
      </w:r>
      <w:r w:rsidR="00AF3243" w:rsidRPr="00C5634E">
        <w:rPr>
          <w:rFonts w:cs="Calibri"/>
          <w:b/>
          <w:sz w:val="24"/>
          <w:szCs w:val="24"/>
        </w:rPr>
        <w:t xml:space="preserve">10 Ekim 2014. </w:t>
      </w:r>
    </w:p>
    <w:p w:rsidR="00DD28C9" w:rsidRPr="00C5634E" w:rsidRDefault="00DD28C9" w:rsidP="00C5634E">
      <w:pPr>
        <w:spacing w:line="240" w:lineRule="auto"/>
        <w:jc w:val="both"/>
        <w:rPr>
          <w:color w:val="000000"/>
          <w:sz w:val="24"/>
          <w:szCs w:val="24"/>
        </w:rPr>
      </w:pPr>
      <w:r w:rsidRPr="00C5634E">
        <w:rPr>
          <w:rFonts w:cs="Calibri"/>
          <w:sz w:val="24"/>
          <w:szCs w:val="24"/>
        </w:rPr>
        <w:t xml:space="preserve">Süresi </w:t>
      </w:r>
      <w:r w:rsidRPr="00C5634E">
        <w:rPr>
          <w:rFonts w:cs="Calibri"/>
          <w:b/>
          <w:sz w:val="24"/>
          <w:szCs w:val="24"/>
        </w:rPr>
        <w:t>90 dakikayı</w:t>
      </w:r>
      <w:r w:rsidR="007C4BBE">
        <w:rPr>
          <w:rFonts w:cs="Calibri"/>
          <w:sz w:val="24"/>
          <w:szCs w:val="24"/>
        </w:rPr>
        <w:t xml:space="preserve"> aşmayan fi</w:t>
      </w:r>
      <w:r w:rsidRPr="00C5634E">
        <w:rPr>
          <w:rFonts w:cs="Calibri"/>
          <w:sz w:val="24"/>
          <w:szCs w:val="24"/>
        </w:rPr>
        <w:t>l</w:t>
      </w:r>
      <w:r w:rsidR="007C4BBE">
        <w:rPr>
          <w:rFonts w:cs="Calibri"/>
          <w:sz w:val="24"/>
          <w:szCs w:val="24"/>
        </w:rPr>
        <w:t>ml</w:t>
      </w:r>
      <w:r w:rsidRPr="00C5634E">
        <w:rPr>
          <w:rFonts w:cs="Calibri"/>
          <w:sz w:val="24"/>
          <w:szCs w:val="24"/>
        </w:rPr>
        <w:t>erin başvurabileceği yarışmada</w:t>
      </w:r>
      <w:r w:rsidR="00E2253C">
        <w:rPr>
          <w:rFonts w:cs="Calibri"/>
          <w:sz w:val="24"/>
          <w:szCs w:val="24"/>
        </w:rPr>
        <w:t xml:space="preserve"> </w:t>
      </w:r>
      <w:r w:rsidR="00E2253C" w:rsidRPr="000F23D0">
        <w:rPr>
          <w:rFonts w:cs="Arial"/>
          <w:b/>
          <w:sz w:val="24"/>
          <w:szCs w:val="24"/>
        </w:rPr>
        <w:t xml:space="preserve">Fuat </w:t>
      </w:r>
      <w:proofErr w:type="spellStart"/>
      <w:r w:rsidR="00E2253C" w:rsidRPr="000F23D0">
        <w:rPr>
          <w:rFonts w:cs="Arial"/>
          <w:b/>
          <w:sz w:val="24"/>
          <w:szCs w:val="24"/>
        </w:rPr>
        <w:t>Uzkınay</w:t>
      </w:r>
      <w:proofErr w:type="spellEnd"/>
      <w:r w:rsidR="00E2253C" w:rsidRPr="000F23D0">
        <w:rPr>
          <w:rFonts w:cs="Arial"/>
          <w:b/>
          <w:sz w:val="24"/>
          <w:szCs w:val="24"/>
        </w:rPr>
        <w:t xml:space="preserve"> En İyi Belgesel Film Ödülü</w:t>
      </w:r>
      <w:r w:rsidR="00E2253C">
        <w:rPr>
          <w:rFonts w:cs="Arial"/>
          <w:sz w:val="24"/>
          <w:szCs w:val="24"/>
        </w:rPr>
        <w:t>’ne</w:t>
      </w:r>
      <w:r w:rsidRPr="00C5634E">
        <w:rPr>
          <w:rFonts w:cs="Calibri"/>
          <w:sz w:val="24"/>
          <w:szCs w:val="24"/>
        </w:rPr>
        <w:t xml:space="preserve"> </w:t>
      </w:r>
      <w:r w:rsidR="00E63658" w:rsidRPr="00C5634E">
        <w:rPr>
          <w:color w:val="000000"/>
          <w:sz w:val="24"/>
          <w:szCs w:val="24"/>
        </w:rPr>
        <w:t xml:space="preserve">değer görülen film aynı zamanda </w:t>
      </w:r>
      <w:r w:rsidR="00E63658" w:rsidRPr="00C5634E">
        <w:rPr>
          <w:b/>
          <w:color w:val="000000"/>
          <w:sz w:val="24"/>
          <w:szCs w:val="24"/>
        </w:rPr>
        <w:t>5.000 TL</w:t>
      </w:r>
      <w:r w:rsidR="00E63658" w:rsidRPr="00C5634E">
        <w:rPr>
          <w:color w:val="000000"/>
          <w:sz w:val="24"/>
          <w:szCs w:val="24"/>
        </w:rPr>
        <w:t xml:space="preserve"> para ödülünün de sahibi olacak.  </w:t>
      </w:r>
    </w:p>
    <w:p w:rsidR="00CF6332" w:rsidRPr="00E8167C" w:rsidRDefault="00CF6332" w:rsidP="00CF6332">
      <w:pPr>
        <w:spacing w:line="240" w:lineRule="auto"/>
        <w:jc w:val="both"/>
        <w:rPr>
          <w:rFonts w:eastAsia="Times New Roman" w:cs="Arial"/>
        </w:rPr>
      </w:pPr>
      <w:r w:rsidRPr="00E8167C">
        <w:t xml:space="preserve">Katılımcıların </w:t>
      </w:r>
      <w:r w:rsidRPr="00E8167C">
        <w:rPr>
          <w:rFonts w:eastAsia="Times New Roman" w:cs="Arial"/>
        </w:rPr>
        <w:t xml:space="preserve">festivalin </w:t>
      </w:r>
      <w:hyperlink r:id="rId5" w:history="1">
        <w:r w:rsidRPr="00E8167C">
          <w:rPr>
            <w:rStyle w:val="Kpr"/>
            <w:rFonts w:eastAsia="Times New Roman"/>
          </w:rPr>
          <w:t>www.malatyafilmfest.org.tr</w:t>
        </w:r>
      </w:hyperlink>
      <w:r w:rsidRPr="00E8167C">
        <w:rPr>
          <w:rFonts w:eastAsia="Times New Roman" w:cs="Arial"/>
        </w:rPr>
        <w:t xml:space="preserve"> adresli web sitesinde yer alan </w:t>
      </w:r>
      <w:r w:rsidRPr="00E8167C">
        <w:rPr>
          <w:rFonts w:eastAsia="Times New Roman" w:cs="Arial"/>
          <w:b/>
        </w:rPr>
        <w:t>Festival Yönetmeliği</w:t>
      </w:r>
      <w:r w:rsidRPr="00E8167C">
        <w:rPr>
          <w:rFonts w:eastAsia="Times New Roman" w:cs="Arial"/>
        </w:rPr>
        <w:t xml:space="preserve">’ni dikkate alarak başvuru formunu ve formda istenen tüm materyalleri </w:t>
      </w:r>
      <w:r w:rsidRPr="00E8167C">
        <w:rPr>
          <w:rFonts w:eastAsia="Times New Roman" w:cs="Arial"/>
          <w:b/>
        </w:rPr>
        <w:t>10 Ekim Cuma</w:t>
      </w:r>
      <w:r w:rsidRPr="00E8167C">
        <w:rPr>
          <w:rFonts w:eastAsia="Times New Roman" w:cs="Arial"/>
        </w:rPr>
        <w:t xml:space="preserve"> günü mesai bitimine kadar </w:t>
      </w:r>
      <w:r w:rsidRPr="00E8167C">
        <w:rPr>
          <w:rFonts w:eastAsia="Times New Roman" w:cs="Arial"/>
          <w:b/>
        </w:rPr>
        <w:t xml:space="preserve">Ulusal </w:t>
      </w:r>
      <w:r>
        <w:rPr>
          <w:rFonts w:eastAsia="Times New Roman" w:cs="Arial"/>
          <w:b/>
        </w:rPr>
        <w:t>Belgesel</w:t>
      </w:r>
      <w:r w:rsidRPr="00E8167C">
        <w:rPr>
          <w:rFonts w:eastAsia="Times New Roman" w:cs="Arial"/>
          <w:b/>
        </w:rPr>
        <w:t xml:space="preserve"> Film Yarışması Koordinasyon Merkezi</w:t>
      </w:r>
      <w:r w:rsidRPr="00E8167C">
        <w:rPr>
          <w:rFonts w:eastAsia="Times New Roman" w:cs="Arial"/>
        </w:rPr>
        <w:t xml:space="preserve">’ne göndermeleri gerekiyor. </w:t>
      </w:r>
    </w:p>
    <w:p w:rsidR="00FF1050" w:rsidRPr="00E8167C" w:rsidRDefault="00CF6332" w:rsidP="00FF1050">
      <w:pPr>
        <w:shd w:val="clear" w:color="auto" w:fill="FFFFFF"/>
        <w:spacing w:after="150"/>
        <w:jc w:val="both"/>
        <w:rPr>
          <w:rFonts w:eastAsia="Times New Roman" w:cstheme="minorHAnsi"/>
        </w:rPr>
      </w:pPr>
      <w:r w:rsidRPr="00E8167C">
        <w:rPr>
          <w:rFonts w:cs="Calibri"/>
        </w:rPr>
        <w:t xml:space="preserve">Ön jürinin değerlendirmesi sonucunda yarışmaya kabul edilen </w:t>
      </w:r>
      <w:r w:rsidRPr="00CF6332">
        <w:rPr>
          <w:rFonts w:cs="Calibri"/>
        </w:rPr>
        <w:t>filmler,</w:t>
      </w:r>
      <w:r w:rsidRPr="00E8167C">
        <w:rPr>
          <w:rFonts w:cs="Calibri"/>
        </w:rPr>
        <w:t xml:space="preserve"> </w:t>
      </w:r>
      <w:r w:rsidRPr="00E8167C">
        <w:t>21-27 Kasım 2014</w:t>
      </w:r>
      <w:r>
        <w:t xml:space="preserve"> tarihlerinde ise </w:t>
      </w:r>
      <w:r w:rsidRPr="00E8167C">
        <w:t>arasında ana jürinin karşısına çıkacak.</w:t>
      </w:r>
      <w:r w:rsidR="00FF1050">
        <w:t xml:space="preserve"> </w:t>
      </w:r>
      <w:r w:rsidR="00FF1050" w:rsidRPr="00FF1050">
        <w:rPr>
          <w:rFonts w:cs="Calibri"/>
        </w:rPr>
        <w:t xml:space="preserve">Ve ödüle değer görülen filmlerin </w:t>
      </w:r>
      <w:r w:rsidR="00FF1050" w:rsidRPr="004375FB">
        <w:rPr>
          <w:rFonts w:cs="Calibri"/>
        </w:rPr>
        <w:t xml:space="preserve">ödülleri, </w:t>
      </w:r>
      <w:r w:rsidR="00FF1050">
        <w:rPr>
          <w:rFonts w:cs="Calibri"/>
          <w:b/>
        </w:rPr>
        <w:t>27</w:t>
      </w:r>
      <w:r w:rsidR="00FF1050" w:rsidRPr="004375FB">
        <w:rPr>
          <w:rFonts w:cs="Calibri"/>
          <w:b/>
        </w:rPr>
        <w:t xml:space="preserve"> Kasım </w:t>
      </w:r>
      <w:r w:rsidR="00FF1050">
        <w:rPr>
          <w:rFonts w:cs="Calibri"/>
          <w:b/>
        </w:rPr>
        <w:t>Perşembe</w:t>
      </w:r>
      <w:r w:rsidR="00FF1050" w:rsidRPr="004375FB">
        <w:rPr>
          <w:rFonts w:cs="Calibri"/>
          <w:b/>
        </w:rPr>
        <w:t xml:space="preserve"> gecesi, Malatya Kongre ve Kültür Merkezi’nde</w:t>
      </w:r>
      <w:r w:rsidR="00FF1050" w:rsidRPr="004375FB">
        <w:rPr>
          <w:rFonts w:cs="Calibri"/>
        </w:rPr>
        <w:t xml:space="preserve"> düzenlenecek olan </w:t>
      </w:r>
      <w:r w:rsidR="00FF1050" w:rsidRPr="004375FB">
        <w:rPr>
          <w:rFonts w:cs="Calibri"/>
          <w:b/>
        </w:rPr>
        <w:t xml:space="preserve">Festival </w:t>
      </w:r>
      <w:r w:rsidR="00FF1050">
        <w:rPr>
          <w:rFonts w:cs="Calibri"/>
          <w:b/>
        </w:rPr>
        <w:t>Ödül</w:t>
      </w:r>
      <w:r w:rsidR="00FF1050" w:rsidRPr="004375FB">
        <w:rPr>
          <w:rFonts w:cs="Calibri"/>
          <w:b/>
        </w:rPr>
        <w:t xml:space="preserve"> Töreni’nde</w:t>
      </w:r>
      <w:r w:rsidR="00FF1050" w:rsidRPr="004375FB">
        <w:rPr>
          <w:rFonts w:cs="Calibri"/>
        </w:rPr>
        <w:t xml:space="preserve"> takdim edilecek. </w:t>
      </w:r>
    </w:p>
    <w:p w:rsidR="00CF6332" w:rsidRPr="00E8167C" w:rsidRDefault="00CF6332" w:rsidP="00CF6332">
      <w:pPr>
        <w:shd w:val="clear" w:color="auto" w:fill="FFFFFF"/>
        <w:spacing w:after="150"/>
        <w:jc w:val="both"/>
      </w:pPr>
    </w:p>
    <w:p w:rsidR="00FF1050" w:rsidRDefault="00FF1050" w:rsidP="00FF1050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A73AD">
        <w:rPr>
          <w:rFonts w:cs="Calibri"/>
          <w:b/>
          <w:sz w:val="24"/>
          <w:szCs w:val="24"/>
        </w:rPr>
        <w:t>Ayrıntılı Bilgi İçin:</w:t>
      </w:r>
    </w:p>
    <w:p w:rsidR="00FF1050" w:rsidRPr="007A5232" w:rsidRDefault="00CD2D1E" w:rsidP="00FF1050">
      <w:pPr>
        <w:rPr>
          <w:rFonts w:cs="Calibri"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3.75pt;margin-top:8.7pt;width:203.8pt;height:86.8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FF1050" w:rsidRPr="00C74B5B" w:rsidRDefault="00FF1050" w:rsidP="00FF1050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FF1050" w:rsidRPr="00C74B5B" w:rsidRDefault="00FF1050" w:rsidP="00FF1050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FF1050" w:rsidRPr="00C74B5B" w:rsidRDefault="00FF1050" w:rsidP="00FF1050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FF1050" w:rsidRPr="00C74B5B" w:rsidRDefault="00CD2D1E" w:rsidP="00FF1050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FF1050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FF1050" w:rsidRDefault="00FF1050" w:rsidP="00FF1050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FF1050" w:rsidRPr="00E17D15" w:rsidRDefault="00FF1050" w:rsidP="00FF1050">
                  <w:pPr>
                    <w:rPr>
                      <w:rFonts w:ascii="Times New Roman" w:hAnsi="Times New Roman"/>
                    </w:rPr>
                  </w:pPr>
                </w:p>
                <w:p w:rsidR="00FF1050" w:rsidRDefault="00FF1050" w:rsidP="00FF1050"/>
              </w:txbxContent>
            </v:textbox>
          </v:shape>
        </w:pict>
      </w:r>
      <w:r>
        <w:rPr>
          <w:b/>
          <w:noProof/>
          <w:sz w:val="24"/>
          <w:szCs w:val="24"/>
          <w:lang w:val="en-US"/>
        </w:rPr>
        <w:pict>
          <v:shape id="Text Box 7" o:spid="_x0000_s1027" type="#_x0000_t202" style="position:absolute;margin-left:-6.3pt;margin-top:8.7pt;width:203.25pt;height:86.8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FF1050" w:rsidRDefault="00FF1050" w:rsidP="00FF1050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Basın ve Halkla İlişkiler 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7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FF1050" w:rsidRPr="00E17D15" w:rsidRDefault="00FF1050" w:rsidP="00FF1050">
                  <w:pPr>
                    <w:rPr>
                      <w:rFonts w:ascii="Times New Roman" w:hAnsi="Times New Roman"/>
                    </w:rPr>
                  </w:pPr>
                </w:p>
                <w:p w:rsidR="00FF1050" w:rsidRDefault="00FF1050" w:rsidP="00FF1050"/>
              </w:txbxContent>
            </v:textbox>
          </v:shape>
        </w:pict>
      </w:r>
    </w:p>
    <w:p w:rsidR="00C5634E" w:rsidRPr="00C5634E" w:rsidRDefault="00C5634E" w:rsidP="00C5634E">
      <w:pPr>
        <w:spacing w:line="240" w:lineRule="auto"/>
        <w:rPr>
          <w:rFonts w:cs="Calibri"/>
          <w:b/>
          <w:sz w:val="24"/>
          <w:szCs w:val="24"/>
        </w:rPr>
      </w:pPr>
    </w:p>
    <w:sectPr w:rsidR="00C5634E" w:rsidRPr="00C5634E" w:rsidSect="003A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8E5"/>
    <w:rsid w:val="000658BC"/>
    <w:rsid w:val="000F23D0"/>
    <w:rsid w:val="002366FD"/>
    <w:rsid w:val="00243BDF"/>
    <w:rsid w:val="002A7A91"/>
    <w:rsid w:val="003A1042"/>
    <w:rsid w:val="003A1B5A"/>
    <w:rsid w:val="00660DCA"/>
    <w:rsid w:val="006853B3"/>
    <w:rsid w:val="00715C9E"/>
    <w:rsid w:val="007313DD"/>
    <w:rsid w:val="007C4BBE"/>
    <w:rsid w:val="00AF3243"/>
    <w:rsid w:val="00C5634E"/>
    <w:rsid w:val="00CD2D1E"/>
    <w:rsid w:val="00CF6332"/>
    <w:rsid w:val="00D058E5"/>
    <w:rsid w:val="00D71F87"/>
    <w:rsid w:val="00DD28C9"/>
    <w:rsid w:val="00E2253C"/>
    <w:rsid w:val="00E63658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DF3CCD-DA7D-4021-AED3-149293B4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3D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F6332"/>
    <w:rPr>
      <w:color w:val="0000FF"/>
      <w:u w:val="single"/>
    </w:rPr>
  </w:style>
  <w:style w:type="paragraph" w:customStyle="1" w:styleId="OrtaKlavuz21">
    <w:name w:val="Orta Kılavuz 21"/>
    <w:qFormat/>
    <w:rsid w:val="00FF105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dikbah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http://www.malatyafilmfest.org.t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Sadi Cilingir</cp:lastModifiedBy>
  <cp:revision>18</cp:revision>
  <dcterms:created xsi:type="dcterms:W3CDTF">2014-09-16T11:03:00Z</dcterms:created>
  <dcterms:modified xsi:type="dcterms:W3CDTF">2014-09-17T16:39:00Z</dcterms:modified>
</cp:coreProperties>
</file>