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B4BB3" w:rsidRPr="000B4BB3" w:rsidRDefault="008C6782" w:rsidP="008C6782">
      <w:pPr>
        <w:pStyle w:val="NormalWeb"/>
        <w:spacing w:before="0" w:beforeAutospacing="0" w:after="0" w:afterAutospacing="0"/>
        <w:jc w:val="center"/>
        <w:rPr>
          <w:lang w:val="tr-TR"/>
        </w:rPr>
      </w:pPr>
      <w:r>
        <w:rPr>
          <w:rFonts w:ascii="Arial" w:hAnsi="Arial" w:cs="Arial"/>
          <w:b/>
          <w:bCs/>
          <w:color w:val="000000"/>
          <w:sz w:val="32"/>
          <w:szCs w:val="32"/>
          <w:lang w:val="tr-TR"/>
        </w:rPr>
        <w:t>İstanbul Film Festivali</w:t>
      </w:r>
      <w:r w:rsidR="00757674">
        <w:rPr>
          <w:rFonts w:ascii="Arial" w:hAnsi="Arial" w:cs="Arial"/>
          <w:b/>
          <w:bCs/>
          <w:color w:val="000000"/>
          <w:sz w:val="32"/>
          <w:szCs w:val="32"/>
          <w:lang w:val="tr-TR"/>
        </w:rPr>
        <w:t>’</w:t>
      </w:r>
      <w:r>
        <w:rPr>
          <w:rFonts w:ascii="Arial" w:hAnsi="Arial" w:cs="Arial"/>
          <w:b/>
          <w:bCs/>
          <w:color w:val="000000"/>
          <w:sz w:val="32"/>
          <w:szCs w:val="32"/>
          <w:lang w:val="tr-TR"/>
        </w:rPr>
        <w:t xml:space="preserve">ni </w:t>
      </w:r>
      <w:r w:rsidR="000B4BB3" w:rsidRPr="000B4BB3">
        <w:rPr>
          <w:rFonts w:ascii="Arial" w:hAnsi="Arial" w:cs="Arial"/>
          <w:b/>
          <w:bCs/>
          <w:color w:val="000000"/>
          <w:sz w:val="32"/>
          <w:szCs w:val="32"/>
          <w:lang w:val="tr-TR"/>
        </w:rPr>
        <w:t>Twitter’dan takip et!</w:t>
      </w:r>
    </w:p>
    <w:p w:rsidR="008C6782" w:rsidRDefault="008C6782" w:rsidP="008C6782">
      <w:pPr>
        <w:pStyle w:val="NormalWeb"/>
        <w:spacing w:before="0" w:beforeAutospacing="0" w:after="0" w:afterAutospacing="0"/>
        <w:jc w:val="center"/>
        <w:rPr>
          <w:rFonts w:ascii="Calibri" w:eastAsia="Calibri" w:hAnsi="Calibri" w:cs="Calibri"/>
          <w:color w:val="000000"/>
          <w:sz w:val="22"/>
          <w:szCs w:val="20"/>
          <w:lang w:val="tr-TR"/>
        </w:rPr>
      </w:pPr>
    </w:p>
    <w:p w:rsidR="000B4BB3" w:rsidRPr="008C6782" w:rsidRDefault="008C6782" w:rsidP="008C678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  <w:lang w:val="tr-TR"/>
        </w:rPr>
      </w:pPr>
      <w:r>
        <w:rPr>
          <w:rFonts w:ascii="Arial" w:hAnsi="Arial" w:cs="Arial"/>
          <w:b/>
          <w:bCs/>
          <w:color w:val="000000"/>
          <w:sz w:val="32"/>
          <w:szCs w:val="32"/>
          <w:lang w:val="tr-TR"/>
        </w:rPr>
        <w:t xml:space="preserve">Bu yıl 34. kez düzenlenen İstanbul Film Festivali, 4-19 Nisan tarihleri arasında sinemaseverleri </w:t>
      </w:r>
      <w:r w:rsidR="009D42D2">
        <w:rPr>
          <w:rFonts w:ascii="Arial" w:hAnsi="Arial" w:cs="Arial"/>
          <w:b/>
          <w:bCs/>
          <w:color w:val="000000"/>
          <w:sz w:val="32"/>
          <w:szCs w:val="32"/>
          <w:lang w:val="tr-TR"/>
        </w:rPr>
        <w:t>buluşturuyor. Türk ve Dünya sine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32"/>
          <w:szCs w:val="32"/>
          <w:lang w:val="tr-TR"/>
        </w:rPr>
        <w:t xml:space="preserve">masının ödüllü filmlerinin gösterileceği </w:t>
      </w:r>
      <w:r w:rsidR="001E1BDA">
        <w:rPr>
          <w:rFonts w:ascii="Arial" w:hAnsi="Arial" w:cs="Arial"/>
          <w:b/>
          <w:bCs/>
          <w:color w:val="000000"/>
          <w:sz w:val="32"/>
          <w:szCs w:val="32"/>
          <w:lang w:val="tr-TR"/>
        </w:rPr>
        <w:t xml:space="preserve">bu </w:t>
      </w:r>
      <w:r>
        <w:rPr>
          <w:rFonts w:ascii="Arial" w:hAnsi="Arial" w:cs="Arial"/>
          <w:b/>
          <w:bCs/>
          <w:color w:val="000000"/>
          <w:sz w:val="32"/>
          <w:szCs w:val="32"/>
          <w:lang w:val="tr-TR"/>
        </w:rPr>
        <w:t>önemli fe</w:t>
      </w:r>
      <w:r w:rsidR="001E1BDA">
        <w:rPr>
          <w:rFonts w:ascii="Arial" w:hAnsi="Arial" w:cs="Arial"/>
          <w:b/>
          <w:bCs/>
          <w:color w:val="000000"/>
          <w:sz w:val="32"/>
          <w:szCs w:val="32"/>
          <w:lang w:val="tr-TR"/>
        </w:rPr>
        <w:t>stivali</w:t>
      </w:r>
      <w:r>
        <w:rPr>
          <w:rFonts w:ascii="Arial" w:hAnsi="Arial" w:cs="Arial"/>
          <w:b/>
          <w:bCs/>
          <w:color w:val="000000"/>
          <w:sz w:val="32"/>
          <w:szCs w:val="32"/>
          <w:lang w:val="tr-TR"/>
        </w:rPr>
        <w:t xml:space="preserve"> Twitter’dan</w:t>
      </w:r>
      <w:r w:rsidR="001E1BDA">
        <w:rPr>
          <w:rFonts w:ascii="Arial" w:hAnsi="Arial" w:cs="Arial"/>
          <w:b/>
          <w:bCs/>
          <w:color w:val="000000"/>
          <w:sz w:val="32"/>
          <w:szCs w:val="32"/>
          <w:lang w:val="tr-TR"/>
        </w:rPr>
        <w:t xml:space="preserve"> da</w:t>
      </w:r>
      <w:r>
        <w:rPr>
          <w:rFonts w:ascii="Arial" w:hAnsi="Arial" w:cs="Arial"/>
          <w:b/>
          <w:bCs/>
          <w:color w:val="000000"/>
          <w:sz w:val="32"/>
          <w:szCs w:val="32"/>
          <w:lang w:val="tr-TR"/>
        </w:rPr>
        <w:t xml:space="preserve"> takip edin!</w:t>
      </w:r>
    </w:p>
    <w:p w:rsidR="008C6782" w:rsidRDefault="008C6782" w:rsidP="000B4BB3">
      <w:pPr>
        <w:pStyle w:val="NormalWeb"/>
        <w:spacing w:before="0" w:beforeAutospacing="0" w:after="0" w:afterAutospacing="0"/>
        <w:jc w:val="both"/>
        <w:rPr>
          <w:rFonts w:ascii="Calibri" w:eastAsia="Calibri" w:hAnsi="Calibri" w:cs="Calibri"/>
          <w:color w:val="000000"/>
          <w:sz w:val="22"/>
          <w:szCs w:val="20"/>
          <w:lang w:val="tr-TR"/>
        </w:rPr>
      </w:pPr>
    </w:p>
    <w:p w:rsidR="001B3574" w:rsidRDefault="008C6782" w:rsidP="008C678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lang w:val="tr-TR"/>
        </w:rPr>
      </w:pPr>
      <w:r w:rsidRPr="008C6782">
        <w:rPr>
          <w:rFonts w:ascii="Arial" w:hAnsi="Arial" w:cs="Arial"/>
          <w:color w:val="000000"/>
          <w:lang w:val="tr-TR"/>
        </w:rPr>
        <w:t>İstanbul’un en önemli festivallerinden bir</w:t>
      </w:r>
      <w:r w:rsidR="00683D17">
        <w:rPr>
          <w:rFonts w:ascii="Arial" w:hAnsi="Arial" w:cs="Arial"/>
          <w:color w:val="000000"/>
          <w:lang w:val="tr-TR"/>
        </w:rPr>
        <w:t xml:space="preserve">i olan </w:t>
      </w:r>
      <w:r w:rsidR="006F54BB">
        <w:rPr>
          <w:rFonts w:ascii="Arial" w:hAnsi="Arial" w:cs="Arial"/>
          <w:color w:val="000000"/>
          <w:lang w:val="tr-TR"/>
        </w:rPr>
        <w:t>34. İstanbul Film Festivali,</w:t>
      </w:r>
      <w:r w:rsidRPr="008C6782">
        <w:rPr>
          <w:rFonts w:ascii="Arial" w:hAnsi="Arial" w:cs="Arial"/>
          <w:color w:val="000000"/>
          <w:lang w:val="tr-TR"/>
        </w:rPr>
        <w:t xml:space="preserve">  4-19 Nisan tarihleri arasında gerçekleştiriliyor. </w:t>
      </w:r>
      <w:r w:rsidR="006F54BB">
        <w:rPr>
          <w:rFonts w:ascii="Arial" w:hAnsi="Arial" w:cs="Arial"/>
          <w:color w:val="000000"/>
          <w:lang w:val="tr-TR"/>
        </w:rPr>
        <w:t xml:space="preserve">Türkiye ve </w:t>
      </w:r>
      <w:r w:rsidRPr="008C6782">
        <w:rPr>
          <w:rFonts w:ascii="Arial" w:hAnsi="Arial" w:cs="Arial"/>
          <w:color w:val="000000"/>
          <w:lang w:val="tr-TR"/>
        </w:rPr>
        <w:t xml:space="preserve">Dünya sinemasının </w:t>
      </w:r>
      <w:r w:rsidR="006F54BB">
        <w:rPr>
          <w:rFonts w:ascii="Arial" w:hAnsi="Arial" w:cs="Arial"/>
          <w:color w:val="000000"/>
          <w:lang w:val="tr-TR"/>
        </w:rPr>
        <w:t xml:space="preserve">en </w:t>
      </w:r>
      <w:r w:rsidRPr="008C6782">
        <w:rPr>
          <w:rFonts w:ascii="Arial" w:hAnsi="Arial" w:cs="Arial"/>
          <w:color w:val="000000"/>
          <w:lang w:val="tr-TR"/>
        </w:rPr>
        <w:t>yeni örneklerinden ödüllü filmlere, yeni keşiflerden başyapıtlara, yönetmen ve oyuncuların katılımıyla yapılacak söyleşilerden partilere, şehrin gözü iki hafta boyunca festivalde olacak.</w:t>
      </w:r>
      <w:r w:rsidRPr="008C6782">
        <w:rPr>
          <w:rFonts w:ascii="Arial" w:hAnsi="Arial" w:cs="Arial"/>
          <w:color w:val="000000"/>
          <w:lang w:val="tr-TR"/>
        </w:rPr>
        <w:br/>
      </w:r>
      <w:r w:rsidRPr="008C6782">
        <w:rPr>
          <w:rFonts w:ascii="Arial" w:hAnsi="Arial" w:cs="Arial"/>
          <w:color w:val="000000"/>
          <w:lang w:val="tr-TR"/>
        </w:rPr>
        <w:br/>
        <w:t>Festival, 20’nin üzerinde bölümde 62 ülkeden 222 yönetmenin 204 filminin yanı sıra ücretsiz olarak gerçekleştirilecek usta sinemacıların katılacağı söyleşi ve atölye çalışmalarını, sinema dersleri ile özel etkinlikleri izleyicilerle buluşturacak.</w:t>
      </w:r>
      <w:r w:rsidR="006F54BB">
        <w:rPr>
          <w:rFonts w:ascii="Arial" w:hAnsi="Arial" w:cs="Arial"/>
          <w:color w:val="000000"/>
          <w:lang w:val="tr-TR"/>
        </w:rPr>
        <w:t xml:space="preserve"> 16 gün sürecek olan festivali yakından takip etmek, filmler ve gösterimler hakkında en taze bilgileri almak için Twitter’ı takip etmeniz yeterli. </w:t>
      </w:r>
      <w:r w:rsidR="00CD3E47">
        <w:rPr>
          <w:rFonts w:ascii="Arial" w:hAnsi="Arial" w:cs="Arial"/>
          <w:color w:val="000000"/>
          <w:lang w:val="tr-TR"/>
        </w:rPr>
        <w:t>Doğru hesap ve hashtag’leri</w:t>
      </w:r>
      <w:r w:rsidR="001E1BDA">
        <w:rPr>
          <w:rFonts w:ascii="Arial" w:hAnsi="Arial" w:cs="Arial"/>
          <w:color w:val="000000"/>
          <w:lang w:val="tr-TR"/>
        </w:rPr>
        <w:t xml:space="preserve"> takip ederek hangi filmi hakkında kim ne demiş, etkinlikler hakkında detaylı bilgi ya da Altın Lale Ö</w:t>
      </w:r>
      <w:r w:rsidR="00CD3E47">
        <w:rPr>
          <w:rFonts w:ascii="Arial" w:hAnsi="Arial" w:cs="Arial"/>
          <w:color w:val="000000"/>
          <w:lang w:val="tr-TR"/>
        </w:rPr>
        <w:t>dülleri ile ilgili her gelişme</w:t>
      </w:r>
      <w:r w:rsidR="001E1BDA">
        <w:rPr>
          <w:rFonts w:ascii="Arial" w:hAnsi="Arial" w:cs="Arial"/>
          <w:color w:val="000000"/>
          <w:lang w:val="tr-TR"/>
        </w:rPr>
        <w:t xml:space="preserve"> anında </w:t>
      </w:r>
      <w:r w:rsidR="00CD3E47">
        <w:rPr>
          <w:rFonts w:ascii="Arial" w:hAnsi="Arial" w:cs="Arial"/>
          <w:color w:val="000000"/>
          <w:lang w:val="tr-TR"/>
        </w:rPr>
        <w:t>Twitter aracılığıyla size ulaşıyor.</w:t>
      </w:r>
      <w:r w:rsidR="001E1BDA">
        <w:rPr>
          <w:rFonts w:ascii="Arial" w:hAnsi="Arial" w:cs="Arial"/>
          <w:color w:val="000000"/>
          <w:lang w:val="tr-TR"/>
        </w:rPr>
        <w:t xml:space="preserve"> </w:t>
      </w:r>
      <w:r w:rsidR="006F54BB">
        <w:rPr>
          <w:rFonts w:ascii="Arial" w:hAnsi="Arial" w:cs="Arial"/>
          <w:color w:val="000000"/>
          <w:lang w:val="tr-TR"/>
        </w:rPr>
        <w:t>İlgi duyduğunuz şeye giden en kısa yol olan Twitter’da festival özelinde takip edebileceğiniz bir kaç hesabı sizin için derledik.</w:t>
      </w:r>
      <w:r w:rsidR="001B3574">
        <w:rPr>
          <w:rFonts w:ascii="Arial" w:hAnsi="Arial" w:cs="Arial"/>
          <w:color w:val="000000"/>
          <w:lang w:val="tr-TR"/>
        </w:rPr>
        <w:t xml:space="preserve"> </w:t>
      </w:r>
    </w:p>
    <w:p w:rsidR="001B3574" w:rsidRDefault="001B3574" w:rsidP="008C678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lang w:val="tr-TR"/>
        </w:rPr>
      </w:pPr>
    </w:p>
    <w:p w:rsidR="006F54BB" w:rsidRDefault="001B3574" w:rsidP="008C678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lang w:val="tr-TR"/>
        </w:rPr>
      </w:pPr>
      <w:r w:rsidRPr="001E1BDA">
        <w:rPr>
          <w:rFonts w:ascii="Arial" w:hAnsi="Arial" w:cs="Arial"/>
          <w:b/>
          <w:color w:val="000000"/>
          <w:lang w:val="tr-TR"/>
        </w:rPr>
        <w:t>Festival boyunca en güncel bilgileri tarıyabileceğiniz ya da</w:t>
      </w:r>
      <w:r w:rsidR="0006357C" w:rsidRPr="001E1BDA">
        <w:rPr>
          <w:rFonts w:ascii="Arial" w:hAnsi="Arial" w:cs="Arial"/>
          <w:b/>
          <w:color w:val="000000"/>
          <w:lang w:val="tr-TR"/>
        </w:rPr>
        <w:t xml:space="preserve"> </w:t>
      </w:r>
      <w:r w:rsidRPr="001E1BDA">
        <w:rPr>
          <w:rFonts w:ascii="Arial" w:hAnsi="Arial" w:cs="Arial"/>
          <w:b/>
          <w:color w:val="000000"/>
          <w:lang w:val="tr-TR"/>
        </w:rPr>
        <w:t>görüşlerinizi paylaşabileceğiniz hashtag’ler arasında</w:t>
      </w:r>
      <w:r>
        <w:rPr>
          <w:rFonts w:ascii="Arial" w:hAnsi="Arial" w:cs="Arial"/>
          <w:color w:val="000000"/>
          <w:lang w:val="tr-TR"/>
        </w:rPr>
        <w:t xml:space="preserve">  </w:t>
      </w:r>
      <w:hyperlink r:id="rId8" w:history="1">
        <w:r w:rsidRPr="001B3574">
          <w:rPr>
            <w:rStyle w:val="Hyperlink"/>
            <w:rFonts w:ascii="Arial" w:hAnsi="Arial" w:cs="Arial"/>
            <w:lang w:val="tr-TR"/>
          </w:rPr>
          <w:t>#şehringözüfestivalde</w:t>
        </w:r>
      </w:hyperlink>
      <w:r w:rsidR="0006357C">
        <w:rPr>
          <w:rFonts w:ascii="Arial" w:hAnsi="Arial" w:cs="Arial"/>
          <w:color w:val="000000"/>
          <w:lang w:val="tr-TR"/>
        </w:rPr>
        <w:t xml:space="preserve"> ve </w:t>
      </w:r>
      <w:r>
        <w:rPr>
          <w:rFonts w:ascii="Arial" w:hAnsi="Arial" w:cs="Arial"/>
          <w:color w:val="000000"/>
          <w:lang w:val="tr-TR"/>
        </w:rPr>
        <w:t xml:space="preserve"> </w:t>
      </w:r>
      <w:hyperlink r:id="rId9" w:history="1">
        <w:r w:rsidRPr="001B3574">
          <w:rPr>
            <w:rStyle w:val="Hyperlink"/>
            <w:rFonts w:ascii="Arial" w:hAnsi="Arial" w:cs="Arial"/>
          </w:rPr>
          <w:t>#istfilmfest15</w:t>
        </w:r>
      </w:hyperlink>
      <w:r w:rsidR="0006357C">
        <w:rPr>
          <w:rFonts w:ascii="Arial" w:hAnsi="Arial" w:cs="Arial"/>
          <w:color w:val="000000"/>
          <w:lang w:val="tr-TR"/>
        </w:rPr>
        <w:t xml:space="preserve">  yer alıyor. Altın lale ödülleri hakkındaki tüm konuşmaları ise </w:t>
      </w:r>
      <w:hyperlink r:id="rId10" w:history="1">
        <w:r w:rsidR="0006357C" w:rsidRPr="0006357C">
          <w:rPr>
            <w:rStyle w:val="Hyperlink"/>
            <w:rFonts w:ascii="Arial" w:hAnsi="Arial" w:cs="Arial"/>
            <w:lang w:val="tr-TR"/>
          </w:rPr>
          <w:t>#altınlale</w:t>
        </w:r>
      </w:hyperlink>
      <w:r w:rsidR="0006357C">
        <w:rPr>
          <w:rFonts w:ascii="Arial" w:hAnsi="Arial" w:cs="Arial"/>
          <w:color w:val="000000"/>
          <w:lang w:val="tr-TR"/>
        </w:rPr>
        <w:t xml:space="preserve"> ve </w:t>
      </w:r>
      <w:hyperlink r:id="rId11" w:history="1">
        <w:r w:rsidR="0006357C" w:rsidRPr="0006357C">
          <w:rPr>
            <w:rStyle w:val="Hyperlink"/>
            <w:rFonts w:ascii="Arial" w:hAnsi="Arial" w:cs="Arial"/>
            <w:lang w:val="tr-TR"/>
          </w:rPr>
          <w:t>#ulusalyarışma</w:t>
        </w:r>
      </w:hyperlink>
      <w:r w:rsidR="0006357C">
        <w:rPr>
          <w:rFonts w:ascii="Arial" w:hAnsi="Arial" w:cs="Arial"/>
          <w:color w:val="000000"/>
          <w:lang w:val="tr-TR"/>
        </w:rPr>
        <w:t xml:space="preserve"> Hashtag’leri ile takip edebilirsiniz.</w:t>
      </w:r>
    </w:p>
    <w:p w:rsidR="006F54BB" w:rsidRPr="001B3574" w:rsidRDefault="008575B2" w:rsidP="006F54BB">
      <w:pPr>
        <w:pStyle w:val="NormalWeb"/>
        <w:rPr>
          <w:rFonts w:ascii="Arial" w:hAnsi="Arial" w:cs="Arial"/>
        </w:rPr>
      </w:pPr>
      <w:hyperlink r:id="rId12" w:history="1">
        <w:r w:rsidR="001B3574" w:rsidRPr="001B3574">
          <w:rPr>
            <w:rStyle w:val="Hyperlink"/>
            <w:rFonts w:ascii="Arial" w:hAnsi="Arial" w:cs="Arial"/>
          </w:rPr>
          <w:t>@</w:t>
        </w:r>
        <w:proofErr w:type="spellStart"/>
        <w:r w:rsidR="001B3574" w:rsidRPr="001B3574">
          <w:rPr>
            <w:rStyle w:val="Hyperlink"/>
            <w:rFonts w:ascii="Arial" w:hAnsi="Arial" w:cs="Arial"/>
          </w:rPr>
          <w:t>iksv_istanbul</w:t>
        </w:r>
        <w:proofErr w:type="spellEnd"/>
      </w:hyperlink>
      <w:r w:rsidR="0006357C">
        <w:rPr>
          <w:rFonts w:ascii="Arial" w:hAnsi="Arial" w:cs="Arial"/>
        </w:rPr>
        <w:t xml:space="preserve"> : </w:t>
      </w:r>
      <w:r w:rsidR="001B3574">
        <w:rPr>
          <w:rFonts w:ascii="Arial" w:hAnsi="Arial" w:cs="Arial"/>
          <w:lang w:val="tr-TR"/>
        </w:rPr>
        <w:t>İstanbul Film Festivali’</w:t>
      </w:r>
      <w:r w:rsidR="001D7164">
        <w:rPr>
          <w:rFonts w:ascii="Arial" w:hAnsi="Arial" w:cs="Arial"/>
          <w:lang w:val="tr-TR"/>
        </w:rPr>
        <w:t>ni düzenleyen İstanbul Kültür</w:t>
      </w:r>
      <w:r w:rsidR="001B3574">
        <w:rPr>
          <w:rFonts w:ascii="Arial" w:hAnsi="Arial" w:cs="Arial"/>
          <w:lang w:val="tr-TR"/>
        </w:rPr>
        <w:t xml:space="preserve"> Sanat </w:t>
      </w:r>
      <w:proofErr w:type="gramStart"/>
      <w:r w:rsidR="001B3574">
        <w:rPr>
          <w:rFonts w:ascii="Arial" w:hAnsi="Arial" w:cs="Arial"/>
          <w:lang w:val="tr-TR"/>
        </w:rPr>
        <w:t>Vakfı’nın</w:t>
      </w:r>
      <w:proofErr w:type="gramEnd"/>
      <w:r w:rsidR="001B3574">
        <w:rPr>
          <w:rFonts w:ascii="Arial" w:hAnsi="Arial" w:cs="Arial"/>
          <w:lang w:val="tr-TR"/>
        </w:rPr>
        <w:t xml:space="preserve"> resmi adresi</w:t>
      </w:r>
    </w:p>
    <w:p w:rsidR="001B3574" w:rsidRPr="001B3574" w:rsidRDefault="008575B2" w:rsidP="0006357C">
      <w:pPr>
        <w:pStyle w:val="NormalWeb"/>
        <w:rPr>
          <w:rFonts w:ascii="Arial" w:hAnsi="Arial" w:cs="Arial"/>
        </w:rPr>
      </w:pPr>
      <w:hyperlink r:id="rId13" w:history="1">
        <w:r w:rsidR="001B3574" w:rsidRPr="001B3574">
          <w:rPr>
            <w:rStyle w:val="Hyperlink"/>
            <w:rFonts w:ascii="Arial" w:hAnsi="Arial" w:cs="Arial"/>
          </w:rPr>
          <w:t>@</w:t>
        </w:r>
        <w:proofErr w:type="spellStart"/>
        <w:r w:rsidR="001B3574" w:rsidRPr="001B3574">
          <w:rPr>
            <w:rStyle w:val="Hyperlink"/>
            <w:rFonts w:ascii="Arial" w:hAnsi="Arial" w:cs="Arial"/>
          </w:rPr>
          <w:t>ist_filmfest</w:t>
        </w:r>
        <w:proofErr w:type="spellEnd"/>
      </w:hyperlink>
      <w:r w:rsidR="0006357C">
        <w:rPr>
          <w:rFonts w:ascii="Arial" w:hAnsi="Arial" w:cs="Arial"/>
        </w:rPr>
        <w:t xml:space="preserve"> : </w:t>
      </w:r>
      <w:r w:rsidR="001B3574" w:rsidRPr="001B3574">
        <w:rPr>
          <w:rFonts w:ascii="Arial" w:hAnsi="Arial" w:cs="Arial"/>
        </w:rPr>
        <w:t xml:space="preserve">İstanbul Film </w:t>
      </w:r>
      <w:proofErr w:type="spellStart"/>
      <w:r w:rsidR="001B3574" w:rsidRPr="001B3574">
        <w:rPr>
          <w:rFonts w:ascii="Arial" w:hAnsi="Arial" w:cs="Arial"/>
        </w:rPr>
        <w:t>Festiv</w:t>
      </w:r>
      <w:r w:rsidR="0006357C">
        <w:rPr>
          <w:rFonts w:ascii="Arial" w:hAnsi="Arial" w:cs="Arial"/>
        </w:rPr>
        <w:t>ali'nin</w:t>
      </w:r>
      <w:proofErr w:type="spellEnd"/>
      <w:r w:rsidR="0006357C">
        <w:rPr>
          <w:rFonts w:ascii="Arial" w:hAnsi="Arial" w:cs="Arial"/>
        </w:rPr>
        <w:t xml:space="preserve"> </w:t>
      </w:r>
      <w:proofErr w:type="spellStart"/>
      <w:r w:rsidR="0006357C">
        <w:rPr>
          <w:rFonts w:ascii="Arial" w:hAnsi="Arial" w:cs="Arial"/>
        </w:rPr>
        <w:t>resmi</w:t>
      </w:r>
      <w:proofErr w:type="spellEnd"/>
      <w:r w:rsidR="0006357C">
        <w:rPr>
          <w:rFonts w:ascii="Arial" w:hAnsi="Arial" w:cs="Arial"/>
        </w:rPr>
        <w:t xml:space="preserve"> Twitter </w:t>
      </w:r>
      <w:proofErr w:type="spellStart"/>
      <w:r w:rsidR="0006357C">
        <w:rPr>
          <w:rFonts w:ascii="Arial" w:hAnsi="Arial" w:cs="Arial"/>
        </w:rPr>
        <w:t>hesabı</w:t>
      </w:r>
      <w:proofErr w:type="spellEnd"/>
      <w:r w:rsidR="0006357C">
        <w:rPr>
          <w:rFonts w:ascii="Arial" w:hAnsi="Arial" w:cs="Arial"/>
        </w:rPr>
        <w:t>.</w:t>
      </w:r>
    </w:p>
    <w:p w:rsidR="0006357C" w:rsidRDefault="008575B2" w:rsidP="001E1BDA">
      <w:pPr>
        <w:pStyle w:val="NormalWeb"/>
        <w:spacing w:after="0"/>
        <w:rPr>
          <w:rFonts w:ascii="Arial" w:hAnsi="Arial" w:cs="Arial"/>
        </w:rPr>
      </w:pPr>
      <w:hyperlink r:id="rId14" w:history="1">
        <w:r w:rsidR="0006357C" w:rsidRPr="0006357C">
          <w:rPr>
            <w:rStyle w:val="Hyperlink"/>
            <w:rFonts w:ascii="Arial" w:hAnsi="Arial" w:cs="Arial"/>
          </w:rPr>
          <w:t>@</w:t>
        </w:r>
        <w:proofErr w:type="spellStart"/>
        <w:r w:rsidR="0006357C" w:rsidRPr="0006357C">
          <w:rPr>
            <w:rStyle w:val="Hyperlink"/>
            <w:rFonts w:ascii="Arial" w:hAnsi="Arial" w:cs="Arial"/>
          </w:rPr>
          <w:t>saloniksv</w:t>
        </w:r>
        <w:proofErr w:type="spellEnd"/>
      </w:hyperlink>
      <w:r w:rsidR="001E1BDA">
        <w:rPr>
          <w:rFonts w:ascii="Arial" w:hAnsi="Arial" w:cs="Arial"/>
        </w:rPr>
        <w:t xml:space="preserve">: </w:t>
      </w:r>
      <w:r w:rsidR="0006357C">
        <w:rPr>
          <w:rFonts w:ascii="Arial" w:hAnsi="Arial" w:cs="Arial"/>
        </w:rPr>
        <w:t xml:space="preserve">İstanbul Film </w:t>
      </w:r>
      <w:proofErr w:type="spellStart"/>
      <w:r w:rsidR="0006357C">
        <w:rPr>
          <w:rFonts w:ascii="Arial" w:hAnsi="Arial" w:cs="Arial"/>
        </w:rPr>
        <w:t>Festivali’nin</w:t>
      </w:r>
      <w:proofErr w:type="spellEnd"/>
      <w:r w:rsidR="0006357C">
        <w:rPr>
          <w:rFonts w:ascii="Arial" w:hAnsi="Arial" w:cs="Arial"/>
        </w:rPr>
        <w:t xml:space="preserve"> </w:t>
      </w:r>
      <w:proofErr w:type="spellStart"/>
      <w:r w:rsidR="0006357C">
        <w:rPr>
          <w:rFonts w:ascii="Arial" w:hAnsi="Arial" w:cs="Arial"/>
        </w:rPr>
        <w:t>etkinlik</w:t>
      </w:r>
      <w:proofErr w:type="spellEnd"/>
      <w:r w:rsidR="0006357C">
        <w:rPr>
          <w:rFonts w:ascii="Arial" w:hAnsi="Arial" w:cs="Arial"/>
        </w:rPr>
        <w:t xml:space="preserve"> </w:t>
      </w:r>
      <w:proofErr w:type="spellStart"/>
      <w:r w:rsidR="0006357C">
        <w:rPr>
          <w:rFonts w:ascii="Arial" w:hAnsi="Arial" w:cs="Arial"/>
        </w:rPr>
        <w:t>mekanlarından</w:t>
      </w:r>
      <w:proofErr w:type="spellEnd"/>
      <w:r w:rsidR="0006357C">
        <w:rPr>
          <w:rFonts w:ascii="Arial" w:hAnsi="Arial" w:cs="Arial"/>
        </w:rPr>
        <w:t xml:space="preserve"> Salon IKSV</w:t>
      </w:r>
    </w:p>
    <w:p w:rsidR="001E1BDA" w:rsidRPr="001E1BDA" w:rsidRDefault="008575B2" w:rsidP="001E1BDA">
      <w:pPr>
        <w:pStyle w:val="NormalWeb"/>
        <w:rPr>
          <w:rFonts w:ascii="Arial" w:hAnsi="Arial" w:cs="Arial"/>
        </w:rPr>
      </w:pPr>
      <w:hyperlink r:id="rId15" w:history="1">
        <w:r w:rsidR="001E1BDA" w:rsidRPr="001E1BDA">
          <w:rPr>
            <w:rStyle w:val="Hyperlink"/>
            <w:rFonts w:ascii="Arial" w:hAnsi="Arial" w:cs="Arial"/>
          </w:rPr>
          <w:t>@</w:t>
        </w:r>
        <w:proofErr w:type="spellStart"/>
        <w:r w:rsidR="001E1BDA" w:rsidRPr="001E1BDA">
          <w:rPr>
            <w:rStyle w:val="Hyperlink"/>
            <w:rFonts w:ascii="Arial" w:hAnsi="Arial" w:cs="Arial"/>
          </w:rPr>
          <w:t>ZekiDemirkubuz</w:t>
        </w:r>
        <w:proofErr w:type="spellEnd"/>
      </w:hyperlink>
      <w:r w:rsidR="001E1BDA">
        <w:rPr>
          <w:rFonts w:ascii="Arial" w:hAnsi="Arial" w:cs="Arial"/>
        </w:rPr>
        <w:t xml:space="preserve"> : </w:t>
      </w:r>
      <w:r w:rsidR="001E1BDA" w:rsidRPr="001E1BDA">
        <w:rPr>
          <w:rFonts w:ascii="Arial" w:hAnsi="Arial" w:cs="Arial"/>
        </w:rPr>
        <w:t xml:space="preserve">34. İstanbul Film </w:t>
      </w:r>
      <w:proofErr w:type="spellStart"/>
      <w:r w:rsidR="001E1BDA" w:rsidRPr="001E1BDA">
        <w:rPr>
          <w:rFonts w:ascii="Arial" w:hAnsi="Arial" w:cs="Arial"/>
        </w:rPr>
        <w:t>Festivali’nin</w:t>
      </w:r>
      <w:proofErr w:type="spellEnd"/>
      <w:r w:rsidR="001E1BDA" w:rsidRPr="001E1BDA">
        <w:rPr>
          <w:rFonts w:ascii="Arial" w:hAnsi="Arial" w:cs="Arial"/>
        </w:rPr>
        <w:t xml:space="preserve"> Altın </w:t>
      </w:r>
      <w:proofErr w:type="spellStart"/>
      <w:r w:rsidR="001E1BDA" w:rsidRPr="001E1BDA">
        <w:rPr>
          <w:rFonts w:ascii="Arial" w:hAnsi="Arial" w:cs="Arial"/>
        </w:rPr>
        <w:t>Lale</w:t>
      </w:r>
      <w:proofErr w:type="spellEnd"/>
      <w:r w:rsidR="001E1BDA" w:rsidRPr="001E1BDA">
        <w:rPr>
          <w:rFonts w:ascii="Arial" w:hAnsi="Arial" w:cs="Arial"/>
        </w:rPr>
        <w:t xml:space="preserve"> </w:t>
      </w:r>
      <w:proofErr w:type="spellStart"/>
      <w:r w:rsidR="001E1BDA" w:rsidRPr="001E1BDA">
        <w:rPr>
          <w:rFonts w:ascii="Arial" w:hAnsi="Arial" w:cs="Arial"/>
        </w:rPr>
        <w:t>U</w:t>
      </w:r>
      <w:r w:rsidR="001E1BDA">
        <w:rPr>
          <w:rFonts w:ascii="Arial" w:hAnsi="Arial" w:cs="Arial"/>
        </w:rPr>
        <w:t>lusal</w:t>
      </w:r>
      <w:proofErr w:type="spellEnd"/>
      <w:r w:rsidR="001E1BDA">
        <w:rPr>
          <w:rFonts w:ascii="Arial" w:hAnsi="Arial" w:cs="Arial"/>
        </w:rPr>
        <w:t xml:space="preserve"> </w:t>
      </w:r>
      <w:proofErr w:type="spellStart"/>
      <w:r w:rsidR="001E1BDA">
        <w:rPr>
          <w:rFonts w:ascii="Arial" w:hAnsi="Arial" w:cs="Arial"/>
        </w:rPr>
        <w:t>Yarışma</w:t>
      </w:r>
      <w:proofErr w:type="spellEnd"/>
      <w:r w:rsidR="001E1BDA">
        <w:rPr>
          <w:rFonts w:ascii="Arial" w:hAnsi="Arial" w:cs="Arial"/>
        </w:rPr>
        <w:t xml:space="preserve"> </w:t>
      </w:r>
      <w:proofErr w:type="spellStart"/>
      <w:r w:rsidR="001E1BDA">
        <w:rPr>
          <w:rFonts w:ascii="Arial" w:hAnsi="Arial" w:cs="Arial"/>
        </w:rPr>
        <w:t>jüri</w:t>
      </w:r>
      <w:proofErr w:type="spellEnd"/>
      <w:r w:rsidR="001E1BDA">
        <w:rPr>
          <w:rFonts w:ascii="Arial" w:hAnsi="Arial" w:cs="Arial"/>
        </w:rPr>
        <w:t xml:space="preserve"> </w:t>
      </w:r>
      <w:proofErr w:type="spellStart"/>
      <w:r w:rsidR="001E1BDA">
        <w:rPr>
          <w:rFonts w:ascii="Arial" w:hAnsi="Arial" w:cs="Arial"/>
        </w:rPr>
        <w:t>başkanı</w:t>
      </w:r>
      <w:proofErr w:type="spellEnd"/>
      <w:r w:rsidR="001E1BDA">
        <w:rPr>
          <w:rFonts w:ascii="Arial" w:hAnsi="Arial" w:cs="Arial"/>
        </w:rPr>
        <w:t xml:space="preserve"> </w:t>
      </w:r>
      <w:proofErr w:type="spellStart"/>
      <w:r w:rsidR="001E1BDA" w:rsidRPr="001E1BDA">
        <w:rPr>
          <w:rFonts w:ascii="Arial" w:hAnsi="Arial" w:cs="Arial"/>
        </w:rPr>
        <w:t>yönetmen</w:t>
      </w:r>
      <w:proofErr w:type="spellEnd"/>
      <w:r w:rsidR="001E1BDA">
        <w:rPr>
          <w:rFonts w:ascii="Arial" w:hAnsi="Arial" w:cs="Arial"/>
        </w:rPr>
        <w:t xml:space="preserve"> </w:t>
      </w:r>
      <w:proofErr w:type="spellStart"/>
      <w:r w:rsidR="001E1BDA">
        <w:rPr>
          <w:rFonts w:ascii="Arial" w:hAnsi="Arial" w:cs="Arial"/>
        </w:rPr>
        <w:t>Zeki</w:t>
      </w:r>
      <w:proofErr w:type="spellEnd"/>
      <w:r w:rsidR="001E1BDA">
        <w:rPr>
          <w:rFonts w:ascii="Arial" w:hAnsi="Arial" w:cs="Arial"/>
        </w:rPr>
        <w:t xml:space="preserve"> </w:t>
      </w:r>
      <w:proofErr w:type="spellStart"/>
      <w:r w:rsidR="001E1BDA">
        <w:rPr>
          <w:rFonts w:ascii="Arial" w:hAnsi="Arial" w:cs="Arial"/>
        </w:rPr>
        <w:t>Demirkubuz’un</w:t>
      </w:r>
      <w:proofErr w:type="spellEnd"/>
      <w:r w:rsidR="001E1BDA">
        <w:rPr>
          <w:rFonts w:ascii="Arial" w:hAnsi="Arial" w:cs="Arial"/>
        </w:rPr>
        <w:t xml:space="preserve"> </w:t>
      </w:r>
      <w:proofErr w:type="spellStart"/>
      <w:r w:rsidR="001E1BDA">
        <w:rPr>
          <w:rFonts w:ascii="Arial" w:hAnsi="Arial" w:cs="Arial"/>
        </w:rPr>
        <w:t>resmi</w:t>
      </w:r>
      <w:proofErr w:type="spellEnd"/>
      <w:r w:rsidR="001E1BDA">
        <w:rPr>
          <w:rFonts w:ascii="Arial" w:hAnsi="Arial" w:cs="Arial"/>
        </w:rPr>
        <w:t xml:space="preserve"> </w:t>
      </w:r>
      <w:proofErr w:type="spellStart"/>
      <w:r w:rsidR="001E1BDA">
        <w:rPr>
          <w:rFonts w:ascii="Arial" w:hAnsi="Arial" w:cs="Arial"/>
        </w:rPr>
        <w:t>adresi</w:t>
      </w:r>
      <w:proofErr w:type="spellEnd"/>
    </w:p>
    <w:p w:rsidR="001E1BDA" w:rsidRPr="001E1BDA" w:rsidRDefault="001E1BDA" w:rsidP="001E1BDA">
      <w:pPr>
        <w:pStyle w:val="NormalWeb"/>
        <w:spacing w:after="0"/>
        <w:rPr>
          <w:rFonts w:ascii="Arial" w:hAnsi="Arial" w:cs="Arial"/>
          <w:b/>
        </w:rPr>
      </w:pPr>
      <w:r w:rsidRPr="001E1BDA">
        <w:rPr>
          <w:rFonts w:ascii="Arial" w:hAnsi="Arial" w:cs="Arial"/>
          <w:b/>
        </w:rPr>
        <w:t xml:space="preserve">Film </w:t>
      </w:r>
      <w:proofErr w:type="spellStart"/>
      <w:r w:rsidRPr="001E1BDA">
        <w:rPr>
          <w:rFonts w:ascii="Arial" w:hAnsi="Arial" w:cs="Arial"/>
          <w:b/>
        </w:rPr>
        <w:t>Önerileri</w:t>
      </w:r>
      <w:proofErr w:type="spellEnd"/>
      <w:r w:rsidRPr="001E1BDA">
        <w:rPr>
          <w:rFonts w:ascii="Arial" w:hAnsi="Arial" w:cs="Arial"/>
          <w:b/>
        </w:rPr>
        <w:t xml:space="preserve">, </w:t>
      </w:r>
      <w:proofErr w:type="spellStart"/>
      <w:r w:rsidRPr="001E1BDA">
        <w:rPr>
          <w:rFonts w:ascii="Arial" w:hAnsi="Arial" w:cs="Arial"/>
          <w:b/>
        </w:rPr>
        <w:t>etkinlikler</w:t>
      </w:r>
      <w:proofErr w:type="spellEnd"/>
      <w:r w:rsidRPr="001E1BDA">
        <w:rPr>
          <w:rFonts w:ascii="Arial" w:hAnsi="Arial" w:cs="Arial"/>
          <w:b/>
        </w:rPr>
        <w:t xml:space="preserve"> </w:t>
      </w:r>
      <w:proofErr w:type="spellStart"/>
      <w:r w:rsidRPr="001E1BDA">
        <w:rPr>
          <w:rFonts w:ascii="Arial" w:hAnsi="Arial" w:cs="Arial"/>
          <w:b/>
        </w:rPr>
        <w:t>ve</w:t>
      </w:r>
      <w:proofErr w:type="spellEnd"/>
      <w:r w:rsidRPr="001E1BDA">
        <w:rPr>
          <w:rFonts w:ascii="Arial" w:hAnsi="Arial" w:cs="Arial"/>
          <w:b/>
        </w:rPr>
        <w:t xml:space="preserve"> </w:t>
      </w:r>
      <w:proofErr w:type="spellStart"/>
      <w:r w:rsidRPr="001E1BDA">
        <w:rPr>
          <w:rFonts w:ascii="Arial" w:hAnsi="Arial" w:cs="Arial"/>
          <w:b/>
        </w:rPr>
        <w:t>yorumları</w:t>
      </w:r>
      <w:proofErr w:type="spellEnd"/>
      <w:r w:rsidRPr="001E1BDA">
        <w:rPr>
          <w:rFonts w:ascii="Arial" w:hAnsi="Arial" w:cs="Arial"/>
          <w:b/>
        </w:rPr>
        <w:t xml:space="preserve"> </w:t>
      </w:r>
      <w:proofErr w:type="spellStart"/>
      <w:r w:rsidRPr="001E1BDA">
        <w:rPr>
          <w:rFonts w:ascii="Arial" w:hAnsi="Arial" w:cs="Arial"/>
          <w:b/>
        </w:rPr>
        <w:t>takip</w:t>
      </w:r>
      <w:proofErr w:type="spellEnd"/>
      <w:r w:rsidRPr="001E1BDA">
        <w:rPr>
          <w:rFonts w:ascii="Arial" w:hAnsi="Arial" w:cs="Arial"/>
          <w:b/>
        </w:rPr>
        <w:t xml:space="preserve"> </w:t>
      </w:r>
      <w:proofErr w:type="spellStart"/>
      <w:r w:rsidRPr="001E1BDA">
        <w:rPr>
          <w:rFonts w:ascii="Arial" w:hAnsi="Arial" w:cs="Arial"/>
          <w:b/>
        </w:rPr>
        <w:t>etmek</w:t>
      </w:r>
      <w:proofErr w:type="spellEnd"/>
      <w:r w:rsidRPr="001E1BDA">
        <w:rPr>
          <w:rFonts w:ascii="Arial" w:hAnsi="Arial" w:cs="Arial"/>
          <w:b/>
        </w:rPr>
        <w:t xml:space="preserve"> </w:t>
      </w:r>
      <w:proofErr w:type="spellStart"/>
      <w:r w:rsidRPr="001E1BDA">
        <w:rPr>
          <w:rFonts w:ascii="Arial" w:hAnsi="Arial" w:cs="Arial"/>
          <w:b/>
        </w:rPr>
        <w:t>için</w:t>
      </w:r>
      <w:proofErr w:type="spellEnd"/>
      <w:r w:rsidRPr="001E1BDA">
        <w:rPr>
          <w:rFonts w:ascii="Arial" w:hAnsi="Arial" w:cs="Arial"/>
          <w:b/>
        </w:rPr>
        <w:t xml:space="preserve">: </w:t>
      </w:r>
    </w:p>
    <w:p w:rsidR="001B3574" w:rsidRPr="001B3574" w:rsidRDefault="008575B2" w:rsidP="001B3574">
      <w:pPr>
        <w:pStyle w:val="NormalWeb"/>
        <w:rPr>
          <w:rFonts w:ascii="Arial" w:hAnsi="Arial" w:cs="Arial"/>
        </w:rPr>
      </w:pPr>
      <w:hyperlink r:id="rId16" w:history="1">
        <w:r w:rsidR="001B3574" w:rsidRPr="001B3574">
          <w:rPr>
            <w:rStyle w:val="Hyperlink"/>
            <w:rFonts w:ascii="Arial" w:hAnsi="Arial" w:cs="Arial"/>
          </w:rPr>
          <w:t>@</w:t>
        </w:r>
        <w:proofErr w:type="spellStart"/>
        <w:r w:rsidR="001B3574" w:rsidRPr="001B3574">
          <w:rPr>
            <w:rStyle w:val="Hyperlink"/>
            <w:rFonts w:ascii="Arial" w:hAnsi="Arial" w:cs="Arial"/>
          </w:rPr>
          <w:t>filmloverss</w:t>
        </w:r>
        <w:proofErr w:type="spellEnd"/>
      </w:hyperlink>
      <w:r w:rsidR="001E1BDA">
        <w:rPr>
          <w:rFonts w:ascii="Arial" w:hAnsi="Arial" w:cs="Arial"/>
          <w:lang w:val="tr-TR"/>
        </w:rPr>
        <w:t xml:space="preserve">: </w:t>
      </w:r>
    </w:p>
    <w:p w:rsidR="000B4BB3" w:rsidRDefault="008575B2" w:rsidP="0091084E">
      <w:pPr>
        <w:pStyle w:val="NormalWeb"/>
        <w:spacing w:before="0" w:beforeAutospacing="0" w:after="0" w:afterAutospacing="0"/>
        <w:jc w:val="both"/>
        <w:rPr>
          <w:lang w:val="tr-TR"/>
        </w:rPr>
      </w:pPr>
      <w:hyperlink r:id="rId17" w:history="1">
        <w:r w:rsidR="0091084E" w:rsidRPr="0091084E">
          <w:rPr>
            <w:rStyle w:val="Hyperlink"/>
          </w:rPr>
          <w:t>@</w:t>
        </w:r>
        <w:proofErr w:type="spellStart"/>
        <w:r w:rsidR="0091084E" w:rsidRPr="0091084E">
          <w:rPr>
            <w:rStyle w:val="Hyperlink"/>
          </w:rPr>
          <w:t>filmhafizasi</w:t>
        </w:r>
        <w:proofErr w:type="spellEnd"/>
      </w:hyperlink>
    </w:p>
    <w:p w:rsidR="0091084E" w:rsidRPr="0091084E" w:rsidRDefault="008575B2" w:rsidP="0091084E">
      <w:pPr>
        <w:pStyle w:val="NormalWeb"/>
        <w:jc w:val="both"/>
      </w:pPr>
      <w:hyperlink r:id="rId18" w:history="1">
        <w:r w:rsidR="0091084E" w:rsidRPr="0091084E">
          <w:rPr>
            <w:rStyle w:val="Hyperlink"/>
          </w:rPr>
          <w:t>@</w:t>
        </w:r>
        <w:proofErr w:type="spellStart"/>
        <w:r w:rsidR="0091084E" w:rsidRPr="0091084E">
          <w:rPr>
            <w:rStyle w:val="Hyperlink"/>
          </w:rPr>
          <w:t>sinematopya</w:t>
        </w:r>
        <w:proofErr w:type="spellEnd"/>
      </w:hyperlink>
    </w:p>
    <w:p w:rsidR="001E1BDA" w:rsidRDefault="008575B2" w:rsidP="001E1BDA">
      <w:pPr>
        <w:pStyle w:val="NormalWeb"/>
        <w:spacing w:before="0" w:beforeAutospacing="0" w:after="0" w:afterAutospacing="0"/>
        <w:jc w:val="both"/>
        <w:rPr>
          <w:lang w:val="tr-TR"/>
        </w:rPr>
      </w:pPr>
      <w:hyperlink r:id="rId19" w:history="1">
        <w:r w:rsidR="00186154" w:rsidRPr="00186154">
          <w:rPr>
            <w:rStyle w:val="Hyperlink"/>
          </w:rPr>
          <w:t>@</w:t>
        </w:r>
        <w:proofErr w:type="spellStart"/>
        <w:r w:rsidR="00186154" w:rsidRPr="00186154">
          <w:rPr>
            <w:rStyle w:val="Hyperlink"/>
          </w:rPr>
          <w:t>AvrupaSinemasi</w:t>
        </w:r>
        <w:proofErr w:type="spellEnd"/>
      </w:hyperlink>
    </w:p>
    <w:p w:rsidR="001E1BDA" w:rsidRDefault="001E1BDA" w:rsidP="001E1BDA">
      <w:pPr>
        <w:pStyle w:val="NormalWeb"/>
        <w:spacing w:before="0" w:beforeAutospacing="0" w:after="0" w:afterAutospacing="0"/>
        <w:jc w:val="both"/>
        <w:rPr>
          <w:lang w:val="tr-TR"/>
        </w:rPr>
      </w:pPr>
    </w:p>
    <w:p w:rsidR="00186154" w:rsidRPr="001E1BDA" w:rsidRDefault="008575B2" w:rsidP="001E1BDA">
      <w:pPr>
        <w:pStyle w:val="NormalWeb"/>
        <w:spacing w:before="0" w:beforeAutospacing="0" w:after="0" w:afterAutospacing="0"/>
        <w:jc w:val="both"/>
        <w:rPr>
          <w:lang w:val="tr-TR"/>
        </w:rPr>
      </w:pPr>
      <w:hyperlink r:id="rId20" w:history="1">
        <w:r w:rsidR="00186154" w:rsidRPr="00186154">
          <w:rPr>
            <w:rStyle w:val="Hyperlink"/>
          </w:rPr>
          <w:t>@</w:t>
        </w:r>
        <w:proofErr w:type="spellStart"/>
        <w:r w:rsidR="00186154" w:rsidRPr="00186154">
          <w:rPr>
            <w:rStyle w:val="Hyperlink"/>
          </w:rPr>
          <w:t>StanbulArtEvent</w:t>
        </w:r>
        <w:proofErr w:type="spellEnd"/>
      </w:hyperlink>
    </w:p>
    <w:p w:rsidR="00186154" w:rsidRPr="001E1BDA" w:rsidRDefault="008575B2" w:rsidP="001E1BDA">
      <w:pPr>
        <w:pStyle w:val="NormalWeb"/>
        <w:jc w:val="both"/>
        <w:rPr>
          <w:bCs/>
        </w:rPr>
      </w:pPr>
      <w:hyperlink r:id="rId21" w:history="1">
        <w:r w:rsidR="0006357C" w:rsidRPr="001E1BDA">
          <w:rPr>
            <w:rStyle w:val="Hyperlink"/>
            <w:bCs/>
          </w:rPr>
          <w:t>@</w:t>
        </w:r>
        <w:proofErr w:type="spellStart"/>
        <w:r w:rsidR="0006357C" w:rsidRPr="001E1BDA">
          <w:rPr>
            <w:rStyle w:val="Hyperlink"/>
            <w:bCs/>
          </w:rPr>
          <w:t>ArtfulLivingArt</w:t>
        </w:r>
        <w:proofErr w:type="spellEnd"/>
      </w:hyperlink>
    </w:p>
    <w:p w:rsidR="0091084E" w:rsidRPr="000B4BB3" w:rsidRDefault="0091084E" w:rsidP="0091084E">
      <w:pPr>
        <w:pStyle w:val="NormalWeb"/>
        <w:spacing w:before="0" w:beforeAutospacing="0" w:after="0" w:afterAutospacing="0"/>
        <w:jc w:val="both"/>
        <w:rPr>
          <w:lang w:val="tr-TR"/>
        </w:rPr>
      </w:pPr>
    </w:p>
    <w:p w:rsidR="000B4BB3" w:rsidRPr="000B4BB3" w:rsidRDefault="000B4BB3" w:rsidP="000B4BB3">
      <w:pPr>
        <w:pStyle w:val="NormalWeb"/>
        <w:spacing w:before="0" w:beforeAutospacing="0" w:after="0" w:afterAutospacing="0"/>
        <w:ind w:hanging="360"/>
        <w:jc w:val="center"/>
        <w:rPr>
          <w:lang w:val="tr-TR"/>
        </w:rPr>
      </w:pPr>
      <w:r w:rsidRPr="000B4BB3">
        <w:rPr>
          <w:rFonts w:ascii="Arial" w:hAnsi="Arial" w:cs="Arial"/>
          <w:color w:val="55ACEE"/>
          <w:lang w:val="tr-TR"/>
        </w:rPr>
        <w:t>###</w:t>
      </w:r>
    </w:p>
    <w:p w:rsidR="000B4BB3" w:rsidRPr="000B4BB3" w:rsidRDefault="000B4BB3" w:rsidP="000B4BB3">
      <w:pPr>
        <w:pStyle w:val="NormalWeb"/>
        <w:spacing w:before="0" w:beforeAutospacing="0" w:after="0" w:afterAutospacing="0"/>
        <w:ind w:hanging="360"/>
        <w:rPr>
          <w:lang w:val="tr-TR"/>
        </w:rPr>
      </w:pPr>
      <w:r w:rsidRPr="000B4BB3">
        <w:rPr>
          <w:rFonts w:ascii="Arial" w:hAnsi="Arial" w:cs="Arial"/>
          <w:color w:val="000000"/>
          <w:lang w:val="tr-TR"/>
        </w:rPr>
        <w:t>Türkiye’de medya ilişkileri için:</w:t>
      </w:r>
    </w:p>
    <w:p w:rsidR="000B4BB3" w:rsidRPr="000B4BB3" w:rsidRDefault="000B4BB3" w:rsidP="000B4BB3">
      <w:pPr>
        <w:pStyle w:val="NormalWeb"/>
        <w:spacing w:before="0" w:beforeAutospacing="0" w:after="0" w:afterAutospacing="0"/>
        <w:ind w:hanging="360"/>
        <w:rPr>
          <w:lang w:val="tr-TR"/>
        </w:rPr>
      </w:pPr>
      <w:r w:rsidRPr="000B4BB3">
        <w:rPr>
          <w:rFonts w:ascii="Arial" w:hAnsi="Arial" w:cs="Arial"/>
          <w:color w:val="000000"/>
          <w:lang w:val="tr-TR"/>
        </w:rPr>
        <w:t>Nurdeniz Erken</w:t>
      </w:r>
    </w:p>
    <w:p w:rsidR="000B4BB3" w:rsidRPr="000B4BB3" w:rsidRDefault="000B4BB3" w:rsidP="000B4BB3">
      <w:pPr>
        <w:pStyle w:val="NormalWeb"/>
        <w:spacing w:before="0" w:beforeAutospacing="0" w:after="0" w:afterAutospacing="0"/>
        <w:ind w:hanging="360"/>
        <w:rPr>
          <w:lang w:val="tr-TR"/>
        </w:rPr>
      </w:pPr>
      <w:r w:rsidRPr="000B4BB3">
        <w:rPr>
          <w:rFonts w:ascii="Arial" w:hAnsi="Arial" w:cs="Arial"/>
          <w:color w:val="000000"/>
          <w:lang w:val="tr-TR"/>
        </w:rPr>
        <w:t>Email: Nurdeniz.erken@hkstrategies.com</w:t>
      </w:r>
    </w:p>
    <w:p w:rsidR="000B4BB3" w:rsidRPr="000B4BB3" w:rsidRDefault="000B4BB3" w:rsidP="000B4BB3">
      <w:pPr>
        <w:pStyle w:val="NormalWeb"/>
        <w:spacing w:before="0" w:beforeAutospacing="0" w:after="0" w:afterAutospacing="0"/>
        <w:ind w:hanging="360"/>
        <w:rPr>
          <w:lang w:val="tr-TR"/>
        </w:rPr>
      </w:pPr>
      <w:r w:rsidRPr="000B4BB3">
        <w:rPr>
          <w:rFonts w:ascii="Arial" w:hAnsi="Arial" w:cs="Arial"/>
          <w:color w:val="000000"/>
          <w:lang w:val="tr-TR"/>
        </w:rPr>
        <w:t>Dir: 0212 270 52 32</w:t>
      </w:r>
    </w:p>
    <w:p w:rsidR="001551D1" w:rsidRPr="000B4BB3" w:rsidRDefault="001551D1" w:rsidP="009F4167">
      <w:pPr>
        <w:spacing w:after="0" w:line="240" w:lineRule="auto"/>
        <w:ind w:hanging="359"/>
        <w:rPr>
          <w:sz w:val="24"/>
          <w:lang w:val="tr-TR"/>
        </w:rPr>
      </w:pPr>
    </w:p>
    <w:sectPr w:rsidR="001551D1" w:rsidRPr="000B4BB3">
      <w:headerReference w:type="default" r:id="rId22"/>
      <w:pgSz w:w="11906" w:h="16838"/>
      <w:pgMar w:top="1705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5B2" w:rsidRDefault="008575B2">
      <w:pPr>
        <w:spacing w:after="0" w:line="240" w:lineRule="auto"/>
      </w:pPr>
      <w:r>
        <w:separator/>
      </w:r>
    </w:p>
  </w:endnote>
  <w:endnote w:type="continuationSeparator" w:id="0">
    <w:p w:rsidR="008575B2" w:rsidRDefault="00857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5B2" w:rsidRDefault="008575B2">
      <w:pPr>
        <w:spacing w:after="0" w:line="240" w:lineRule="auto"/>
      </w:pPr>
      <w:r>
        <w:separator/>
      </w:r>
    </w:p>
  </w:footnote>
  <w:footnote w:type="continuationSeparator" w:id="0">
    <w:p w:rsidR="008575B2" w:rsidRDefault="00857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1D1" w:rsidRDefault="00761C94">
    <w:pPr>
      <w:tabs>
        <w:tab w:val="center" w:pos="4513"/>
        <w:tab w:val="right" w:pos="9026"/>
      </w:tabs>
      <w:spacing w:after="0" w:line="240" w:lineRule="auto"/>
    </w:pPr>
    <w:r>
      <w:rPr>
        <w:noProof/>
      </w:rPr>
      <w:drawing>
        <wp:anchor distT="114300" distB="114300" distL="114300" distR="114300" simplePos="0" relativeHeight="251658240" behindDoc="0" locked="0" layoutInCell="0" hidden="0" allowOverlap="0">
          <wp:simplePos x="0" y="0"/>
          <wp:positionH relativeFrom="margin">
            <wp:posOffset>5381625</wp:posOffset>
          </wp:positionH>
          <wp:positionV relativeFrom="paragraph">
            <wp:posOffset>447675</wp:posOffset>
          </wp:positionV>
          <wp:extent cx="466725" cy="381000"/>
          <wp:effectExtent l="0" t="0" r="0" b="0"/>
          <wp:wrapSquare wrapText="bothSides" distT="114300" distB="11430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725" cy="381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54E1"/>
    <w:multiLevelType w:val="hybridMultilevel"/>
    <w:tmpl w:val="F0462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24A20"/>
    <w:multiLevelType w:val="hybridMultilevel"/>
    <w:tmpl w:val="73E23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B6604"/>
    <w:multiLevelType w:val="hybridMultilevel"/>
    <w:tmpl w:val="D4BE2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8117D"/>
    <w:multiLevelType w:val="hybridMultilevel"/>
    <w:tmpl w:val="43E65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174048"/>
    <w:multiLevelType w:val="hybridMultilevel"/>
    <w:tmpl w:val="9258D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6D5262"/>
    <w:multiLevelType w:val="multilevel"/>
    <w:tmpl w:val="8A36A13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</w:rPr>
    </w:lvl>
  </w:abstractNum>
  <w:abstractNum w:abstractNumId="6">
    <w:nsid w:val="61A24623"/>
    <w:multiLevelType w:val="hybridMultilevel"/>
    <w:tmpl w:val="D0829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551D1"/>
    <w:rsid w:val="0006357C"/>
    <w:rsid w:val="000B4BB3"/>
    <w:rsid w:val="001551D1"/>
    <w:rsid w:val="00186154"/>
    <w:rsid w:val="001B26D5"/>
    <w:rsid w:val="001B3574"/>
    <w:rsid w:val="001D56D0"/>
    <w:rsid w:val="001D7164"/>
    <w:rsid w:val="001E1BDA"/>
    <w:rsid w:val="002D2A05"/>
    <w:rsid w:val="00360284"/>
    <w:rsid w:val="00366E76"/>
    <w:rsid w:val="00437B42"/>
    <w:rsid w:val="004C52E7"/>
    <w:rsid w:val="004E20E7"/>
    <w:rsid w:val="004E36F8"/>
    <w:rsid w:val="004F3A17"/>
    <w:rsid w:val="00572260"/>
    <w:rsid w:val="005C412A"/>
    <w:rsid w:val="0060445B"/>
    <w:rsid w:val="00683D17"/>
    <w:rsid w:val="006F54BB"/>
    <w:rsid w:val="00725023"/>
    <w:rsid w:val="00751A21"/>
    <w:rsid w:val="00757674"/>
    <w:rsid w:val="00761C94"/>
    <w:rsid w:val="00791DAA"/>
    <w:rsid w:val="008575B2"/>
    <w:rsid w:val="008C6782"/>
    <w:rsid w:val="0091084E"/>
    <w:rsid w:val="009D42D2"/>
    <w:rsid w:val="009F4167"/>
    <w:rsid w:val="00A03606"/>
    <w:rsid w:val="00AD02CF"/>
    <w:rsid w:val="00C078C3"/>
    <w:rsid w:val="00CB4801"/>
    <w:rsid w:val="00CD3E47"/>
    <w:rsid w:val="00D17914"/>
    <w:rsid w:val="00D7052B"/>
    <w:rsid w:val="00D71B7F"/>
    <w:rsid w:val="00DA4824"/>
    <w:rsid w:val="00DC56DB"/>
    <w:rsid w:val="00E73E33"/>
    <w:rsid w:val="00EC5160"/>
    <w:rsid w:val="00EF440C"/>
    <w:rsid w:val="00F06A50"/>
    <w:rsid w:val="00FB7123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styleId="Hyperlink">
    <w:name w:val="Hyperlink"/>
    <w:basedOn w:val="DefaultParagraphFont"/>
    <w:uiPriority w:val="99"/>
    <w:unhideWhenUsed/>
    <w:rsid w:val="004E36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1DAA"/>
    <w:pPr>
      <w:ind w:left="720"/>
      <w:contextualSpacing/>
    </w:pPr>
  </w:style>
  <w:style w:type="table" w:styleId="TableGrid">
    <w:name w:val="Table Grid"/>
    <w:basedOn w:val="TableNormal"/>
    <w:uiPriority w:val="59"/>
    <w:rsid w:val="00D71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D56D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B4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styleId="Hyperlink">
    <w:name w:val="Hyperlink"/>
    <w:basedOn w:val="DefaultParagraphFont"/>
    <w:uiPriority w:val="99"/>
    <w:unhideWhenUsed/>
    <w:rsid w:val="004E36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1DAA"/>
    <w:pPr>
      <w:ind w:left="720"/>
      <w:contextualSpacing/>
    </w:pPr>
  </w:style>
  <w:style w:type="table" w:styleId="TableGrid">
    <w:name w:val="Table Grid"/>
    <w:basedOn w:val="TableNormal"/>
    <w:uiPriority w:val="59"/>
    <w:rsid w:val="00D71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D56D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B4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3172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90214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9377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7880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5309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59803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644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hashtag/%C5%9Fehring%C3%B6z%C3%BCfestivalde?src=hash" TargetMode="External"/><Relationship Id="rId13" Type="http://schemas.openxmlformats.org/officeDocument/2006/relationships/hyperlink" Target="https://twitter.com/ist_filmfest" TargetMode="External"/><Relationship Id="rId18" Type="http://schemas.openxmlformats.org/officeDocument/2006/relationships/hyperlink" Target="https://twitter.com/sinematopy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twitter.com/ArtfulLivingAr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witter.com/iksv_istanbul" TargetMode="External"/><Relationship Id="rId17" Type="http://schemas.openxmlformats.org/officeDocument/2006/relationships/hyperlink" Target="https://twitter.com/filmhafizasi" TargetMode="External"/><Relationship Id="rId2" Type="http://schemas.openxmlformats.org/officeDocument/2006/relationships/styles" Target="styles.xml"/><Relationship Id="rId16" Type="http://schemas.openxmlformats.org/officeDocument/2006/relationships/hyperlink" Target="https://twitter.com/filmloverss" TargetMode="External"/><Relationship Id="rId20" Type="http://schemas.openxmlformats.org/officeDocument/2006/relationships/hyperlink" Target="https://twitter.com/StanbulArtEvent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witter.com/hashtag/UlusalYar%C4%B1%C5%9Fma?src=has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ZekiDemirkubuz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twitter.com/hashtag/Alt%C4%B1nLale?src=hash" TargetMode="External"/><Relationship Id="rId19" Type="http://schemas.openxmlformats.org/officeDocument/2006/relationships/hyperlink" Target="https://twitter.com/AvrupaSinemas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hashtag/istfilmfest15?src=hash" TargetMode="External"/><Relationship Id="rId14" Type="http://schemas.openxmlformats.org/officeDocument/2006/relationships/hyperlink" Target="https://twitter.com/saloniksv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Twitter for Hype.docx</vt:lpstr>
    </vt:vector>
  </TitlesOfParts>
  <Company>Hill &amp; Knowlton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Twitter for Hype.docx</dc:title>
  <dc:creator>Nurdeniz Erken</dc:creator>
  <cp:lastModifiedBy>Nurdeniz Erken</cp:lastModifiedBy>
  <cp:revision>8</cp:revision>
  <dcterms:created xsi:type="dcterms:W3CDTF">2015-04-03T07:21:00Z</dcterms:created>
  <dcterms:modified xsi:type="dcterms:W3CDTF">2015-04-03T10:53:00Z</dcterms:modified>
</cp:coreProperties>
</file>