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2AB" w:rsidRDefault="002A02AB" w:rsidP="003373CD">
      <w:pPr>
        <w:spacing w:line="240" w:lineRule="auto"/>
        <w:jc w:val="both"/>
        <w:rPr>
          <w:rFonts w:ascii="Times New Roman" w:hAnsi="Times New Roman" w:cs="Aharoni"/>
          <w:b/>
          <w:sz w:val="2"/>
          <w:szCs w:val="40"/>
        </w:rPr>
      </w:pPr>
      <w:r>
        <w:rPr>
          <w:noProof/>
          <w:lang w:eastAsia="tr-TR"/>
        </w:rPr>
        <w:drawing>
          <wp:anchor distT="0" distB="0" distL="114300" distR="114300" simplePos="0" relativeHeight="251659264" behindDoc="1" locked="0" layoutInCell="1" allowOverlap="1">
            <wp:simplePos x="0" y="0"/>
            <wp:positionH relativeFrom="page">
              <wp:posOffset>1152525</wp:posOffset>
            </wp:positionH>
            <wp:positionV relativeFrom="paragraph">
              <wp:posOffset>147955</wp:posOffset>
            </wp:positionV>
            <wp:extent cx="647700" cy="234315"/>
            <wp:effectExtent l="0" t="0" r="0" b="0"/>
            <wp:wrapTight wrapText="bothSides">
              <wp:wrapPolygon edited="0">
                <wp:start x="0" y="0"/>
                <wp:lineTo x="0" y="19317"/>
                <wp:lineTo x="20965" y="19317"/>
                <wp:lineTo x="209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23431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60288" behindDoc="1" locked="0" layoutInCell="1" allowOverlap="1">
            <wp:simplePos x="0" y="0"/>
            <wp:positionH relativeFrom="column">
              <wp:posOffset>252730</wp:posOffset>
            </wp:positionH>
            <wp:positionV relativeFrom="paragraph">
              <wp:posOffset>-594995</wp:posOffset>
            </wp:positionV>
            <wp:extent cx="5287645" cy="7429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7645" cy="742950"/>
                    </a:xfrm>
                    <a:prstGeom prst="rect">
                      <a:avLst/>
                    </a:prstGeom>
                    <a:noFill/>
                  </pic:spPr>
                </pic:pic>
              </a:graphicData>
            </a:graphic>
            <wp14:sizeRelH relativeFrom="page">
              <wp14:pctWidth>0</wp14:pctWidth>
            </wp14:sizeRelH>
            <wp14:sizeRelV relativeFrom="page">
              <wp14:pctHeight>0</wp14:pctHeight>
            </wp14:sizeRelV>
          </wp:anchor>
        </w:drawing>
      </w:r>
    </w:p>
    <w:p w:rsidR="001329E3" w:rsidRDefault="001329E3" w:rsidP="003373CD">
      <w:pPr>
        <w:spacing w:line="240" w:lineRule="auto"/>
        <w:jc w:val="both"/>
        <w:rPr>
          <w:rFonts w:ascii="Times New Roman" w:hAnsi="Times New Roman" w:cs="Aharoni"/>
          <w:b/>
          <w:sz w:val="2"/>
          <w:szCs w:val="40"/>
        </w:rPr>
      </w:pPr>
    </w:p>
    <w:p w:rsidR="001329E3" w:rsidRDefault="001329E3" w:rsidP="003373CD">
      <w:pPr>
        <w:spacing w:line="240" w:lineRule="auto"/>
        <w:jc w:val="center"/>
        <w:rPr>
          <w:rFonts w:ascii="Times New Roman" w:hAnsi="Times New Roman" w:cs="Aharoni"/>
          <w:b/>
          <w:sz w:val="2"/>
          <w:szCs w:val="40"/>
        </w:rPr>
      </w:pPr>
    </w:p>
    <w:p w:rsidR="002A02AB" w:rsidRPr="001329E3" w:rsidRDefault="002A02AB" w:rsidP="003373CD">
      <w:pPr>
        <w:spacing w:line="240" w:lineRule="auto"/>
        <w:rPr>
          <w:rFonts w:ascii="Times New Roman" w:hAnsi="Times New Roman" w:cs="Aharoni"/>
          <w:b/>
          <w:sz w:val="28"/>
          <w:szCs w:val="40"/>
        </w:rPr>
      </w:pPr>
      <w:r w:rsidRPr="001329E3">
        <w:rPr>
          <w:rFonts w:ascii="Times New Roman" w:hAnsi="Times New Roman" w:cs="Aharoni"/>
          <w:b/>
          <w:sz w:val="28"/>
          <w:szCs w:val="40"/>
        </w:rPr>
        <w:t>16.ULUSLARARASI İZMİR KISA FİLM FESTİVALİ</w:t>
      </w:r>
    </w:p>
    <w:p w:rsidR="002A02AB" w:rsidRPr="001329E3" w:rsidRDefault="002A02AB" w:rsidP="003373CD">
      <w:pPr>
        <w:spacing w:line="240" w:lineRule="auto"/>
        <w:jc w:val="center"/>
        <w:rPr>
          <w:rFonts w:ascii="Times New Roman" w:hAnsi="Times New Roman" w:cs="Aharoni"/>
          <w:b/>
          <w:sz w:val="56"/>
          <w:szCs w:val="40"/>
        </w:rPr>
      </w:pPr>
      <w:r w:rsidRPr="001329E3">
        <w:rPr>
          <w:rFonts w:ascii="Times New Roman" w:hAnsi="Times New Roman" w:cs="Aharoni"/>
          <w:b/>
          <w:sz w:val="56"/>
          <w:szCs w:val="40"/>
        </w:rPr>
        <w:t>BASIN BÜLTENİ</w:t>
      </w:r>
    </w:p>
    <w:p w:rsidR="00F81E67" w:rsidRPr="001329E3" w:rsidRDefault="00F81E67" w:rsidP="003373CD">
      <w:pPr>
        <w:spacing w:line="240" w:lineRule="auto"/>
        <w:jc w:val="center"/>
        <w:rPr>
          <w:rFonts w:ascii="Times New Roman" w:hAnsi="Times New Roman" w:cs="Times New Roman"/>
          <w:b/>
          <w:sz w:val="28"/>
          <w:szCs w:val="24"/>
        </w:rPr>
      </w:pPr>
      <w:r w:rsidRPr="001329E3">
        <w:rPr>
          <w:rFonts w:ascii="Times New Roman" w:hAnsi="Times New Roman" w:cs="Times New Roman"/>
          <w:b/>
          <w:sz w:val="28"/>
          <w:szCs w:val="24"/>
        </w:rPr>
        <w:t>İZMİR KISA FİLM FESTİVALİ’NDEN GÖRKEMLİ AÇILIŞ</w:t>
      </w:r>
    </w:p>
    <w:p w:rsidR="001C2E15" w:rsidRPr="001329E3" w:rsidRDefault="002A02AB" w:rsidP="003373CD">
      <w:pPr>
        <w:spacing w:line="240" w:lineRule="auto"/>
        <w:jc w:val="both"/>
        <w:rPr>
          <w:rFonts w:ascii="Times New Roman" w:hAnsi="Times New Roman" w:cs="Times New Roman"/>
          <w:b/>
          <w:szCs w:val="24"/>
        </w:rPr>
      </w:pPr>
      <w:r w:rsidRPr="001329E3">
        <w:rPr>
          <w:rFonts w:ascii="Times New Roman" w:hAnsi="Times New Roman" w:cs="Times New Roman"/>
          <w:szCs w:val="24"/>
        </w:rPr>
        <w:t>Bu yı</w:t>
      </w:r>
      <w:r w:rsidR="001C2E15" w:rsidRPr="001329E3">
        <w:rPr>
          <w:rFonts w:ascii="Times New Roman" w:hAnsi="Times New Roman" w:cs="Times New Roman"/>
          <w:szCs w:val="24"/>
        </w:rPr>
        <w:t>l</w:t>
      </w:r>
      <w:r w:rsidRPr="001329E3">
        <w:rPr>
          <w:rFonts w:ascii="Times New Roman" w:hAnsi="Times New Roman" w:cs="Times New Roman"/>
          <w:szCs w:val="24"/>
        </w:rPr>
        <w:t xml:space="preserve"> 16.kez kapılarını açan İzmir’in kesintisiz de</w:t>
      </w:r>
      <w:r w:rsidR="001C2E15" w:rsidRPr="001329E3">
        <w:rPr>
          <w:rFonts w:ascii="Times New Roman" w:hAnsi="Times New Roman" w:cs="Times New Roman"/>
          <w:szCs w:val="24"/>
        </w:rPr>
        <w:t>vam eden tek film festivali olan</w:t>
      </w:r>
      <w:r w:rsidRPr="001329E3">
        <w:rPr>
          <w:rFonts w:ascii="Times New Roman" w:hAnsi="Times New Roman" w:cs="Times New Roman"/>
          <w:szCs w:val="24"/>
        </w:rPr>
        <w:t xml:space="preserve"> Uluslararası İzmir Kısa Film Festivali, Buca Kültür Merkezi’nde yapılan açılış töreniyle başladı. </w:t>
      </w:r>
      <w:r w:rsidR="00BD37EC" w:rsidRPr="001329E3">
        <w:rPr>
          <w:rFonts w:ascii="Times New Roman" w:hAnsi="Times New Roman" w:cs="Times New Roman"/>
          <w:szCs w:val="24"/>
        </w:rPr>
        <w:t>Açlışa, festivalin bu yılki jüri başkanı yönetmen Serdar Akar, jüri üyeleri oyuncu Yiğit Özşener, oyuncu Vildan Atasever, görüntü yönetmeni Andreas Sinanos ve sinema yazarı György Baron</w:t>
      </w:r>
      <w:r w:rsidR="001C2E15" w:rsidRPr="001329E3">
        <w:rPr>
          <w:rFonts w:ascii="Times New Roman" w:hAnsi="Times New Roman" w:cs="Times New Roman"/>
          <w:szCs w:val="24"/>
        </w:rPr>
        <w:t xml:space="preserve">, festivalin onur konuğu yönetmen Tunç Başaran ve festivalde filmleri yarışan yönetmen ve oyuncular ile iş dünyasından isimler katıldı. Buca’yı 365 gün kültür ve sanatla buluşturmak üzere, Buca’nın tarihi köşklerinden biri olan Hacı Davut Fargoh Malikanesi, yapılan yenilemelerle Buca Kültür ve Sanat Merkezi olarak kapılarını açtı. Festival açılış töreniyle beraber açılan merkez, Buca Belediye Başkanı Levent Piriştina, festivalin jüri üyeleri ve Tunç Başaran tarafından gezildi. Açılış, festivalin onur konuğu yönetmen Tunç Başaran’a verilen ödülün ardından flemenko dans gösterileri ve Kerem Görsev konseriyle tamamlandı. </w:t>
      </w:r>
    </w:p>
    <w:p w:rsidR="006B267F" w:rsidRPr="001329E3" w:rsidRDefault="006B267F" w:rsidP="003373CD">
      <w:pPr>
        <w:spacing w:line="240" w:lineRule="auto"/>
        <w:jc w:val="both"/>
        <w:rPr>
          <w:rFonts w:ascii="Times New Roman" w:hAnsi="Times New Roman" w:cs="Times New Roman"/>
          <w:b/>
          <w:szCs w:val="24"/>
        </w:rPr>
      </w:pPr>
      <w:r w:rsidRPr="001329E3">
        <w:rPr>
          <w:rFonts w:ascii="Times New Roman" w:hAnsi="Times New Roman" w:cs="Times New Roman"/>
          <w:b/>
          <w:szCs w:val="24"/>
        </w:rPr>
        <w:t>‘İZMİR’İ SİNEMAYLA TANITABİLİRİZ’</w:t>
      </w:r>
    </w:p>
    <w:p w:rsidR="001C2E15" w:rsidRPr="001329E3" w:rsidRDefault="001C2E15" w:rsidP="003373CD">
      <w:pPr>
        <w:spacing w:line="240" w:lineRule="auto"/>
        <w:jc w:val="both"/>
        <w:rPr>
          <w:rFonts w:ascii="Times New Roman" w:hAnsi="Times New Roman" w:cs="Times New Roman"/>
          <w:szCs w:val="24"/>
        </w:rPr>
      </w:pPr>
      <w:r w:rsidRPr="001329E3">
        <w:rPr>
          <w:rFonts w:ascii="Times New Roman" w:hAnsi="Times New Roman" w:cs="Times New Roman"/>
          <w:szCs w:val="24"/>
        </w:rPr>
        <w:t xml:space="preserve">Festival direktörü Yusuf Saygı, </w:t>
      </w:r>
      <w:r w:rsidR="007C3414" w:rsidRPr="001329E3">
        <w:rPr>
          <w:rFonts w:ascii="Times New Roman" w:hAnsi="Times New Roman" w:cs="Times New Roman"/>
          <w:szCs w:val="24"/>
        </w:rPr>
        <w:t xml:space="preserve">festivale bir yıldır hazırlandıklarını ve dünyanın birçok yerinden gelen başvuruları ekibiyle beraber titizlikle değerlendirerek ortaya güzel bir iş çıkarttıklarını </w:t>
      </w:r>
      <w:bookmarkStart w:id="0" w:name="_GoBack"/>
      <w:bookmarkEnd w:id="0"/>
      <w:r w:rsidR="007C3414" w:rsidRPr="001329E3">
        <w:rPr>
          <w:rFonts w:ascii="Times New Roman" w:hAnsi="Times New Roman" w:cs="Times New Roman"/>
          <w:szCs w:val="24"/>
        </w:rPr>
        <w:t>ifade etti. Saygı, “</w:t>
      </w:r>
      <w:r w:rsidR="00A41FD6" w:rsidRPr="001329E3">
        <w:rPr>
          <w:rFonts w:ascii="Times New Roman" w:hAnsi="Times New Roman" w:cs="Times New Roman"/>
          <w:szCs w:val="24"/>
        </w:rPr>
        <w:t xml:space="preserve">Festivalimiz aracılığıyla bu kadar sinemaseveri bir araya getirebilmek çok güzel. Bir hafta boyunca çok güzel filmlerle karşınızda olacağız. </w:t>
      </w:r>
      <w:r w:rsidR="006B267F" w:rsidRPr="001329E3">
        <w:rPr>
          <w:rFonts w:ascii="Times New Roman" w:hAnsi="Times New Roman" w:cs="Times New Roman"/>
          <w:szCs w:val="24"/>
        </w:rPr>
        <w:t xml:space="preserve">Her zaman söylediğim gibi, </w:t>
      </w:r>
      <w:r w:rsidR="00A018FD" w:rsidRPr="001329E3">
        <w:rPr>
          <w:rFonts w:ascii="Times New Roman" w:hAnsi="Times New Roman" w:cs="Times New Roman"/>
          <w:szCs w:val="24"/>
        </w:rPr>
        <w:t>İzmir’</w:t>
      </w:r>
      <w:r w:rsidR="00A018FD">
        <w:rPr>
          <w:rFonts w:ascii="Times New Roman" w:hAnsi="Times New Roman" w:cs="Times New Roman"/>
          <w:szCs w:val="24"/>
        </w:rPr>
        <w:t xml:space="preserve">i sinemayla tanıtabilir, </w:t>
      </w:r>
      <w:r w:rsidR="006B267F" w:rsidRPr="001329E3">
        <w:rPr>
          <w:rFonts w:ascii="Times New Roman" w:hAnsi="Times New Roman" w:cs="Times New Roman"/>
          <w:szCs w:val="24"/>
        </w:rPr>
        <w:t>İzmir’i sinemayla daha tanınır hale getirebilir</w:t>
      </w:r>
      <w:r w:rsidR="00A018FD">
        <w:rPr>
          <w:rFonts w:ascii="Times New Roman" w:hAnsi="Times New Roman" w:cs="Times New Roman"/>
          <w:szCs w:val="24"/>
        </w:rPr>
        <w:t>iz</w:t>
      </w:r>
      <w:r w:rsidR="006B267F" w:rsidRPr="001329E3">
        <w:rPr>
          <w:rFonts w:ascii="Times New Roman" w:hAnsi="Times New Roman" w:cs="Times New Roman"/>
          <w:szCs w:val="24"/>
        </w:rPr>
        <w:t>” diye konuştu.</w:t>
      </w:r>
    </w:p>
    <w:p w:rsidR="001C2E15" w:rsidRPr="001329E3" w:rsidRDefault="00175B33" w:rsidP="003373CD">
      <w:pPr>
        <w:spacing w:line="240" w:lineRule="auto"/>
        <w:jc w:val="both"/>
        <w:rPr>
          <w:rFonts w:ascii="Times New Roman" w:hAnsi="Times New Roman" w:cs="Times New Roman"/>
          <w:b/>
          <w:szCs w:val="24"/>
        </w:rPr>
      </w:pPr>
      <w:r w:rsidRPr="001329E3">
        <w:rPr>
          <w:rFonts w:ascii="Times New Roman" w:hAnsi="Times New Roman" w:cs="Times New Roman"/>
          <w:b/>
          <w:szCs w:val="24"/>
        </w:rPr>
        <w:t>‘KÜLTÜR KOKUYOR, SANAT KOKUYOR’</w:t>
      </w:r>
    </w:p>
    <w:p w:rsidR="00615D69" w:rsidRPr="001329E3" w:rsidRDefault="00615D69" w:rsidP="003373CD">
      <w:pPr>
        <w:spacing w:line="240" w:lineRule="auto"/>
        <w:jc w:val="both"/>
        <w:rPr>
          <w:rFonts w:ascii="Times New Roman" w:hAnsi="Times New Roman" w:cs="Times New Roman"/>
          <w:szCs w:val="24"/>
        </w:rPr>
      </w:pPr>
      <w:r w:rsidRPr="001329E3">
        <w:rPr>
          <w:rFonts w:ascii="Times New Roman" w:hAnsi="Times New Roman" w:cs="Times New Roman"/>
          <w:szCs w:val="24"/>
        </w:rPr>
        <w:t>Buca Belediye Başkan</w:t>
      </w:r>
      <w:r w:rsidR="00020714">
        <w:rPr>
          <w:rFonts w:ascii="Times New Roman" w:hAnsi="Times New Roman" w:cs="Times New Roman"/>
          <w:szCs w:val="24"/>
        </w:rPr>
        <w:t>ı Levent Piriştina, hedeflerin</w:t>
      </w:r>
      <w:r w:rsidRPr="001329E3">
        <w:rPr>
          <w:rFonts w:ascii="Times New Roman" w:hAnsi="Times New Roman" w:cs="Times New Roman"/>
          <w:szCs w:val="24"/>
        </w:rPr>
        <w:t xml:space="preserve"> gerçekleşmesine dikkat çekerek, “Bu akşam çok güzel bir akşam. Kültür kokuyor, sanat kokuyor</w:t>
      </w:r>
      <w:r w:rsidR="008C427F" w:rsidRPr="001329E3">
        <w:rPr>
          <w:rFonts w:ascii="Times New Roman" w:hAnsi="Times New Roman" w:cs="Times New Roman"/>
          <w:szCs w:val="24"/>
        </w:rPr>
        <w:t xml:space="preserve">. </w:t>
      </w:r>
      <w:r w:rsidRPr="001329E3">
        <w:rPr>
          <w:rFonts w:ascii="Times New Roman" w:hAnsi="Times New Roman" w:cs="Times New Roman"/>
          <w:szCs w:val="24"/>
        </w:rPr>
        <w:t>Sanatın, ticareti</w:t>
      </w:r>
      <w:r w:rsidR="00020714">
        <w:rPr>
          <w:rFonts w:ascii="Times New Roman" w:hAnsi="Times New Roman" w:cs="Times New Roman"/>
          <w:szCs w:val="24"/>
        </w:rPr>
        <w:t>n</w:t>
      </w:r>
      <w:r w:rsidRPr="001329E3">
        <w:rPr>
          <w:rFonts w:ascii="Times New Roman" w:hAnsi="Times New Roman" w:cs="Times New Roman"/>
          <w:szCs w:val="24"/>
        </w:rPr>
        <w:t>, siyasetin hangi alanı olursa bir hedef konduğunda, o 16 yıl aralıksız devam edebiliyorsa gerçekten çok önemlidir, kıymetlidir ve ciddi emekler vardır. Kendini sanata sinemaya adamış bu in</w:t>
      </w:r>
      <w:r w:rsidR="008C427F" w:rsidRPr="001329E3">
        <w:rPr>
          <w:rFonts w:ascii="Times New Roman" w:hAnsi="Times New Roman" w:cs="Times New Roman"/>
          <w:szCs w:val="24"/>
        </w:rPr>
        <w:t>sanlar</w:t>
      </w:r>
      <w:r w:rsidR="00020714">
        <w:rPr>
          <w:rFonts w:ascii="Times New Roman" w:hAnsi="Times New Roman" w:cs="Times New Roman"/>
          <w:szCs w:val="24"/>
        </w:rPr>
        <w:t>,</w:t>
      </w:r>
      <w:r w:rsidR="008C427F" w:rsidRPr="001329E3">
        <w:rPr>
          <w:rFonts w:ascii="Times New Roman" w:hAnsi="Times New Roman" w:cs="Times New Roman"/>
          <w:szCs w:val="24"/>
        </w:rPr>
        <w:t xml:space="preserve"> içten gelen bu alkışı hakediyorlar” dedi. Bu özel günün ayrı bir heyecan ve ayrı bir bekleyiş olduğunu söyleyen Piriştina sözlerini şu şekilde tamamladı: “Bu mekan</w:t>
      </w:r>
      <w:r w:rsidR="002601AD" w:rsidRPr="001329E3">
        <w:rPr>
          <w:rFonts w:ascii="Times New Roman" w:hAnsi="Times New Roman" w:cs="Times New Roman"/>
          <w:szCs w:val="24"/>
        </w:rPr>
        <w:t xml:space="preserve"> sanata</w:t>
      </w:r>
      <w:r w:rsidRPr="001329E3">
        <w:rPr>
          <w:rFonts w:ascii="Times New Roman" w:hAnsi="Times New Roman" w:cs="Times New Roman"/>
          <w:szCs w:val="24"/>
        </w:rPr>
        <w:t xml:space="preserve"> sadece aracılık eden</w:t>
      </w:r>
      <w:r w:rsidR="002601AD" w:rsidRPr="001329E3">
        <w:rPr>
          <w:rFonts w:ascii="Times New Roman" w:hAnsi="Times New Roman" w:cs="Times New Roman"/>
          <w:szCs w:val="24"/>
        </w:rPr>
        <w:t>,</w:t>
      </w:r>
      <w:r w:rsidRPr="001329E3">
        <w:rPr>
          <w:rFonts w:ascii="Times New Roman" w:hAnsi="Times New Roman" w:cs="Times New Roman"/>
          <w:szCs w:val="24"/>
        </w:rPr>
        <w:t xml:space="preserve"> sizleri bu çatı altında toplayan bir alan ama çok ciddi emekler var. Bizler bir hedef koymuştuk, bugün sizlerin de katılımıyla ilk adımını attık. Eğer bir toplum bir kez sanatın herhangi bir alanı ile tanışabilirse ve bu </w:t>
      </w:r>
      <w:r w:rsidR="008C427F" w:rsidRPr="001329E3">
        <w:rPr>
          <w:rFonts w:ascii="Times New Roman" w:hAnsi="Times New Roman" w:cs="Times New Roman"/>
          <w:szCs w:val="24"/>
        </w:rPr>
        <w:t>yerel yönetimle başarılırsa, o öyle bir aşktır ki...</w:t>
      </w:r>
      <w:r w:rsidRPr="001329E3">
        <w:rPr>
          <w:rFonts w:ascii="Times New Roman" w:hAnsi="Times New Roman" w:cs="Times New Roman"/>
          <w:szCs w:val="24"/>
        </w:rPr>
        <w:t xml:space="preserve"> Yeter ki insanlarla sanatı tanıştırın. O ilk bakış, ilk dokunuş asla unutulmaz. Ve sanat insanın içine öyle b</w:t>
      </w:r>
      <w:r w:rsidR="002601AD" w:rsidRPr="001329E3">
        <w:rPr>
          <w:rFonts w:ascii="Times New Roman" w:hAnsi="Times New Roman" w:cs="Times New Roman"/>
          <w:szCs w:val="24"/>
        </w:rPr>
        <w:t>i</w:t>
      </w:r>
      <w:r w:rsidRPr="001329E3">
        <w:rPr>
          <w:rFonts w:ascii="Times New Roman" w:hAnsi="Times New Roman" w:cs="Times New Roman"/>
          <w:szCs w:val="24"/>
        </w:rPr>
        <w:t>r girer ki ekmek gibi</w:t>
      </w:r>
      <w:r w:rsidR="002601AD" w:rsidRPr="001329E3">
        <w:rPr>
          <w:rFonts w:ascii="Times New Roman" w:hAnsi="Times New Roman" w:cs="Times New Roman"/>
          <w:szCs w:val="24"/>
        </w:rPr>
        <w:t>,</w:t>
      </w:r>
      <w:r w:rsidRPr="001329E3">
        <w:rPr>
          <w:rFonts w:ascii="Times New Roman" w:hAnsi="Times New Roman" w:cs="Times New Roman"/>
          <w:szCs w:val="24"/>
        </w:rPr>
        <w:t xml:space="preserve"> su gibi</w:t>
      </w:r>
      <w:r w:rsidR="002601AD" w:rsidRPr="001329E3">
        <w:rPr>
          <w:rFonts w:ascii="Times New Roman" w:hAnsi="Times New Roman" w:cs="Times New Roman"/>
          <w:szCs w:val="24"/>
        </w:rPr>
        <w:t>,</w:t>
      </w:r>
      <w:r w:rsidRPr="001329E3">
        <w:rPr>
          <w:rFonts w:ascii="Times New Roman" w:hAnsi="Times New Roman" w:cs="Times New Roman"/>
          <w:szCs w:val="24"/>
        </w:rPr>
        <w:t xml:space="preserve"> anne baba gibi vazgeç</w:t>
      </w:r>
      <w:r w:rsidR="002601AD" w:rsidRPr="001329E3">
        <w:rPr>
          <w:rFonts w:ascii="Times New Roman" w:hAnsi="Times New Roman" w:cs="Times New Roman"/>
          <w:szCs w:val="24"/>
        </w:rPr>
        <w:t xml:space="preserve">ilmez olur. </w:t>
      </w:r>
      <w:r w:rsidRPr="001329E3">
        <w:rPr>
          <w:rFonts w:ascii="Times New Roman" w:hAnsi="Times New Roman" w:cs="Times New Roman"/>
          <w:szCs w:val="24"/>
        </w:rPr>
        <w:t xml:space="preserve">İşte bu bina da bu binanın işlev kazanması da öyle bir emeğin üründür. </w:t>
      </w:r>
      <w:r w:rsidR="008C427F" w:rsidRPr="001329E3">
        <w:rPr>
          <w:rFonts w:ascii="Times New Roman" w:hAnsi="Times New Roman" w:cs="Times New Roman"/>
          <w:szCs w:val="24"/>
        </w:rPr>
        <w:t>Kültür sanat mü</w:t>
      </w:r>
      <w:r w:rsidR="00020714">
        <w:rPr>
          <w:rFonts w:ascii="Times New Roman" w:hAnsi="Times New Roman" w:cs="Times New Roman"/>
          <w:szCs w:val="24"/>
        </w:rPr>
        <w:t>c</w:t>
      </w:r>
      <w:r w:rsidR="008C427F" w:rsidRPr="001329E3">
        <w:rPr>
          <w:rFonts w:ascii="Times New Roman" w:hAnsi="Times New Roman" w:cs="Times New Roman"/>
          <w:szCs w:val="24"/>
        </w:rPr>
        <w:t xml:space="preserve">adelesinde </w:t>
      </w:r>
      <w:r w:rsidR="002601AD" w:rsidRPr="001329E3">
        <w:rPr>
          <w:rFonts w:ascii="Times New Roman" w:hAnsi="Times New Roman" w:cs="Times New Roman"/>
          <w:szCs w:val="24"/>
        </w:rPr>
        <w:t>bizi yalnız bırakmadığınız için sizlere ve a</w:t>
      </w:r>
      <w:r w:rsidRPr="001329E3">
        <w:rPr>
          <w:rFonts w:ascii="Times New Roman" w:hAnsi="Times New Roman" w:cs="Times New Roman"/>
          <w:szCs w:val="24"/>
        </w:rPr>
        <w:t>ydınlık Türkiye’nin</w:t>
      </w:r>
      <w:r w:rsidR="008C427F" w:rsidRPr="001329E3">
        <w:rPr>
          <w:rFonts w:ascii="Times New Roman" w:hAnsi="Times New Roman" w:cs="Times New Roman"/>
          <w:szCs w:val="24"/>
        </w:rPr>
        <w:t xml:space="preserve"> geleceğinin temellerini attığını bilerek</w:t>
      </w:r>
      <w:r w:rsidRPr="001329E3">
        <w:rPr>
          <w:rFonts w:ascii="Times New Roman" w:hAnsi="Times New Roman" w:cs="Times New Roman"/>
          <w:szCs w:val="24"/>
        </w:rPr>
        <w:t xml:space="preserve"> Buca’nın geleceği için alınteri akıtan tüm arkadaşl</w:t>
      </w:r>
      <w:r w:rsidR="002601AD" w:rsidRPr="001329E3">
        <w:rPr>
          <w:rFonts w:ascii="Times New Roman" w:hAnsi="Times New Roman" w:cs="Times New Roman"/>
          <w:szCs w:val="24"/>
        </w:rPr>
        <w:t>arıma sonsuz teşekkür ediyorum.”</w:t>
      </w:r>
    </w:p>
    <w:p w:rsidR="00F81E67" w:rsidRPr="001329E3" w:rsidRDefault="00F81E67" w:rsidP="003373CD">
      <w:pPr>
        <w:spacing w:line="240" w:lineRule="auto"/>
        <w:jc w:val="both"/>
        <w:rPr>
          <w:rFonts w:ascii="Times New Roman" w:hAnsi="Times New Roman" w:cs="Times New Roman"/>
          <w:b/>
          <w:szCs w:val="24"/>
        </w:rPr>
      </w:pPr>
      <w:r w:rsidRPr="001329E3">
        <w:rPr>
          <w:rFonts w:ascii="Times New Roman" w:hAnsi="Times New Roman" w:cs="Times New Roman"/>
          <w:b/>
          <w:szCs w:val="24"/>
        </w:rPr>
        <w:t>‘İNANIYORUM Kİ İZMİR SİNEMA ŞEHRİ OLACAK’</w:t>
      </w:r>
    </w:p>
    <w:p w:rsidR="0027357C" w:rsidRDefault="00F81E67" w:rsidP="003373CD">
      <w:pPr>
        <w:spacing w:line="240" w:lineRule="auto"/>
        <w:jc w:val="both"/>
        <w:rPr>
          <w:rFonts w:ascii="Times New Roman" w:hAnsi="Times New Roman" w:cs="Times New Roman"/>
          <w:szCs w:val="24"/>
        </w:rPr>
      </w:pPr>
      <w:r w:rsidRPr="001329E3">
        <w:rPr>
          <w:rFonts w:ascii="Times New Roman" w:hAnsi="Times New Roman" w:cs="Times New Roman"/>
          <w:szCs w:val="24"/>
        </w:rPr>
        <w:t>Onur ödülünü Piriştina’dan alan yönetmen Tunç</w:t>
      </w:r>
      <w:r w:rsidR="00A55A4B" w:rsidRPr="001329E3">
        <w:rPr>
          <w:rFonts w:ascii="Times New Roman" w:hAnsi="Times New Roman" w:cs="Times New Roman"/>
          <w:szCs w:val="24"/>
        </w:rPr>
        <w:t xml:space="preserve"> </w:t>
      </w:r>
      <w:r w:rsidR="00C3515A" w:rsidRPr="001329E3">
        <w:rPr>
          <w:rFonts w:ascii="Times New Roman" w:hAnsi="Times New Roman" w:cs="Times New Roman"/>
          <w:szCs w:val="24"/>
        </w:rPr>
        <w:t>Başaran, “</w:t>
      </w:r>
      <w:r w:rsidR="00A55A4B" w:rsidRPr="001329E3">
        <w:rPr>
          <w:rFonts w:ascii="Times New Roman" w:hAnsi="Times New Roman" w:cs="Times New Roman"/>
          <w:szCs w:val="24"/>
        </w:rPr>
        <w:t>Festivaller güzeldir</w:t>
      </w:r>
      <w:r w:rsidR="00C3515A" w:rsidRPr="001329E3">
        <w:rPr>
          <w:rFonts w:ascii="Times New Roman" w:hAnsi="Times New Roman" w:cs="Times New Roman"/>
          <w:szCs w:val="24"/>
        </w:rPr>
        <w:t>;</w:t>
      </w:r>
      <w:r w:rsidR="00A55A4B" w:rsidRPr="001329E3">
        <w:rPr>
          <w:rFonts w:ascii="Times New Roman" w:hAnsi="Times New Roman" w:cs="Times New Roman"/>
          <w:szCs w:val="24"/>
        </w:rPr>
        <w:t xml:space="preserve"> birbirini tanımayan bir sürü insan bir araya gelir. Festivaller güzeldir; bir bakarsın kalabalıklar içinden eski sevgilinizi görürsünüz. Festivaller güzeldir; aşık olursunuz. Festivaller güzeldir ama 16.Uluslararası İzmir Kısa Film Festivali hepsinden güzeldir</w:t>
      </w:r>
      <w:r w:rsidR="00C3515A" w:rsidRPr="001329E3">
        <w:rPr>
          <w:rFonts w:ascii="Times New Roman" w:hAnsi="Times New Roman" w:cs="Times New Roman"/>
          <w:szCs w:val="24"/>
        </w:rPr>
        <w:t>”</w:t>
      </w:r>
      <w:r w:rsidRPr="001329E3">
        <w:rPr>
          <w:rFonts w:ascii="Times New Roman" w:hAnsi="Times New Roman" w:cs="Times New Roman"/>
          <w:szCs w:val="24"/>
        </w:rPr>
        <w:t xml:space="preserve"> dedi. </w:t>
      </w:r>
      <w:r w:rsidR="00C3515A" w:rsidRPr="001329E3">
        <w:rPr>
          <w:rFonts w:ascii="Times New Roman" w:hAnsi="Times New Roman" w:cs="Times New Roman"/>
          <w:szCs w:val="24"/>
        </w:rPr>
        <w:t>İzmir’in bir sinema şehri olacağına inandığını ifade eden Başaran, “B</w:t>
      </w:r>
      <w:r w:rsidR="00A55A4B" w:rsidRPr="001329E3">
        <w:rPr>
          <w:rFonts w:ascii="Times New Roman" w:hAnsi="Times New Roman" w:cs="Times New Roman"/>
          <w:szCs w:val="24"/>
        </w:rPr>
        <w:t xml:space="preserve">iz niye İzmir’i sinema şehri yapmayalım? Yapalım, yapacağız. Böyle genç belediye başkanları, gönlünü koyan genç insanlar olduğu sürece, ben göremeyebilirim ama ben inanıyorum ki sizlerin katkısıyla İzmir </w:t>
      </w:r>
      <w:r w:rsidR="00C3515A" w:rsidRPr="001329E3">
        <w:rPr>
          <w:rFonts w:ascii="Times New Roman" w:hAnsi="Times New Roman" w:cs="Times New Roman"/>
          <w:szCs w:val="24"/>
        </w:rPr>
        <w:t>sinema şehri olacak” şeklinde konuştu. Başaran, ödülünü aldıktan sonra böyle ağır bir soyisimden ödül almanın kendisi için çok önemli olduğunu ifade etti.</w:t>
      </w:r>
    </w:p>
    <w:p w:rsidR="006B2753" w:rsidRPr="002A02AB" w:rsidRDefault="00F81E67" w:rsidP="003373CD">
      <w:pPr>
        <w:spacing w:line="240" w:lineRule="auto"/>
        <w:jc w:val="both"/>
        <w:rPr>
          <w:rFonts w:ascii="Times New Roman" w:hAnsi="Times New Roman" w:cs="Times New Roman"/>
          <w:sz w:val="24"/>
          <w:szCs w:val="24"/>
        </w:rPr>
      </w:pPr>
      <w:r w:rsidRPr="001329E3">
        <w:rPr>
          <w:rFonts w:ascii="Times New Roman" w:hAnsi="Times New Roman" w:cs="Times New Roman"/>
          <w:szCs w:val="24"/>
        </w:rPr>
        <w:t>Açılış, Kerem Görsev konseriyle tamamlandı. O gün babasını kaybetmesine rağ</w:t>
      </w:r>
      <w:r w:rsidR="00020714">
        <w:rPr>
          <w:rFonts w:ascii="Times New Roman" w:hAnsi="Times New Roman" w:cs="Times New Roman"/>
          <w:szCs w:val="24"/>
        </w:rPr>
        <w:t>men konseri iptal etmeyen</w:t>
      </w:r>
      <w:r w:rsidRPr="001329E3">
        <w:rPr>
          <w:rFonts w:ascii="Times New Roman" w:hAnsi="Times New Roman" w:cs="Times New Roman"/>
          <w:szCs w:val="24"/>
        </w:rPr>
        <w:t xml:space="preserve"> Görsev, kendi bestelerinin yanında efsane film müzikleriyle unutulmaz bir gece yaşattı. </w:t>
      </w:r>
    </w:p>
    <w:sectPr w:rsidR="006B2753" w:rsidRPr="002A02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EC"/>
    <w:rsid w:val="00020714"/>
    <w:rsid w:val="000D11C8"/>
    <w:rsid w:val="001329E3"/>
    <w:rsid w:val="00175B33"/>
    <w:rsid w:val="001C2E15"/>
    <w:rsid w:val="002074EC"/>
    <w:rsid w:val="002601AD"/>
    <w:rsid w:val="0027357C"/>
    <w:rsid w:val="002A02AB"/>
    <w:rsid w:val="003373CD"/>
    <w:rsid w:val="005C33EE"/>
    <w:rsid w:val="00615D69"/>
    <w:rsid w:val="006B267F"/>
    <w:rsid w:val="006B2753"/>
    <w:rsid w:val="007C3414"/>
    <w:rsid w:val="008C427F"/>
    <w:rsid w:val="00A018FD"/>
    <w:rsid w:val="00A41FD6"/>
    <w:rsid w:val="00A55A4B"/>
    <w:rsid w:val="00BA4BFB"/>
    <w:rsid w:val="00BD37EC"/>
    <w:rsid w:val="00C3515A"/>
    <w:rsid w:val="00F81E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7D0A5-8B95-434C-8CD6-C97287C33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2A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2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3995">
      <w:bodyDiv w:val="1"/>
      <w:marLeft w:val="0"/>
      <w:marRight w:val="0"/>
      <w:marTop w:val="0"/>
      <w:marBottom w:val="0"/>
      <w:divBdr>
        <w:top w:val="none" w:sz="0" w:space="0" w:color="auto"/>
        <w:left w:val="none" w:sz="0" w:space="0" w:color="auto"/>
        <w:bottom w:val="none" w:sz="0" w:space="0" w:color="auto"/>
        <w:right w:val="none" w:sz="0" w:space="0" w:color="auto"/>
      </w:divBdr>
      <w:divsChild>
        <w:div w:id="853299125">
          <w:marLeft w:val="0"/>
          <w:marRight w:val="0"/>
          <w:marTop w:val="0"/>
          <w:marBottom w:val="0"/>
          <w:divBdr>
            <w:top w:val="none" w:sz="0" w:space="0" w:color="auto"/>
            <w:left w:val="none" w:sz="0" w:space="0" w:color="auto"/>
            <w:bottom w:val="none" w:sz="0" w:space="0" w:color="auto"/>
            <w:right w:val="none" w:sz="0" w:space="0" w:color="auto"/>
          </w:divBdr>
        </w:div>
      </w:divsChild>
    </w:div>
    <w:div w:id="125188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cp:revision>
  <dcterms:created xsi:type="dcterms:W3CDTF">2015-11-19T05:13:00Z</dcterms:created>
  <dcterms:modified xsi:type="dcterms:W3CDTF">2015-11-19T07:11:00Z</dcterms:modified>
</cp:coreProperties>
</file>