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5E" w:rsidRPr="00315300" w:rsidRDefault="0019745E" w:rsidP="0019745E">
      <w:pPr>
        <w:rPr>
          <w:rFonts w:ascii="Times New Roman" w:hAnsi="Times New Roman"/>
          <w:szCs w:val="28"/>
        </w:rPr>
      </w:pPr>
      <w:r>
        <w:rPr>
          <w:noProof/>
          <w:sz w:val="24"/>
          <w:szCs w:val="24"/>
          <w:lang w:eastAsia="tr-TR"/>
        </w:rPr>
        <w:drawing>
          <wp:inline distT="0" distB="0" distL="0" distR="0" wp14:anchorId="5400F9C4" wp14:editId="447AC1AC">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4"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noProof/>
          <w:sz w:val="24"/>
          <w:szCs w:val="28"/>
          <w:lang w:eastAsia="tr-TR"/>
        </w:rPr>
        <w:drawing>
          <wp:inline distT="0" distB="0" distL="0" distR="0" wp14:anchorId="3464CBC9" wp14:editId="19EAB1DE">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5"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09CB">
        <w:rPr>
          <w:rFonts w:ascii="Times New Roman" w:hAnsi="Times New Roman"/>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6" o:title=""/>
          </v:shape>
          <o:OLEObject Type="Embed" ProgID="PBrush" ShapeID="_x0000_i1025" DrawAspect="Content" ObjectID="_1506675124" r:id="rId7"/>
        </w:object>
      </w:r>
    </w:p>
    <w:p w:rsidR="00EF7C08" w:rsidRDefault="00EF7C08"/>
    <w:p w:rsidR="0019745E" w:rsidRDefault="0019745E" w:rsidP="0019745E">
      <w:pPr>
        <w:spacing w:after="240"/>
        <w:jc w:val="center"/>
        <w:rPr>
          <w:rFonts w:ascii="Times New Roman" w:hAnsi="Times New Roman"/>
          <w:b/>
          <w:bCs/>
          <w:sz w:val="28"/>
          <w:szCs w:val="26"/>
          <w:lang w:val="en-US"/>
        </w:rPr>
      </w:pPr>
      <w:r>
        <w:rPr>
          <w:rFonts w:ascii="Times New Roman" w:hAnsi="Times New Roman"/>
          <w:b/>
          <w:bCs/>
          <w:sz w:val="28"/>
          <w:szCs w:val="26"/>
          <w:lang w:val="en-US"/>
        </w:rPr>
        <w:t>İSTANBUL ÜNİVERSİTESİ</w:t>
      </w:r>
    </w:p>
    <w:p w:rsidR="0019745E" w:rsidRDefault="0019745E" w:rsidP="0019745E">
      <w:pPr>
        <w:spacing w:after="240"/>
        <w:jc w:val="center"/>
        <w:rPr>
          <w:rFonts w:ascii="Times New Roman" w:hAnsi="Times New Roman"/>
          <w:b/>
          <w:bCs/>
          <w:sz w:val="28"/>
          <w:szCs w:val="26"/>
          <w:lang w:val="en-US"/>
        </w:rPr>
      </w:pPr>
      <w:r>
        <w:rPr>
          <w:rFonts w:ascii="Times New Roman" w:hAnsi="Times New Roman"/>
          <w:b/>
          <w:bCs/>
          <w:sz w:val="28"/>
          <w:szCs w:val="26"/>
          <w:lang w:val="en-US"/>
        </w:rPr>
        <w:t>HUKUK FAKÜLTESİ DEKANLIĞI</w:t>
      </w:r>
    </w:p>
    <w:p w:rsidR="00EF7C08" w:rsidRPr="002676ED" w:rsidRDefault="00EF7C08">
      <w:pPr>
        <w:rPr>
          <w:b/>
          <w:sz w:val="36"/>
          <w:szCs w:val="36"/>
        </w:rPr>
      </w:pPr>
      <w:r w:rsidRPr="002676ED">
        <w:rPr>
          <w:b/>
          <w:sz w:val="36"/>
          <w:szCs w:val="36"/>
        </w:rPr>
        <w:t>ABLUKA İZDİHAMI</w:t>
      </w:r>
    </w:p>
    <w:p w:rsidR="00EF7C08" w:rsidRPr="002676ED" w:rsidRDefault="00EF7C08">
      <w:pPr>
        <w:rPr>
          <w:sz w:val="24"/>
          <w:szCs w:val="24"/>
        </w:rPr>
      </w:pPr>
      <w:r w:rsidRPr="002676ED">
        <w:rPr>
          <w:sz w:val="24"/>
          <w:szCs w:val="24"/>
        </w:rPr>
        <w:t>5. Uluslararası Suç ve Ceza Film Festivali kapsamında gösterime giren</w:t>
      </w:r>
      <w:r w:rsidR="002676ED">
        <w:rPr>
          <w:sz w:val="24"/>
          <w:szCs w:val="24"/>
        </w:rPr>
        <w:t>,</w:t>
      </w:r>
      <w:r w:rsidRPr="002676ED">
        <w:rPr>
          <w:sz w:val="24"/>
          <w:szCs w:val="24"/>
        </w:rPr>
        <w:t xml:space="preserve"> yönetmenliğini </w:t>
      </w:r>
      <w:r w:rsidR="00426F56">
        <w:rPr>
          <w:sz w:val="24"/>
          <w:szCs w:val="24"/>
        </w:rPr>
        <w:t>Emin</w:t>
      </w:r>
      <w:r w:rsidRPr="002676ED">
        <w:rPr>
          <w:sz w:val="24"/>
          <w:szCs w:val="24"/>
        </w:rPr>
        <w:t xml:space="preserve"> Alper’in yaptığı “Abluka” filminde seyirci izdihamı yaşandı.</w:t>
      </w:r>
    </w:p>
    <w:p w:rsidR="00EF7C08" w:rsidRPr="002676ED" w:rsidRDefault="00EF7C08">
      <w:pPr>
        <w:rPr>
          <w:sz w:val="24"/>
          <w:szCs w:val="24"/>
        </w:rPr>
      </w:pPr>
      <w:r w:rsidRPr="002676ED">
        <w:rPr>
          <w:sz w:val="24"/>
          <w:szCs w:val="24"/>
        </w:rPr>
        <w:t>Oyuncuları arasında Mehmet Özgür,</w:t>
      </w:r>
      <w:r w:rsidR="00292872" w:rsidRPr="002676ED">
        <w:rPr>
          <w:sz w:val="24"/>
          <w:szCs w:val="24"/>
        </w:rPr>
        <w:t xml:space="preserve"> Tülin Özen,</w:t>
      </w:r>
      <w:r w:rsidR="002676ED">
        <w:rPr>
          <w:sz w:val="24"/>
          <w:szCs w:val="24"/>
        </w:rPr>
        <w:t xml:space="preserve"> </w:t>
      </w:r>
      <w:r w:rsidRPr="002676ED">
        <w:rPr>
          <w:sz w:val="24"/>
          <w:szCs w:val="24"/>
        </w:rPr>
        <w:t>Berkay Ateş, Müfit Kayacan ve Ozan Akbaba’nın yer aldığı Abluka filmi</w:t>
      </w:r>
      <w:r w:rsidR="002676ED">
        <w:rPr>
          <w:sz w:val="24"/>
          <w:szCs w:val="24"/>
        </w:rPr>
        <w:t>,</w:t>
      </w:r>
      <w:r w:rsidRPr="002676ED">
        <w:rPr>
          <w:sz w:val="24"/>
          <w:szCs w:val="24"/>
        </w:rPr>
        <w:t xml:space="preserve"> Türkiye sinemalarında ilk gösterimini 5. Uluslararası Suç ve Ceza Film Festivali kapsamında Atlas sinemasında gerçekleştirdi. Filme gösterilen yoğun ilgi nedeniyle gösterim </w:t>
      </w:r>
      <w:r w:rsidR="002676ED">
        <w:rPr>
          <w:sz w:val="24"/>
          <w:szCs w:val="24"/>
        </w:rPr>
        <w:t xml:space="preserve">10 dakika </w:t>
      </w:r>
      <w:r w:rsidR="00066677" w:rsidRPr="002676ED">
        <w:rPr>
          <w:sz w:val="24"/>
          <w:szCs w:val="24"/>
        </w:rPr>
        <w:t>gecikmeli olarak başladı. Küçükçekmece Şahintepesi bölgesinde çekimleri gerçekleşen film</w:t>
      </w:r>
      <w:r w:rsidR="002676ED">
        <w:rPr>
          <w:sz w:val="24"/>
          <w:szCs w:val="24"/>
        </w:rPr>
        <w:t xml:space="preserve"> daha önce</w:t>
      </w:r>
      <w:r w:rsidR="00066677" w:rsidRPr="002676ED">
        <w:rPr>
          <w:sz w:val="24"/>
          <w:szCs w:val="24"/>
        </w:rPr>
        <w:t xml:space="preserve"> gösterildiği 72. Venedik Film Festivali’nde ‘Jüri Özel Ödülü’ne layık g</w:t>
      </w:r>
      <w:r w:rsidR="0019745E">
        <w:rPr>
          <w:sz w:val="24"/>
          <w:szCs w:val="24"/>
        </w:rPr>
        <w:t>örül</w:t>
      </w:r>
      <w:r w:rsidR="00066677" w:rsidRPr="002676ED">
        <w:rPr>
          <w:sz w:val="24"/>
          <w:szCs w:val="24"/>
        </w:rPr>
        <w:t xml:space="preserve">müştü. Film ayrıca 22. Uluslararası Altın Koza Film Festivali </w:t>
      </w:r>
      <w:r w:rsidR="0019745E">
        <w:rPr>
          <w:sz w:val="24"/>
          <w:szCs w:val="24"/>
        </w:rPr>
        <w:t>“En İ</w:t>
      </w:r>
      <w:r w:rsidR="00066677" w:rsidRPr="002676ED">
        <w:rPr>
          <w:sz w:val="24"/>
          <w:szCs w:val="24"/>
        </w:rPr>
        <w:t xml:space="preserve">yi </w:t>
      </w:r>
      <w:r w:rsidR="0019745E">
        <w:rPr>
          <w:sz w:val="24"/>
          <w:szCs w:val="24"/>
        </w:rPr>
        <w:t>F</w:t>
      </w:r>
      <w:r w:rsidR="00066677" w:rsidRPr="002676ED">
        <w:rPr>
          <w:sz w:val="24"/>
          <w:szCs w:val="24"/>
        </w:rPr>
        <w:t>il</w:t>
      </w:r>
      <w:r w:rsidR="00292872" w:rsidRPr="002676ED">
        <w:rPr>
          <w:sz w:val="24"/>
          <w:szCs w:val="24"/>
        </w:rPr>
        <w:t>m</w:t>
      </w:r>
      <w:r w:rsidR="0019745E">
        <w:rPr>
          <w:sz w:val="24"/>
          <w:szCs w:val="24"/>
        </w:rPr>
        <w:t>”</w:t>
      </w:r>
      <w:r w:rsidR="00066677" w:rsidRPr="002676ED">
        <w:rPr>
          <w:sz w:val="24"/>
          <w:szCs w:val="24"/>
        </w:rPr>
        <w:t xml:space="preserve"> ödülüne de </w:t>
      </w:r>
      <w:r w:rsidR="00996899" w:rsidRPr="002676ED">
        <w:rPr>
          <w:sz w:val="24"/>
          <w:szCs w:val="24"/>
        </w:rPr>
        <w:t>layık görülmüştü.</w:t>
      </w:r>
    </w:p>
    <w:p w:rsidR="00996899" w:rsidRPr="002676ED" w:rsidRDefault="00996899" w:rsidP="00996899">
      <w:pPr>
        <w:rPr>
          <w:sz w:val="24"/>
          <w:szCs w:val="24"/>
        </w:rPr>
      </w:pPr>
      <w:r w:rsidRPr="002676ED">
        <w:rPr>
          <w:sz w:val="24"/>
          <w:szCs w:val="24"/>
        </w:rPr>
        <w:t xml:space="preserve">Filmin gösterime girdiği 17 Ekim 2015 Cumartesi günü </w:t>
      </w:r>
      <w:r w:rsidR="0015677C" w:rsidRPr="002676ED">
        <w:rPr>
          <w:sz w:val="24"/>
          <w:szCs w:val="24"/>
        </w:rPr>
        <w:t xml:space="preserve">gündüz bölümünde </w:t>
      </w:r>
      <w:r w:rsidRPr="002676ED">
        <w:rPr>
          <w:sz w:val="24"/>
          <w:szCs w:val="24"/>
        </w:rPr>
        <w:t>festival kapsamında paneller de düzenlendi. Çember</w:t>
      </w:r>
      <w:r w:rsidR="002676ED">
        <w:rPr>
          <w:sz w:val="24"/>
          <w:szCs w:val="24"/>
        </w:rPr>
        <w:t xml:space="preserve"> (</w:t>
      </w:r>
      <w:r w:rsidRPr="002676ED">
        <w:rPr>
          <w:sz w:val="24"/>
          <w:szCs w:val="24"/>
        </w:rPr>
        <w:t>The Circle</w:t>
      </w:r>
      <w:r w:rsidR="002676ED">
        <w:rPr>
          <w:sz w:val="24"/>
          <w:szCs w:val="24"/>
        </w:rPr>
        <w:t>)</w:t>
      </w:r>
      <w:r w:rsidRPr="002676ED">
        <w:rPr>
          <w:sz w:val="24"/>
          <w:szCs w:val="24"/>
        </w:rPr>
        <w:t xml:space="preserve"> film gösterimi sonrasında Toplumsal Algıdan Sinemaya; “Cinsel Yönelim ve Kimlik” paneli, Prof. Dr. Bengi Semerci yöneticiliğinde, IvanMadeo (Metin yazarı, Yapımcı), Ayta Sözeri (Oyuncu), Alin Taşcıyan (Sinema Eleştirmeni), Fırat Söyle (Avukat) ve Prof. Dr. Walter Stofell’in (Fribourg Üniversitesi) katılımları ile gerçekleşti.</w:t>
      </w:r>
    </w:p>
    <w:p w:rsidR="000E2480" w:rsidRDefault="009B3836" w:rsidP="00996899">
      <w:pPr>
        <w:rPr>
          <w:sz w:val="24"/>
          <w:szCs w:val="24"/>
        </w:rPr>
      </w:pPr>
      <w:r w:rsidRPr="002676ED">
        <w:rPr>
          <w:sz w:val="24"/>
          <w:szCs w:val="24"/>
        </w:rPr>
        <w:t xml:space="preserve">Bu panelin ardından gerçekleşen “Abluka” filminin gösterimine jüri </w:t>
      </w:r>
      <w:r w:rsidR="00426F56" w:rsidRPr="00426F56">
        <w:rPr>
          <w:sz w:val="24"/>
          <w:szCs w:val="24"/>
        </w:rPr>
        <w:t xml:space="preserve"> Demet Akbağ, Alin Taşcıyan, Lucie Bader, Selman Dursun, Sevin Okyay ve Serdar Akar da</w:t>
      </w:r>
      <w:bookmarkStart w:id="0" w:name="_GoBack"/>
      <w:bookmarkEnd w:id="0"/>
      <w:r w:rsidRPr="002676ED">
        <w:rPr>
          <w:sz w:val="24"/>
          <w:szCs w:val="24"/>
        </w:rPr>
        <w:t xml:space="preserve"> katıldı. Filmin sonunda yapılan kısa söyleşide Yönetmen </w:t>
      </w:r>
      <w:r w:rsidR="00426F56">
        <w:rPr>
          <w:sz w:val="24"/>
          <w:szCs w:val="24"/>
        </w:rPr>
        <w:t>Emin</w:t>
      </w:r>
      <w:r w:rsidRPr="002676ED">
        <w:rPr>
          <w:sz w:val="24"/>
          <w:szCs w:val="24"/>
        </w:rPr>
        <w:t xml:space="preserve"> Alper filmle ilgili şu detayları izleyicilere aktardı</w:t>
      </w:r>
      <w:r w:rsidR="0015677C" w:rsidRPr="002676ED">
        <w:rPr>
          <w:sz w:val="24"/>
          <w:szCs w:val="24"/>
        </w:rPr>
        <w:t>:</w:t>
      </w:r>
      <w:r w:rsidRPr="002676ED">
        <w:rPr>
          <w:sz w:val="24"/>
          <w:szCs w:val="24"/>
        </w:rPr>
        <w:t xml:space="preserve"> “</w:t>
      </w:r>
      <w:r w:rsidR="0015677C" w:rsidRPr="002676ED">
        <w:rPr>
          <w:sz w:val="24"/>
          <w:szCs w:val="24"/>
        </w:rPr>
        <w:t>Filmimiz görse</w:t>
      </w:r>
      <w:r w:rsidR="00A33D5C" w:rsidRPr="002676ED">
        <w:rPr>
          <w:sz w:val="24"/>
          <w:szCs w:val="24"/>
        </w:rPr>
        <w:t>lleri a</w:t>
      </w:r>
      <w:r w:rsidR="0015677C" w:rsidRPr="002676ED">
        <w:rPr>
          <w:sz w:val="24"/>
          <w:szCs w:val="24"/>
        </w:rPr>
        <w:t>çısından zamanın</w:t>
      </w:r>
      <w:r w:rsidR="00A33D5C" w:rsidRPr="002676ED">
        <w:rPr>
          <w:sz w:val="24"/>
          <w:szCs w:val="24"/>
        </w:rPr>
        <w:t xml:space="preserve"> ve ko</w:t>
      </w:r>
      <w:r w:rsidR="0015677C" w:rsidRPr="002676ED">
        <w:rPr>
          <w:sz w:val="24"/>
          <w:szCs w:val="24"/>
        </w:rPr>
        <w:t>ş</w:t>
      </w:r>
      <w:r w:rsidR="00A33D5C" w:rsidRPr="002676ED">
        <w:rPr>
          <w:sz w:val="24"/>
          <w:szCs w:val="24"/>
        </w:rPr>
        <w:t>ulların b</w:t>
      </w:r>
      <w:r w:rsidR="0015677C" w:rsidRPr="002676ED">
        <w:rPr>
          <w:sz w:val="24"/>
          <w:szCs w:val="24"/>
        </w:rPr>
        <w:t>i</w:t>
      </w:r>
      <w:r w:rsidR="00A33D5C" w:rsidRPr="002676ED">
        <w:rPr>
          <w:sz w:val="24"/>
          <w:szCs w:val="24"/>
        </w:rPr>
        <w:t>ze sa</w:t>
      </w:r>
      <w:r w:rsidR="0015677C" w:rsidRPr="002676ED">
        <w:rPr>
          <w:sz w:val="24"/>
          <w:szCs w:val="24"/>
        </w:rPr>
        <w:t>ğ</w:t>
      </w:r>
      <w:r w:rsidR="00A33D5C" w:rsidRPr="002676ED">
        <w:rPr>
          <w:sz w:val="24"/>
          <w:szCs w:val="24"/>
        </w:rPr>
        <w:t xml:space="preserve">ladıklarıyla </w:t>
      </w:r>
      <w:r w:rsidR="0015677C" w:rsidRPr="002676ED">
        <w:rPr>
          <w:sz w:val="24"/>
          <w:szCs w:val="24"/>
        </w:rPr>
        <w:t>ç</w:t>
      </w:r>
      <w:r w:rsidR="00A33D5C" w:rsidRPr="002676ED">
        <w:rPr>
          <w:sz w:val="24"/>
          <w:szCs w:val="24"/>
        </w:rPr>
        <w:t>ek</w:t>
      </w:r>
      <w:r w:rsidR="0015677C" w:rsidRPr="002676ED">
        <w:rPr>
          <w:sz w:val="24"/>
          <w:szCs w:val="24"/>
        </w:rPr>
        <w:t>i</w:t>
      </w:r>
      <w:r w:rsidR="00A33D5C" w:rsidRPr="002676ED">
        <w:rPr>
          <w:sz w:val="24"/>
          <w:szCs w:val="24"/>
        </w:rPr>
        <w:t>ld</w:t>
      </w:r>
      <w:r w:rsidR="0015677C" w:rsidRPr="002676ED">
        <w:rPr>
          <w:sz w:val="24"/>
          <w:szCs w:val="24"/>
        </w:rPr>
        <w:t>i.</w:t>
      </w:r>
      <w:r w:rsidR="00A33D5C" w:rsidRPr="002676ED">
        <w:rPr>
          <w:sz w:val="24"/>
          <w:szCs w:val="24"/>
        </w:rPr>
        <w:t xml:space="preserve"> </w:t>
      </w:r>
      <w:r w:rsidR="0015677C" w:rsidRPr="002676ED">
        <w:rPr>
          <w:sz w:val="24"/>
          <w:szCs w:val="24"/>
        </w:rPr>
        <w:t>İ</w:t>
      </w:r>
      <w:r w:rsidR="00A33D5C" w:rsidRPr="002676ED">
        <w:rPr>
          <w:sz w:val="24"/>
          <w:szCs w:val="24"/>
        </w:rPr>
        <w:t>sted</w:t>
      </w:r>
      <w:r w:rsidR="0015677C" w:rsidRPr="002676ED">
        <w:rPr>
          <w:sz w:val="24"/>
          <w:szCs w:val="24"/>
        </w:rPr>
        <w:t>iği</w:t>
      </w:r>
      <w:r w:rsidR="00A33D5C" w:rsidRPr="002676ED">
        <w:rPr>
          <w:sz w:val="24"/>
          <w:szCs w:val="24"/>
        </w:rPr>
        <w:t>m</w:t>
      </w:r>
      <w:r w:rsidR="0015677C" w:rsidRPr="002676ED">
        <w:rPr>
          <w:sz w:val="24"/>
          <w:szCs w:val="24"/>
        </w:rPr>
        <w:t>i</w:t>
      </w:r>
      <w:r w:rsidR="00A33D5C" w:rsidRPr="002676ED">
        <w:rPr>
          <w:sz w:val="24"/>
          <w:szCs w:val="24"/>
        </w:rPr>
        <w:t>z g</w:t>
      </w:r>
      <w:r w:rsidR="0015677C" w:rsidRPr="002676ED">
        <w:rPr>
          <w:sz w:val="24"/>
          <w:szCs w:val="24"/>
        </w:rPr>
        <w:t>ö</w:t>
      </w:r>
      <w:r w:rsidR="00A33D5C" w:rsidRPr="002676ED">
        <w:rPr>
          <w:sz w:val="24"/>
          <w:szCs w:val="24"/>
        </w:rPr>
        <w:t>rseller</w:t>
      </w:r>
      <w:r w:rsidR="0015677C" w:rsidRPr="002676ED">
        <w:rPr>
          <w:sz w:val="24"/>
          <w:szCs w:val="24"/>
        </w:rPr>
        <w:t>i</w:t>
      </w:r>
      <w:r w:rsidR="00A33D5C" w:rsidRPr="002676ED">
        <w:rPr>
          <w:sz w:val="24"/>
          <w:szCs w:val="24"/>
        </w:rPr>
        <w:t>n heps</w:t>
      </w:r>
      <w:r w:rsidR="0015677C" w:rsidRPr="002676ED">
        <w:rPr>
          <w:sz w:val="24"/>
          <w:szCs w:val="24"/>
        </w:rPr>
        <w:t>i</w:t>
      </w:r>
      <w:r w:rsidR="00A33D5C" w:rsidRPr="002676ED">
        <w:rPr>
          <w:sz w:val="24"/>
          <w:szCs w:val="24"/>
        </w:rPr>
        <w:t>n</w:t>
      </w:r>
      <w:r w:rsidR="0015677C" w:rsidRPr="002676ED">
        <w:rPr>
          <w:sz w:val="24"/>
          <w:szCs w:val="24"/>
        </w:rPr>
        <w:t>i</w:t>
      </w:r>
      <w:r w:rsidR="00A33D5C" w:rsidRPr="002676ED">
        <w:rPr>
          <w:sz w:val="24"/>
          <w:szCs w:val="24"/>
        </w:rPr>
        <w:t xml:space="preserve"> tam anlamıyla yakaladık. </w:t>
      </w:r>
      <w:r w:rsidR="002676ED" w:rsidRPr="002676ED">
        <w:rPr>
          <w:sz w:val="24"/>
          <w:szCs w:val="24"/>
        </w:rPr>
        <w:t>19</w:t>
      </w:r>
      <w:r w:rsidR="00A33D5C" w:rsidRPr="002676ED">
        <w:rPr>
          <w:sz w:val="24"/>
          <w:szCs w:val="24"/>
        </w:rPr>
        <w:t>90</w:t>
      </w:r>
      <w:r w:rsidR="002676ED" w:rsidRPr="002676ED">
        <w:rPr>
          <w:sz w:val="24"/>
          <w:szCs w:val="24"/>
        </w:rPr>
        <w:t>’ların</w:t>
      </w:r>
      <w:r w:rsidR="00A33D5C" w:rsidRPr="002676ED">
        <w:rPr>
          <w:sz w:val="24"/>
          <w:szCs w:val="24"/>
        </w:rPr>
        <w:t xml:space="preserve"> h</w:t>
      </w:r>
      <w:r w:rsidR="0015677C" w:rsidRPr="002676ED">
        <w:rPr>
          <w:sz w:val="24"/>
          <w:szCs w:val="24"/>
        </w:rPr>
        <w:t>i</w:t>
      </w:r>
      <w:r w:rsidR="00A33D5C" w:rsidRPr="002676ED">
        <w:rPr>
          <w:sz w:val="24"/>
          <w:szCs w:val="24"/>
        </w:rPr>
        <w:t>kayes</w:t>
      </w:r>
      <w:r w:rsidR="0015677C" w:rsidRPr="002676ED">
        <w:rPr>
          <w:sz w:val="24"/>
          <w:szCs w:val="24"/>
        </w:rPr>
        <w:t>i</w:t>
      </w:r>
      <w:r w:rsidR="002676ED" w:rsidRPr="002676ED">
        <w:rPr>
          <w:sz w:val="24"/>
          <w:szCs w:val="24"/>
        </w:rPr>
        <w:t>ni</w:t>
      </w:r>
      <w:r w:rsidR="00A33D5C" w:rsidRPr="002676ED">
        <w:rPr>
          <w:sz w:val="24"/>
          <w:szCs w:val="24"/>
        </w:rPr>
        <w:t xml:space="preserve"> anlat</w:t>
      </w:r>
      <w:r w:rsidR="0015677C" w:rsidRPr="002676ED">
        <w:rPr>
          <w:sz w:val="24"/>
          <w:szCs w:val="24"/>
        </w:rPr>
        <w:t>t</w:t>
      </w:r>
      <w:r w:rsidR="00A33D5C" w:rsidRPr="002676ED">
        <w:rPr>
          <w:sz w:val="24"/>
          <w:szCs w:val="24"/>
        </w:rPr>
        <w:t>ık</w:t>
      </w:r>
      <w:r w:rsidR="0015677C" w:rsidRPr="002676ED">
        <w:rPr>
          <w:sz w:val="24"/>
          <w:szCs w:val="24"/>
        </w:rPr>
        <w:t>.</w:t>
      </w:r>
      <w:r w:rsidR="00A33D5C" w:rsidRPr="002676ED">
        <w:rPr>
          <w:sz w:val="24"/>
          <w:szCs w:val="24"/>
        </w:rPr>
        <w:t xml:space="preserve"> </w:t>
      </w:r>
      <w:r w:rsidR="0015677C" w:rsidRPr="002676ED">
        <w:rPr>
          <w:sz w:val="24"/>
          <w:szCs w:val="24"/>
        </w:rPr>
        <w:t xml:space="preserve">O  </w:t>
      </w:r>
      <w:r w:rsidR="00A33D5C" w:rsidRPr="002676ED">
        <w:rPr>
          <w:sz w:val="24"/>
          <w:szCs w:val="24"/>
        </w:rPr>
        <w:t>d</w:t>
      </w:r>
      <w:r w:rsidR="0015677C" w:rsidRPr="002676ED">
        <w:rPr>
          <w:sz w:val="24"/>
          <w:szCs w:val="24"/>
        </w:rPr>
        <w:t>önem</w:t>
      </w:r>
      <w:r w:rsidR="00A33D5C" w:rsidRPr="002676ED">
        <w:rPr>
          <w:sz w:val="24"/>
          <w:szCs w:val="24"/>
        </w:rPr>
        <w:t xml:space="preserve">den yola </w:t>
      </w:r>
      <w:r w:rsidR="0015677C" w:rsidRPr="002676ED">
        <w:rPr>
          <w:sz w:val="24"/>
          <w:szCs w:val="24"/>
        </w:rPr>
        <w:t>ç</w:t>
      </w:r>
      <w:r w:rsidR="00A33D5C" w:rsidRPr="002676ED">
        <w:rPr>
          <w:sz w:val="24"/>
          <w:szCs w:val="24"/>
        </w:rPr>
        <w:t>ıktık</w:t>
      </w:r>
      <w:r w:rsidR="0015677C" w:rsidRPr="002676ED">
        <w:rPr>
          <w:sz w:val="24"/>
          <w:szCs w:val="24"/>
        </w:rPr>
        <w:t>,</w:t>
      </w:r>
      <w:r w:rsidR="00A33D5C" w:rsidRPr="002676ED">
        <w:rPr>
          <w:sz w:val="24"/>
          <w:szCs w:val="24"/>
        </w:rPr>
        <w:t xml:space="preserve"> etk</w:t>
      </w:r>
      <w:r w:rsidR="0015677C" w:rsidRPr="002676ED">
        <w:rPr>
          <w:sz w:val="24"/>
          <w:szCs w:val="24"/>
        </w:rPr>
        <w:t>i</w:t>
      </w:r>
      <w:r w:rsidR="00A33D5C" w:rsidRPr="002676ED">
        <w:rPr>
          <w:sz w:val="24"/>
          <w:szCs w:val="24"/>
        </w:rPr>
        <w:t>lend</w:t>
      </w:r>
      <w:r w:rsidR="0015677C" w:rsidRPr="002676ED">
        <w:rPr>
          <w:sz w:val="24"/>
          <w:szCs w:val="24"/>
        </w:rPr>
        <w:t>i</w:t>
      </w:r>
      <w:r w:rsidR="00A33D5C" w:rsidRPr="002676ED">
        <w:rPr>
          <w:sz w:val="24"/>
          <w:szCs w:val="24"/>
        </w:rPr>
        <w:t>k</w:t>
      </w:r>
      <w:r w:rsidR="0015677C" w:rsidRPr="002676ED">
        <w:rPr>
          <w:sz w:val="24"/>
          <w:szCs w:val="24"/>
        </w:rPr>
        <w:t>,</w:t>
      </w:r>
      <w:r w:rsidR="00A33D5C" w:rsidRPr="002676ED">
        <w:rPr>
          <w:sz w:val="24"/>
          <w:szCs w:val="24"/>
        </w:rPr>
        <w:t xml:space="preserve"> beslend</w:t>
      </w:r>
      <w:r w:rsidR="0015677C" w:rsidRPr="002676ED">
        <w:rPr>
          <w:sz w:val="24"/>
          <w:szCs w:val="24"/>
        </w:rPr>
        <w:t>i</w:t>
      </w:r>
      <w:r w:rsidR="00A33D5C" w:rsidRPr="002676ED">
        <w:rPr>
          <w:sz w:val="24"/>
          <w:szCs w:val="24"/>
        </w:rPr>
        <w:t>k lak</w:t>
      </w:r>
      <w:r w:rsidR="0015677C" w:rsidRPr="002676ED">
        <w:rPr>
          <w:sz w:val="24"/>
          <w:szCs w:val="24"/>
        </w:rPr>
        <w:t>i</w:t>
      </w:r>
      <w:r w:rsidR="00A33D5C" w:rsidRPr="002676ED">
        <w:rPr>
          <w:sz w:val="24"/>
          <w:szCs w:val="24"/>
        </w:rPr>
        <w:t>n g</w:t>
      </w:r>
      <w:r w:rsidR="0015677C" w:rsidRPr="002676ED">
        <w:rPr>
          <w:sz w:val="24"/>
          <w:szCs w:val="24"/>
        </w:rPr>
        <w:t>ü</w:t>
      </w:r>
      <w:r w:rsidR="00A33D5C" w:rsidRPr="002676ED">
        <w:rPr>
          <w:sz w:val="24"/>
          <w:szCs w:val="24"/>
        </w:rPr>
        <w:t>n</w:t>
      </w:r>
      <w:r w:rsidR="0015677C" w:rsidRPr="002676ED">
        <w:rPr>
          <w:sz w:val="24"/>
          <w:szCs w:val="24"/>
        </w:rPr>
        <w:t>ü</w:t>
      </w:r>
      <w:r w:rsidR="00A33D5C" w:rsidRPr="002676ED">
        <w:rPr>
          <w:sz w:val="24"/>
          <w:szCs w:val="24"/>
        </w:rPr>
        <w:t>m</w:t>
      </w:r>
      <w:r w:rsidR="0015677C" w:rsidRPr="002676ED">
        <w:rPr>
          <w:sz w:val="24"/>
          <w:szCs w:val="24"/>
        </w:rPr>
        <w:t>ü</w:t>
      </w:r>
      <w:r w:rsidR="00A33D5C" w:rsidRPr="002676ED">
        <w:rPr>
          <w:sz w:val="24"/>
          <w:szCs w:val="24"/>
        </w:rPr>
        <w:t>z</w:t>
      </w:r>
      <w:r w:rsidR="0015677C" w:rsidRPr="002676ED">
        <w:rPr>
          <w:sz w:val="24"/>
          <w:szCs w:val="24"/>
        </w:rPr>
        <w:t xml:space="preserve">ü </w:t>
      </w:r>
      <w:r w:rsidR="00A33D5C" w:rsidRPr="002676ED">
        <w:rPr>
          <w:sz w:val="24"/>
          <w:szCs w:val="24"/>
        </w:rPr>
        <w:t>de anlatmı</w:t>
      </w:r>
      <w:r w:rsidR="0015677C" w:rsidRPr="002676ED">
        <w:rPr>
          <w:sz w:val="24"/>
          <w:szCs w:val="24"/>
        </w:rPr>
        <w:t xml:space="preserve">ş </w:t>
      </w:r>
      <w:r w:rsidR="00A33D5C" w:rsidRPr="002676ED">
        <w:rPr>
          <w:sz w:val="24"/>
          <w:szCs w:val="24"/>
        </w:rPr>
        <w:t>olduk</w:t>
      </w:r>
      <w:r w:rsidR="0015677C" w:rsidRPr="002676ED">
        <w:rPr>
          <w:sz w:val="24"/>
          <w:szCs w:val="24"/>
        </w:rPr>
        <w:t>.”</w:t>
      </w:r>
    </w:p>
    <w:p w:rsidR="0019745E" w:rsidRDefault="0019745E" w:rsidP="00996899">
      <w:pPr>
        <w:rPr>
          <w:sz w:val="24"/>
          <w:szCs w:val="24"/>
        </w:rPr>
      </w:pPr>
      <w:r>
        <w:rPr>
          <w:sz w:val="24"/>
          <w:szCs w:val="24"/>
        </w:rPr>
        <w:t>Saygılarımızla,</w:t>
      </w:r>
    </w:p>
    <w:p w:rsidR="002A6E3F" w:rsidRPr="002676ED" w:rsidRDefault="0019745E" w:rsidP="00996899">
      <w:pPr>
        <w:rPr>
          <w:sz w:val="24"/>
          <w:szCs w:val="24"/>
        </w:rPr>
      </w:pPr>
      <w:r>
        <w:rPr>
          <w:sz w:val="24"/>
          <w:szCs w:val="24"/>
        </w:rPr>
        <w:t>3K1P İLETİŞİM</w:t>
      </w:r>
      <w:r w:rsidR="002A6E3F">
        <w:rPr>
          <w:sz w:val="24"/>
          <w:szCs w:val="24"/>
        </w:rPr>
        <w:t xml:space="preserve"> </w:t>
      </w:r>
      <w:hyperlink r:id="rId8" w:history="1">
        <w:r w:rsidR="002A6E3F" w:rsidRPr="00F11E07">
          <w:rPr>
            <w:rStyle w:val="Hyperlink"/>
            <w:sz w:val="24"/>
            <w:szCs w:val="24"/>
          </w:rPr>
          <w:t>atakan@3k1pr.com</w:t>
        </w:r>
      </w:hyperlink>
      <w:r w:rsidR="002A6E3F">
        <w:rPr>
          <w:sz w:val="24"/>
          <w:szCs w:val="24"/>
        </w:rPr>
        <w:t xml:space="preserve"> 05452468097</w:t>
      </w:r>
    </w:p>
    <w:p w:rsidR="002A6E3F" w:rsidRPr="006809AD" w:rsidRDefault="002A6E3F" w:rsidP="002A6E3F">
      <w:pPr>
        <w:shd w:val="clear" w:color="auto" w:fill="FFFFFF"/>
        <w:ind w:firstLine="708"/>
        <w:jc w:val="right"/>
        <w:rPr>
          <w:rFonts w:ascii="Times New Roman" w:hAnsi="Times New Roman"/>
          <w:sz w:val="24"/>
          <w:szCs w:val="24"/>
          <w:lang w:val="de-DE"/>
        </w:rPr>
      </w:pPr>
    </w:p>
    <w:p w:rsidR="002A6E3F" w:rsidRPr="00222D7B" w:rsidRDefault="002A6E3F" w:rsidP="002A6E3F">
      <w:pPr>
        <w:pBdr>
          <w:top w:val="single" w:sz="4" w:space="0" w:color="auto"/>
        </w:pBdr>
        <w:jc w:val="center"/>
        <w:rPr>
          <w:rFonts w:ascii="Times New Roman" w:eastAsia="Times New Roman" w:hAnsi="Times New Roman"/>
          <w:sz w:val="20"/>
          <w:szCs w:val="20"/>
        </w:rPr>
      </w:pPr>
      <w:r>
        <w:rPr>
          <w:rFonts w:ascii="Times New Roman" w:eastAsia="Times New Roman" w:hAnsi="Times New Roman"/>
          <w:sz w:val="20"/>
          <w:szCs w:val="20"/>
        </w:rPr>
        <w:t>I</w:t>
      </w:r>
      <w:r w:rsidRPr="00222D7B">
        <w:rPr>
          <w:rFonts w:ascii="Times New Roman" w:eastAsia="Times New Roman" w:hAnsi="Times New Roman"/>
          <w:sz w:val="20"/>
          <w:szCs w:val="20"/>
        </w:rPr>
        <w:t xml:space="preserve">stanbul </w:t>
      </w:r>
      <w:r>
        <w:rPr>
          <w:rFonts w:ascii="Times New Roman" w:eastAsia="Times New Roman" w:hAnsi="Times New Roman"/>
          <w:sz w:val="20"/>
          <w:szCs w:val="20"/>
        </w:rPr>
        <w:t>U</w:t>
      </w:r>
      <w:r w:rsidRPr="00222D7B">
        <w:rPr>
          <w:rFonts w:ascii="Times New Roman" w:eastAsia="Times New Roman" w:hAnsi="Times New Roman"/>
          <w:sz w:val="20"/>
          <w:szCs w:val="20"/>
        </w:rPr>
        <w:t>niversity, Faculty of Law, 34116 Beyazıt – İstanbul</w:t>
      </w:r>
    </w:p>
    <w:p w:rsidR="002A6E3F" w:rsidRPr="00222D7B" w:rsidRDefault="002A6E3F" w:rsidP="002A6E3F">
      <w:pPr>
        <w:jc w:val="center"/>
        <w:rPr>
          <w:rFonts w:ascii="Times New Roman" w:eastAsia="Times New Roman" w:hAnsi="Times New Roman"/>
          <w:sz w:val="20"/>
          <w:szCs w:val="20"/>
        </w:rPr>
      </w:pPr>
      <w:r w:rsidRPr="00222D7B">
        <w:rPr>
          <w:rFonts w:ascii="Times New Roman" w:eastAsia="Times New Roman" w:hAnsi="Times New Roman"/>
          <w:sz w:val="20"/>
          <w:szCs w:val="20"/>
        </w:rPr>
        <w:t>Tel: 0 212 440 01 05  Fax:0 212 512 41 35</w:t>
      </w:r>
    </w:p>
    <w:p w:rsidR="00EF7C08" w:rsidRDefault="00426F56" w:rsidP="002A6E3F">
      <w:pPr>
        <w:tabs>
          <w:tab w:val="left" w:pos="851"/>
          <w:tab w:val="left" w:pos="993"/>
        </w:tabs>
        <w:jc w:val="center"/>
      </w:pPr>
      <w:hyperlink r:id="rId9" w:history="1">
        <w:r w:rsidR="002A6E3F" w:rsidRPr="00355A83">
          <w:rPr>
            <w:rFonts w:ascii="Times New Roman" w:eastAsia="Times New Roman" w:hAnsi="Times New Roman"/>
            <w:color w:val="0000FF"/>
            <w:sz w:val="20"/>
            <w:szCs w:val="20"/>
            <w:u w:val="single"/>
          </w:rPr>
          <w:t>www.icapff.com</w:t>
        </w:r>
      </w:hyperlink>
    </w:p>
    <w:sectPr w:rsidR="00EF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02"/>
    <w:rsid w:val="00066677"/>
    <w:rsid w:val="000E2480"/>
    <w:rsid w:val="0015677C"/>
    <w:rsid w:val="0019745E"/>
    <w:rsid w:val="002676ED"/>
    <w:rsid w:val="00292872"/>
    <w:rsid w:val="002A6E3F"/>
    <w:rsid w:val="00426F56"/>
    <w:rsid w:val="00996899"/>
    <w:rsid w:val="009B3836"/>
    <w:rsid w:val="00A33D5C"/>
    <w:rsid w:val="00A40325"/>
    <w:rsid w:val="00D92202"/>
    <w:rsid w:val="00E651FD"/>
    <w:rsid w:val="00EF7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8C9E-1E01-447E-AE11-1D4955D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kan@3k1pr.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cap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didesude metin</cp:lastModifiedBy>
  <cp:revision>7</cp:revision>
  <dcterms:created xsi:type="dcterms:W3CDTF">2015-10-18T01:26:00Z</dcterms:created>
  <dcterms:modified xsi:type="dcterms:W3CDTF">2015-10-18T09:06:00Z</dcterms:modified>
</cp:coreProperties>
</file>