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EF092D">
        <w:rPr>
          <w:rFonts w:ascii="Tahoma" w:eastAsia="Times New Roman" w:hAnsi="Tahoma" w:cs="Tahoma"/>
          <w:b/>
          <w:color w:val="000000"/>
          <w:sz w:val="40"/>
          <w:szCs w:val="40"/>
          <w:lang w:eastAsia="tr-TR"/>
        </w:rPr>
        <w:t>4. Uluslararası Boğaziçi Film Festivali</w:t>
      </w:r>
      <w:bookmarkStart w:id="0" w:name="_GoBack"/>
      <w:bookmarkEnd w:id="0"/>
      <w:r w:rsidRPr="00EF092D">
        <w:rPr>
          <w:rFonts w:ascii="Tahoma" w:eastAsia="Times New Roman" w:hAnsi="Tahoma" w:cs="Tahoma"/>
          <w:b/>
          <w:color w:val="000000"/>
          <w:sz w:val="40"/>
          <w:szCs w:val="40"/>
          <w:lang w:eastAsia="tr-TR"/>
        </w:rPr>
        <w:t xml:space="preserve"> 11 Kasım Cuma Programı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TRT VE SİNEMA VİZYONU (SÖYLEŞİ- 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The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Marmara 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Pera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/ Tepebaşı)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11 Kasım Cuma 15.00–18.00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İBRAHİM EREN 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F092D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Trt</w:t>
      </w:r>
      <w:proofErr w:type="spellEnd"/>
      <w:r w:rsidRPr="00EF092D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Genel Müdür Yardımcısı 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"SESSİZ" OYUNCULUK ATÖLYESİ (ATÖLYELER- 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The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Marmara 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Pera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/ Tepebaşı)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11 Kasım Cuma 12.00-15.00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SUMRU YAVRUCUK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YAPIM DESTEK PLATFORMU (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The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Marmara </w:t>
      </w:r>
      <w:proofErr w:type="spellStart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Pera</w:t>
      </w:r>
      <w:proofErr w:type="spellEnd"/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/ Tepebaşı)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PROJE SUNUM ATÖLYESİ </w:t>
      </w:r>
      <w:proofErr w:type="spellStart"/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Hayet</w:t>
      </w:r>
      <w:proofErr w:type="spellEnd"/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Benkara</w:t>
      </w:r>
      <w:proofErr w:type="spellEnd"/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11-12-13 Kasım Cuma-Cumartesi-Pazar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ULUSAL UZUN METRAJ FİLM YARIŞMASI 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MAVİ BİSİKLET (ATLAS SİNEMASI)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11 Kasım Cuma 20.30 (film gösterim/ film bitimi söyleşi) 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ULUSAL (YARIŞMA DIŞI GÖSTERİM)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YARATMANIN CESARETİ</w:t>
      </w:r>
      <w:r w:rsidRPr="00EF092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: İLK FİLMLER: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AĞUSTOS BÖCEĞİ VE KARINCALAR (ATLAS SİNEMASI)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11 Kasım Cuma 18.00 (film gösterim/ film bitimi söyleşi)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Röportaj talepleriniz için bize mail / telefonlarımızdan ulaşabilirsiniz...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628650"/>
            <wp:effectExtent l="0" t="0" r="9525" b="0"/>
            <wp:docPr id="1" name="Resim 1" descr="https://docs.google.com/uc?export=download&amp;id=0B65sMqctO07bd2NPaVBGNnZHSlk&amp;revid=0B65sMqctO07bN28ySDZGdUJxOTRlUzVyQ0dTR0VnRXRPbF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5sMqctO07bd2NPaVBGNnZHSlk&amp;revid=0B65sMqctO07bN28ySDZGdUJxOTRlUzVyQ0dTR0VnRXRPbFM4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Dilek DALLIAĞ </w:t>
      </w:r>
      <w:r w:rsidRPr="00EF092D">
        <w:rPr>
          <w:rFonts w:ascii="Trebuchet MS" w:eastAsia="Times New Roman" w:hAnsi="Trebuchet MS" w:cs="Times New Roman"/>
          <w:b/>
          <w:bCs/>
          <w:color w:val="999999"/>
          <w:sz w:val="23"/>
          <w:szCs w:val="23"/>
          <w:lang w:eastAsia="tr-TR"/>
        </w:rPr>
        <w:t>|</w:t>
      </w:r>
      <w:r w:rsidRPr="00EF092D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 Tülay ÖZKAN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92D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>0535 259 60 27 0532 357 00 44</w:t>
      </w:r>
    </w:p>
    <w:p w:rsidR="00EF092D" w:rsidRPr="00EF092D" w:rsidRDefault="00EF092D" w:rsidP="00EF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29E4" w:rsidRDefault="00FA29E4"/>
    <w:sectPr w:rsidR="00FA29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D"/>
    <w:rsid w:val="00EF092D"/>
    <w:rsid w:val="00F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3E48"/>
  <w15:chartTrackingRefBased/>
  <w15:docId w15:val="{3AD48685-8035-4951-91FD-6AA9C89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8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0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9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47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7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8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2016-11-14T14:32:00Z</dcterms:created>
  <dcterms:modified xsi:type="dcterms:W3CDTF">2016-11-14T14:34:00Z</dcterms:modified>
</cp:coreProperties>
</file>