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bookmarkStart w:id="0" w:name="_GoBack"/>
      <w:bookmarkEnd w:id="0"/>
      <w:r w:rsidRPr="00607D77">
        <w:rPr>
          <w:rFonts w:ascii="Tahoma" w:eastAsia="Times New Roman" w:hAnsi="Tahoma" w:cs="Tahoma"/>
          <w:b/>
          <w:color w:val="000000"/>
          <w:sz w:val="40"/>
          <w:szCs w:val="40"/>
          <w:lang w:eastAsia="tr-TR"/>
        </w:rPr>
        <w:t xml:space="preserve">4. Uluslararası Boğaziçi Film Festivali 12 Kasım Cumartesi Programı 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ATÖLYELER ((12 KASIM </w:t>
      </w:r>
      <w:proofErr w:type="gramStart"/>
      <w:r w:rsidRPr="00607D7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CUMARTESİ )</w:t>
      </w:r>
      <w:proofErr w:type="gramEnd"/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SENARYO ATÖLYESİ: (</w:t>
      </w:r>
      <w:proofErr w:type="gramStart"/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13.00 -</w:t>
      </w:r>
      <w:proofErr w:type="gramEnd"/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18.00)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THE MARMARA </w:t>
      </w:r>
      <w:proofErr w:type="gramStart"/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PERA -</w:t>
      </w:r>
      <w:proofErr w:type="gramEnd"/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PERA PIX SALONU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DENİZ AKÇAY 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PROJE SUNUM ATÖLYESİ: 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THE MARMARA PERA 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HAYET BENKARA 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12 KASIM FİLM GÖSTERİMLERİ</w:t>
      </w:r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: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ATLAS SİNEMASI 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KARTAL AVCISI KIZ / THE EAGLE HUNTERS (12.00)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PATERSON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</w:t>
      </w:r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(15.00)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BABAMIN KANATLARI/ MY FATHER WINGS (18.00- FİLM SONRASI SÖYLEŞİ)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SİYAH KARGA/ BLACK CROW (20.30- FİLM SONRASI SÖYLEŞİ)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BEYOĞLU SİNEMASI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ÇARPIŞMA / CLASH (12.00)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MEHMET SALİH (</w:t>
      </w:r>
      <w:proofErr w:type="gramStart"/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15.30 -</w:t>
      </w:r>
      <w:proofErr w:type="gramEnd"/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FİLM SONRASI SÖYLEŞİ)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HOUSTON, BİR SORUNUMUZ VAR/ HOUSTON, WE HAVE A PROBLEM (18.00)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TONI ERDMANN (20.30)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tr-TR"/>
        </w:rPr>
        <w:t>FERİYE SİNEMASI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VERONIQUE'NİN İKİLİ YAŞAMI/ THE DOUBLE LIFE OF VERONIQUE (12.00)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İKSİR/ ELIXIR (15.30)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İDOL/ THE IDOL (18.00)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ENKAZ / UNDER THE SKY (</w:t>
      </w:r>
      <w:proofErr w:type="gramStart"/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20.30 -</w:t>
      </w:r>
      <w:proofErr w:type="gramEnd"/>
      <w:r w:rsidRPr="00607D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FİLM SONRASI SÖYLEŞİ) 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2714625" cy="628650"/>
            <wp:effectExtent l="0" t="0" r="9525" b="0"/>
            <wp:docPr id="1" name="Resim 1" descr="https://docs.google.com/uc?export=download&amp;id=0B65sMqctO07bd2NPaVBGNnZHSlk&amp;revid=0B65sMqctO07bN28ySDZGdUJxOTRlUzVyQ0dTR0VnRXRPbFM4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65sMqctO07bd2NPaVBGNnZHSlk&amp;revid=0B65sMqctO07bN28ySDZGdUJxOTRlUzVyQ0dTR0VnRXRPbFM4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tr-TR"/>
        </w:rPr>
        <w:t xml:space="preserve">Dilek DALLIAĞ </w:t>
      </w:r>
      <w:r w:rsidRPr="00607D77">
        <w:rPr>
          <w:rFonts w:ascii="Trebuchet MS" w:eastAsia="Times New Roman" w:hAnsi="Trebuchet MS" w:cs="Times New Roman"/>
          <w:b/>
          <w:bCs/>
          <w:color w:val="999999"/>
          <w:sz w:val="23"/>
          <w:szCs w:val="23"/>
          <w:lang w:eastAsia="tr-TR"/>
        </w:rPr>
        <w:t>|</w:t>
      </w:r>
      <w:r w:rsidRPr="00607D7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tr-TR"/>
        </w:rPr>
        <w:t xml:space="preserve"> Tülay ÖZKAN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7D7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tr-TR"/>
        </w:rPr>
        <w:t>0535 259 60 27 0532 357 00 44</w:t>
      </w:r>
    </w:p>
    <w:p w:rsidR="00607D77" w:rsidRPr="00607D77" w:rsidRDefault="00607D77" w:rsidP="0060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5D5B" w:rsidRDefault="006A5D5B"/>
    <w:sectPr w:rsidR="006A5D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77"/>
    <w:rsid w:val="00607D77"/>
    <w:rsid w:val="006A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D3A5"/>
  <w15:chartTrackingRefBased/>
  <w15:docId w15:val="{AE50F21E-FEFF-464E-8D66-57A4D0CA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4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4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67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53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93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77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594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59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043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377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490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94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617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2016-11-14T16:04:00Z</dcterms:created>
  <dcterms:modified xsi:type="dcterms:W3CDTF">2016-11-14T16:06:00Z</dcterms:modified>
</cp:coreProperties>
</file>