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900" w:rsidRPr="00D70900" w:rsidRDefault="00D70900" w:rsidP="00D70900">
      <w:pPr>
        <w:pStyle w:val="AralkYok"/>
        <w:rPr>
          <w:rFonts w:cstheme="minorHAnsi"/>
          <w:b/>
          <w:sz w:val="40"/>
          <w:szCs w:val="40"/>
          <w:lang w:eastAsia="tr-TR"/>
        </w:rPr>
      </w:pPr>
      <w:r w:rsidRPr="00D70900">
        <w:rPr>
          <w:rFonts w:cstheme="minorHAnsi"/>
          <w:b/>
          <w:sz w:val="40"/>
          <w:szCs w:val="40"/>
          <w:lang w:eastAsia="tr-TR"/>
        </w:rPr>
        <w:t>54. ULUSLARARASI ANTALYA FİLM FESTİVAL</w:t>
      </w:r>
      <w:bookmarkStart w:id="0" w:name="_GoBack"/>
      <w:bookmarkEnd w:id="0"/>
      <w:r w:rsidRPr="00D70900">
        <w:rPr>
          <w:rFonts w:cstheme="minorHAnsi"/>
          <w:b/>
          <w:sz w:val="40"/>
          <w:szCs w:val="40"/>
          <w:lang w:eastAsia="tr-TR"/>
        </w:rPr>
        <w:t>İ</w:t>
      </w:r>
    </w:p>
    <w:p w:rsidR="00D70900" w:rsidRPr="00D70900" w:rsidRDefault="00D70900" w:rsidP="00D70900">
      <w:pPr>
        <w:pStyle w:val="AralkYok"/>
        <w:rPr>
          <w:rFonts w:cstheme="minorHAnsi"/>
          <w:b/>
          <w:sz w:val="40"/>
          <w:szCs w:val="40"/>
          <w:lang w:eastAsia="tr-TR"/>
        </w:rPr>
      </w:pPr>
      <w:r w:rsidRPr="00D70900">
        <w:rPr>
          <w:rFonts w:cstheme="minorHAnsi"/>
          <w:b/>
          <w:sz w:val="40"/>
          <w:szCs w:val="40"/>
          <w:lang w:eastAsia="tr-TR"/>
        </w:rPr>
        <w:t>ULUSLARARASI YARIŞMA YÖNETMELİĞİ</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Uluslararası Antalya Film Festivali, FIAPF (Uluslararası Film Yapımcıları Birliği Federasyonu) tarafından resmi olarak tanınan bir yarışmalı uzun metraj film festivalidir ve bu yapının uluslararası yönetmeliğine tabidir.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Uluslararası Antalya Film Festivali (Festival), sinema ve TV eserlerinin Antalya’nın kültürel ve ticari hayatı için önemini öne çıkarma amacıyla Antalya Büyükşehir Belediyesi tarafından gerçekleştirilmektedir.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Festival’in amaçları:</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Default="00D70900" w:rsidP="00D70900">
      <w:pPr>
        <w:pStyle w:val="AralkYok"/>
        <w:rPr>
          <w:rFonts w:cstheme="minorHAnsi"/>
          <w:sz w:val="24"/>
          <w:szCs w:val="24"/>
          <w:lang w:eastAsia="tr-TR"/>
        </w:rPr>
      </w:pPr>
      <w:r w:rsidRPr="00D70900">
        <w:rPr>
          <w:rFonts w:cstheme="minorHAnsi"/>
          <w:sz w:val="24"/>
          <w:szCs w:val="24"/>
          <w:lang w:eastAsia="tr-TR"/>
        </w:rPr>
        <w:t>Kültür-sanat alanında ve sinema endüstrisi için Türkiye’de saygın ve vazgeçilmez bir etkinlik olmak.</w:t>
      </w:r>
    </w:p>
    <w:p w:rsidR="00D70900" w:rsidRPr="00D70900" w:rsidRDefault="00D70900" w:rsidP="00D70900">
      <w:pPr>
        <w:pStyle w:val="AralkYok"/>
        <w:rPr>
          <w:rFonts w:cstheme="minorHAnsi"/>
          <w:sz w:val="24"/>
          <w:szCs w:val="24"/>
          <w:lang w:eastAsia="tr-TR"/>
        </w:rPr>
      </w:pP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Antalya şehrinde yaşayanlar ve yerel paydaşları için bir aidiyet ve övünç unsuru yaratmak.</w:t>
      </w:r>
    </w:p>
    <w:p w:rsidR="00D70900" w:rsidRDefault="00D70900" w:rsidP="00D70900">
      <w:pPr>
        <w:pStyle w:val="AralkYok"/>
        <w:rPr>
          <w:rFonts w:cstheme="minorHAnsi"/>
          <w:sz w:val="24"/>
          <w:szCs w:val="24"/>
          <w:lang w:eastAsia="tr-TR"/>
        </w:rPr>
      </w:pPr>
      <w:r w:rsidRPr="00D70900">
        <w:rPr>
          <w:rFonts w:cstheme="minorHAnsi"/>
          <w:sz w:val="24"/>
          <w:szCs w:val="24"/>
          <w:lang w:eastAsia="tr-TR"/>
        </w:rPr>
        <w:t>Antalya şehrinin tüm sakinleri ve ziyaretçileri için olumlu bir atmosfer yaratmak ve şehrin gençlerini, ailelerini ve eğitimcilerini 6 gün boyunca bir sinema ve görsel işitsel şöleninde ağırlamak.</w:t>
      </w:r>
    </w:p>
    <w:p w:rsidR="00D70900" w:rsidRPr="00D70900" w:rsidRDefault="00D70900" w:rsidP="00D70900">
      <w:pPr>
        <w:pStyle w:val="AralkYok"/>
        <w:rPr>
          <w:rFonts w:cstheme="minorHAnsi"/>
          <w:sz w:val="24"/>
          <w:szCs w:val="24"/>
          <w:lang w:eastAsia="tr-TR"/>
        </w:rPr>
      </w:pP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Türk film ve görsel işitsel tüm endüstri için uluslararası bir buluşma ortamı sağlamak.</w:t>
      </w:r>
    </w:p>
    <w:p w:rsidR="00D70900" w:rsidRDefault="00D70900" w:rsidP="00D70900">
      <w:pPr>
        <w:pStyle w:val="AralkYok"/>
        <w:rPr>
          <w:rFonts w:cstheme="minorHAnsi"/>
          <w:sz w:val="24"/>
          <w:szCs w:val="24"/>
          <w:lang w:eastAsia="tr-TR"/>
        </w:rPr>
      </w:pPr>
      <w:r w:rsidRPr="00D70900">
        <w:rPr>
          <w:rFonts w:cstheme="minorHAnsi"/>
          <w:sz w:val="24"/>
          <w:szCs w:val="24"/>
          <w:lang w:eastAsia="tr-TR"/>
        </w:rPr>
        <w:t>Antalya’yı uluslararası düzeyde film dostu bir şehir olarak tanıtmak ve gezici yapımları şehre çekmek.</w:t>
      </w:r>
    </w:p>
    <w:p w:rsidR="00D70900" w:rsidRPr="00D70900" w:rsidRDefault="00D70900" w:rsidP="00D70900">
      <w:pPr>
        <w:pStyle w:val="AralkYok"/>
        <w:rPr>
          <w:rFonts w:cstheme="minorHAnsi"/>
          <w:sz w:val="24"/>
          <w:szCs w:val="24"/>
          <w:lang w:eastAsia="tr-TR"/>
        </w:rPr>
      </w:pP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Festival’in önemli bir parçası olan Antalya Film Forum dahilinde dünya ve Türkiye’den sinemacılarıyla ortak bir iletişim platform yaratmak; yeni ve nitelikli filmlerin yapımına senaryo, proje geliştirme ve prodüksiyon aşamasında katkı sağlamak.</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b/>
          <w:sz w:val="24"/>
          <w:szCs w:val="24"/>
          <w:lang w:eastAsia="tr-TR"/>
        </w:rPr>
      </w:pPr>
      <w:r w:rsidRPr="00D70900">
        <w:rPr>
          <w:rFonts w:cstheme="minorHAnsi"/>
          <w:b/>
          <w:sz w:val="24"/>
          <w:szCs w:val="24"/>
          <w:lang w:eastAsia="tr-TR"/>
        </w:rPr>
        <w:t>FESTİVAL</w:t>
      </w:r>
    </w:p>
    <w:p w:rsidR="00D70900" w:rsidRPr="00D70900" w:rsidRDefault="00D70900" w:rsidP="00D70900">
      <w:pPr>
        <w:pStyle w:val="AralkYok"/>
        <w:rPr>
          <w:rFonts w:cstheme="minorHAnsi"/>
          <w:b/>
          <w:sz w:val="24"/>
          <w:szCs w:val="24"/>
          <w:lang w:eastAsia="tr-TR"/>
        </w:rPr>
      </w:pPr>
      <w:r w:rsidRPr="00D70900">
        <w:rPr>
          <w:rFonts w:cstheme="minorHAnsi"/>
          <w:b/>
          <w:sz w:val="24"/>
          <w:szCs w:val="24"/>
          <w:lang w:eastAsia="tr-TR"/>
        </w:rPr>
        <w:t> </w:t>
      </w:r>
    </w:p>
    <w:p w:rsidR="00D70900" w:rsidRDefault="00D70900" w:rsidP="00D70900">
      <w:pPr>
        <w:pStyle w:val="AralkYok"/>
        <w:rPr>
          <w:rFonts w:cstheme="minorHAnsi"/>
          <w:b/>
          <w:sz w:val="24"/>
          <w:szCs w:val="24"/>
          <w:lang w:eastAsia="tr-TR"/>
        </w:rPr>
      </w:pPr>
      <w:r w:rsidRPr="00D70900">
        <w:rPr>
          <w:rFonts w:cstheme="minorHAnsi"/>
          <w:b/>
          <w:sz w:val="24"/>
          <w:szCs w:val="24"/>
          <w:lang w:eastAsia="tr-TR"/>
        </w:rPr>
        <w:t>Madde 1</w:t>
      </w:r>
    </w:p>
    <w:p w:rsidR="00D70900" w:rsidRPr="00D70900" w:rsidRDefault="00D70900" w:rsidP="00D70900">
      <w:pPr>
        <w:pStyle w:val="AralkYok"/>
        <w:rPr>
          <w:rFonts w:cstheme="minorHAnsi"/>
          <w:b/>
          <w:sz w:val="24"/>
          <w:szCs w:val="24"/>
          <w:lang w:eastAsia="tr-TR"/>
        </w:rPr>
      </w:pP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54. Uluslararası Antalya Film Festivali, 21 Ekim 2017 ve 27 Ekim 2017 tarihleri arasında gerçekleşecektir.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Default="00D70900" w:rsidP="00D70900">
      <w:pPr>
        <w:pStyle w:val="AralkYok"/>
        <w:rPr>
          <w:rFonts w:cstheme="minorHAnsi"/>
          <w:b/>
          <w:sz w:val="24"/>
          <w:szCs w:val="24"/>
          <w:lang w:eastAsia="tr-TR"/>
        </w:rPr>
      </w:pPr>
      <w:r w:rsidRPr="00D70900">
        <w:rPr>
          <w:rFonts w:cstheme="minorHAnsi"/>
          <w:b/>
          <w:sz w:val="24"/>
          <w:szCs w:val="24"/>
          <w:lang w:eastAsia="tr-TR"/>
        </w:rPr>
        <w:t>Madde 2</w:t>
      </w:r>
    </w:p>
    <w:p w:rsidR="00D70900" w:rsidRPr="00D70900" w:rsidRDefault="00D70900" w:rsidP="00D70900">
      <w:pPr>
        <w:pStyle w:val="AralkYok"/>
        <w:rPr>
          <w:rFonts w:cstheme="minorHAnsi"/>
          <w:b/>
          <w:sz w:val="24"/>
          <w:szCs w:val="24"/>
          <w:lang w:eastAsia="tr-TR"/>
        </w:rPr>
      </w:pP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Festivalin yönetici karar organı Antalya Büyükşehir Belediyesi’dir.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Default="00D70900" w:rsidP="00D70900">
      <w:pPr>
        <w:pStyle w:val="AralkYok"/>
        <w:rPr>
          <w:rFonts w:cstheme="minorHAnsi"/>
          <w:b/>
          <w:sz w:val="24"/>
          <w:szCs w:val="24"/>
          <w:lang w:eastAsia="tr-TR"/>
        </w:rPr>
      </w:pPr>
      <w:r w:rsidRPr="00D70900">
        <w:rPr>
          <w:rFonts w:cstheme="minorHAnsi"/>
          <w:b/>
          <w:sz w:val="24"/>
          <w:szCs w:val="24"/>
          <w:lang w:eastAsia="tr-TR"/>
        </w:rPr>
        <w:t>Madde 3</w:t>
      </w:r>
    </w:p>
    <w:p w:rsidR="00D70900" w:rsidRPr="00D70900" w:rsidRDefault="00D70900" w:rsidP="00D70900">
      <w:pPr>
        <w:pStyle w:val="AralkYok"/>
        <w:rPr>
          <w:rFonts w:cstheme="minorHAnsi"/>
          <w:b/>
          <w:sz w:val="24"/>
          <w:szCs w:val="24"/>
          <w:lang w:eastAsia="tr-TR"/>
        </w:rPr>
      </w:pP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54. Antalya Film Festivali aşağıdaki bölümlerden oluşmaktadır: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lastRenderedPageBreak/>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Uluslararası Yarışma</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Gala gösterimleri</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Çocuk programı</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Retrospektifler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Film ve Yemek programı</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tbl>
      <w:tblPr>
        <w:tblW w:w="9416"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6"/>
        <w:gridCol w:w="3615"/>
        <w:gridCol w:w="2265"/>
      </w:tblGrid>
      <w:tr w:rsidR="00D70900" w:rsidRPr="00D70900" w:rsidTr="00D70900">
        <w:trPr>
          <w:trHeight w:val="270"/>
          <w:jc w:val="center"/>
        </w:trPr>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Bölüm</w:t>
            </w:r>
          </w:p>
        </w:tc>
        <w:tc>
          <w:tcPr>
            <w:tcW w:w="58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Seçilme Yöntemi</w:t>
            </w:r>
          </w:p>
        </w:tc>
      </w:tr>
      <w:tr w:rsidR="00D70900" w:rsidRPr="00D70900" w:rsidTr="00D70900">
        <w:trPr>
          <w:trHeight w:val="285"/>
          <w:jc w:val="center"/>
        </w:trPr>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tc>
        <w:tc>
          <w:tcPr>
            <w:tcW w:w="3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tc>
      </w:tr>
      <w:tr w:rsidR="00D70900" w:rsidRPr="00D70900" w:rsidTr="00D70900">
        <w:trPr>
          <w:trHeight w:val="270"/>
          <w:jc w:val="center"/>
        </w:trPr>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tc>
        <w:tc>
          <w:tcPr>
            <w:tcW w:w="3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Uluslararası Yapımlar</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Yerel Yapımlar</w:t>
            </w:r>
          </w:p>
        </w:tc>
      </w:tr>
      <w:tr w:rsidR="00D70900" w:rsidRPr="00D70900" w:rsidTr="00D70900">
        <w:trPr>
          <w:trHeight w:val="30"/>
          <w:jc w:val="center"/>
        </w:trPr>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tc>
        <w:tc>
          <w:tcPr>
            <w:tcW w:w="3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tc>
      </w:tr>
      <w:tr w:rsidR="00D70900" w:rsidRPr="00D70900" w:rsidTr="00D70900">
        <w:trPr>
          <w:trHeight w:val="45"/>
          <w:jc w:val="center"/>
        </w:trPr>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Uluslararası Yarışma</w:t>
            </w:r>
          </w:p>
        </w:tc>
        <w:tc>
          <w:tcPr>
            <w:tcW w:w="3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i/>
                <w:iCs/>
                <w:sz w:val="24"/>
                <w:szCs w:val="24"/>
                <w:lang w:eastAsia="tr-TR"/>
              </w:rPr>
              <w:t>Davet ile</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i/>
                <w:iCs/>
                <w:sz w:val="24"/>
                <w:szCs w:val="24"/>
                <w:lang w:eastAsia="tr-TR"/>
              </w:rPr>
              <w:t>Başvuruya açık</w:t>
            </w:r>
          </w:p>
        </w:tc>
      </w:tr>
      <w:tr w:rsidR="00D70900" w:rsidRPr="00D70900" w:rsidTr="00D70900">
        <w:trPr>
          <w:trHeight w:val="240"/>
          <w:jc w:val="center"/>
        </w:trPr>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Gala Gösterimleri</w:t>
            </w:r>
          </w:p>
        </w:tc>
        <w:tc>
          <w:tcPr>
            <w:tcW w:w="3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i/>
                <w:iCs/>
                <w:sz w:val="24"/>
                <w:szCs w:val="24"/>
                <w:lang w:eastAsia="tr-TR"/>
              </w:rPr>
              <w:t>Davet ile</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i/>
                <w:iCs/>
                <w:sz w:val="24"/>
                <w:szCs w:val="24"/>
                <w:lang w:eastAsia="tr-TR"/>
              </w:rPr>
              <w:t>Davet ile</w:t>
            </w:r>
          </w:p>
        </w:tc>
      </w:tr>
      <w:tr w:rsidR="00D70900" w:rsidRPr="00D70900" w:rsidTr="00D70900">
        <w:trPr>
          <w:trHeight w:val="240"/>
          <w:jc w:val="center"/>
        </w:trPr>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Çocuk programı</w:t>
            </w:r>
          </w:p>
        </w:tc>
        <w:tc>
          <w:tcPr>
            <w:tcW w:w="3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i/>
                <w:iCs/>
                <w:sz w:val="24"/>
                <w:szCs w:val="24"/>
                <w:lang w:eastAsia="tr-TR"/>
              </w:rPr>
              <w:t>Davet ile</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i/>
                <w:iCs/>
                <w:sz w:val="24"/>
                <w:szCs w:val="24"/>
                <w:lang w:eastAsia="tr-TR"/>
              </w:rPr>
              <w:t>Başvuruya açık</w:t>
            </w:r>
          </w:p>
        </w:tc>
      </w:tr>
      <w:tr w:rsidR="00D70900" w:rsidRPr="00D70900" w:rsidTr="00D70900">
        <w:trPr>
          <w:trHeight w:val="240"/>
          <w:jc w:val="center"/>
        </w:trPr>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Retrospektifler</w:t>
            </w:r>
          </w:p>
        </w:tc>
        <w:tc>
          <w:tcPr>
            <w:tcW w:w="3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i/>
                <w:iCs/>
                <w:sz w:val="24"/>
                <w:szCs w:val="24"/>
                <w:lang w:eastAsia="tr-TR"/>
              </w:rPr>
              <w:t>Davet ile</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i/>
                <w:iCs/>
                <w:sz w:val="24"/>
                <w:szCs w:val="24"/>
                <w:lang w:eastAsia="tr-TR"/>
              </w:rPr>
              <w:t>Davet ile</w:t>
            </w:r>
          </w:p>
        </w:tc>
      </w:tr>
      <w:tr w:rsidR="00D70900" w:rsidRPr="00D70900" w:rsidTr="00D70900">
        <w:trPr>
          <w:trHeight w:val="255"/>
          <w:jc w:val="center"/>
        </w:trPr>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Film ve Yemek programı</w:t>
            </w:r>
          </w:p>
        </w:tc>
        <w:tc>
          <w:tcPr>
            <w:tcW w:w="3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i/>
                <w:iCs/>
                <w:sz w:val="24"/>
                <w:szCs w:val="24"/>
                <w:lang w:eastAsia="tr-TR"/>
              </w:rPr>
              <w:t>Davet ile</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i/>
                <w:iCs/>
                <w:sz w:val="24"/>
                <w:szCs w:val="24"/>
                <w:lang w:eastAsia="tr-TR"/>
              </w:rPr>
              <w:t>Başvuruya açık</w:t>
            </w:r>
          </w:p>
        </w:tc>
      </w:tr>
    </w:tbl>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Default="00D70900" w:rsidP="00D70900">
      <w:pPr>
        <w:pStyle w:val="AralkYok"/>
        <w:rPr>
          <w:rFonts w:cstheme="minorHAnsi"/>
          <w:b/>
          <w:sz w:val="24"/>
          <w:szCs w:val="24"/>
          <w:lang w:eastAsia="tr-TR"/>
        </w:rPr>
      </w:pPr>
      <w:r w:rsidRPr="00D70900">
        <w:rPr>
          <w:rFonts w:cstheme="minorHAnsi"/>
          <w:b/>
          <w:sz w:val="24"/>
          <w:szCs w:val="24"/>
          <w:lang w:eastAsia="tr-TR"/>
        </w:rPr>
        <w:t>Madde 4</w:t>
      </w:r>
    </w:p>
    <w:p w:rsidR="00D70900" w:rsidRPr="00D70900" w:rsidRDefault="00D70900" w:rsidP="00D70900">
      <w:pPr>
        <w:pStyle w:val="AralkYok"/>
        <w:rPr>
          <w:rFonts w:cstheme="minorHAnsi"/>
          <w:b/>
          <w:sz w:val="24"/>
          <w:szCs w:val="24"/>
          <w:lang w:eastAsia="tr-TR"/>
        </w:rPr>
      </w:pP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Antalya Film Forum (AFF), Türkiye’den yapım öncesi ve yapım aşamasındaki projeler için bir ortak yapım destek platformudur. Antalya Film Forum, kendine ait bir yönetmeliğe göre düzenlenmektedir ve ayrı bir etkinlik programına sahiptir.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b/>
          <w:sz w:val="24"/>
          <w:szCs w:val="24"/>
          <w:lang w:eastAsia="tr-TR"/>
        </w:rPr>
      </w:pPr>
      <w:r w:rsidRPr="00D70900">
        <w:rPr>
          <w:rFonts w:cstheme="minorHAnsi"/>
          <w:b/>
          <w:sz w:val="24"/>
          <w:szCs w:val="24"/>
          <w:lang w:eastAsia="tr-TR"/>
        </w:rPr>
        <w:t>ULUSLARARASI YARIŞMA</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Default="00D70900" w:rsidP="00D70900">
      <w:pPr>
        <w:pStyle w:val="AralkYok"/>
        <w:rPr>
          <w:rFonts w:cstheme="minorHAnsi"/>
          <w:b/>
          <w:sz w:val="24"/>
          <w:szCs w:val="24"/>
          <w:lang w:eastAsia="tr-TR"/>
        </w:rPr>
      </w:pPr>
      <w:r w:rsidRPr="00D70900">
        <w:rPr>
          <w:rFonts w:cstheme="minorHAnsi"/>
          <w:b/>
          <w:sz w:val="24"/>
          <w:szCs w:val="24"/>
          <w:lang w:eastAsia="tr-TR"/>
        </w:rPr>
        <w:t>Madde 5</w:t>
      </w:r>
    </w:p>
    <w:p w:rsidR="00D70900" w:rsidRPr="00D70900" w:rsidRDefault="00D70900" w:rsidP="00D70900">
      <w:pPr>
        <w:pStyle w:val="AralkYok"/>
        <w:rPr>
          <w:rFonts w:cstheme="minorHAnsi"/>
          <w:b/>
          <w:sz w:val="24"/>
          <w:szCs w:val="24"/>
          <w:lang w:eastAsia="tr-TR"/>
        </w:rPr>
      </w:pP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xml:space="preserve">Festival’in Uluslararası Yarışma bölümünde ve diğer yarışmasız bölümlerinde gösterilecek filmleri, Artistik </w:t>
      </w:r>
      <w:proofErr w:type="spellStart"/>
      <w:r w:rsidRPr="00D70900">
        <w:rPr>
          <w:rFonts w:cstheme="minorHAnsi"/>
          <w:sz w:val="24"/>
          <w:szCs w:val="24"/>
          <w:lang w:eastAsia="tr-TR"/>
        </w:rPr>
        <w:t>Direktör’ün</w:t>
      </w:r>
      <w:proofErr w:type="spellEnd"/>
      <w:r w:rsidRPr="00D70900">
        <w:rPr>
          <w:rFonts w:cstheme="minorHAnsi"/>
          <w:sz w:val="24"/>
          <w:szCs w:val="24"/>
          <w:lang w:eastAsia="tr-TR"/>
        </w:rPr>
        <w:t xml:space="preserve"> yönetiminde programcının ekibi seçer ve davet eder.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Default="00D70900" w:rsidP="00D70900">
      <w:pPr>
        <w:pStyle w:val="AralkYok"/>
        <w:rPr>
          <w:rFonts w:cstheme="minorHAnsi"/>
          <w:b/>
          <w:sz w:val="24"/>
          <w:szCs w:val="24"/>
          <w:lang w:eastAsia="tr-TR"/>
        </w:rPr>
      </w:pPr>
      <w:r w:rsidRPr="00D70900">
        <w:rPr>
          <w:rFonts w:cstheme="minorHAnsi"/>
          <w:b/>
          <w:sz w:val="24"/>
          <w:szCs w:val="24"/>
          <w:lang w:eastAsia="tr-TR"/>
        </w:rPr>
        <w:t>Madde 6</w:t>
      </w:r>
    </w:p>
    <w:p w:rsidR="00D70900" w:rsidRPr="00D70900" w:rsidRDefault="00D70900" w:rsidP="00D70900">
      <w:pPr>
        <w:pStyle w:val="AralkYok"/>
        <w:rPr>
          <w:rFonts w:cstheme="minorHAnsi"/>
          <w:b/>
          <w:sz w:val="24"/>
          <w:szCs w:val="24"/>
          <w:lang w:eastAsia="tr-TR"/>
        </w:rPr>
      </w:pP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Türkiye yapımı filmlerin başvurularının kabul edilebilmesi için bu bölümün katılım şartlarına uyması gerekmektedir: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Film, Festival başlangıç tarihinden en fazla 12 ay önce tamamlanmış olmalıdır.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Filmin Türkiye prömiyerini Festival’de yapması gerekmektedir.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xml:space="preserve">Filmin daha önce Türkiye’de televizyon veya internet / Video on </w:t>
      </w:r>
      <w:proofErr w:type="spellStart"/>
      <w:r w:rsidRPr="00D70900">
        <w:rPr>
          <w:rFonts w:cstheme="minorHAnsi"/>
          <w:sz w:val="24"/>
          <w:szCs w:val="24"/>
          <w:lang w:eastAsia="tr-TR"/>
        </w:rPr>
        <w:t>Demand</w:t>
      </w:r>
      <w:proofErr w:type="spellEnd"/>
      <w:r w:rsidRPr="00D70900">
        <w:rPr>
          <w:rFonts w:cstheme="minorHAnsi"/>
          <w:sz w:val="24"/>
          <w:szCs w:val="24"/>
          <w:lang w:eastAsia="tr-TR"/>
        </w:rPr>
        <w:t xml:space="preserve"> (</w:t>
      </w:r>
      <w:proofErr w:type="spellStart"/>
      <w:r w:rsidRPr="00D70900">
        <w:rPr>
          <w:rFonts w:cstheme="minorHAnsi"/>
          <w:sz w:val="24"/>
          <w:szCs w:val="24"/>
          <w:lang w:eastAsia="tr-TR"/>
        </w:rPr>
        <w:t>VoD</w:t>
      </w:r>
      <w:proofErr w:type="spellEnd"/>
      <w:r w:rsidRPr="00D70900">
        <w:rPr>
          <w:rFonts w:cstheme="minorHAnsi"/>
          <w:sz w:val="24"/>
          <w:szCs w:val="24"/>
          <w:lang w:eastAsia="tr-TR"/>
        </w:rPr>
        <w:t>) mecralarında gösterilmemiş olması gerekmektedir.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Filmin uzunluğu en az 60 dakika olmalıdır.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Default="00D70900" w:rsidP="00D70900">
      <w:pPr>
        <w:pStyle w:val="AralkYok"/>
        <w:rPr>
          <w:rFonts w:cstheme="minorHAnsi"/>
          <w:b/>
          <w:sz w:val="24"/>
          <w:szCs w:val="24"/>
          <w:lang w:eastAsia="tr-TR"/>
        </w:rPr>
      </w:pPr>
    </w:p>
    <w:p w:rsidR="00D70900" w:rsidRDefault="00D70900" w:rsidP="00D70900">
      <w:pPr>
        <w:pStyle w:val="AralkYok"/>
        <w:rPr>
          <w:rFonts w:cstheme="minorHAnsi"/>
          <w:b/>
          <w:sz w:val="24"/>
          <w:szCs w:val="24"/>
          <w:lang w:eastAsia="tr-TR"/>
        </w:rPr>
      </w:pPr>
    </w:p>
    <w:p w:rsidR="00D70900" w:rsidRDefault="00D70900" w:rsidP="00D70900">
      <w:pPr>
        <w:pStyle w:val="AralkYok"/>
        <w:rPr>
          <w:rFonts w:cstheme="minorHAnsi"/>
          <w:b/>
          <w:sz w:val="24"/>
          <w:szCs w:val="24"/>
          <w:lang w:eastAsia="tr-TR"/>
        </w:rPr>
      </w:pPr>
      <w:r w:rsidRPr="00D70900">
        <w:rPr>
          <w:rFonts w:cstheme="minorHAnsi"/>
          <w:b/>
          <w:sz w:val="24"/>
          <w:szCs w:val="24"/>
          <w:lang w:eastAsia="tr-TR"/>
        </w:rPr>
        <w:lastRenderedPageBreak/>
        <w:t>Madde 7</w:t>
      </w:r>
    </w:p>
    <w:p w:rsidR="00D70900" w:rsidRPr="00D70900" w:rsidRDefault="00D70900" w:rsidP="00D70900">
      <w:pPr>
        <w:pStyle w:val="AralkYok"/>
        <w:rPr>
          <w:rFonts w:cstheme="minorHAnsi"/>
          <w:b/>
          <w:sz w:val="24"/>
          <w:szCs w:val="24"/>
          <w:lang w:eastAsia="tr-TR"/>
        </w:rPr>
      </w:pP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xml:space="preserve">Festival’in gösterim formatı </w:t>
      </w:r>
      <w:proofErr w:type="spellStart"/>
      <w:r w:rsidRPr="00D70900">
        <w:rPr>
          <w:rFonts w:cstheme="minorHAnsi"/>
          <w:sz w:val="24"/>
          <w:szCs w:val="24"/>
          <w:lang w:eastAsia="tr-TR"/>
        </w:rPr>
        <w:t>DCP’dir</w:t>
      </w:r>
      <w:proofErr w:type="spellEnd"/>
      <w:r w:rsidRPr="00D70900">
        <w:rPr>
          <w:rFonts w:cstheme="minorHAnsi"/>
          <w:sz w:val="24"/>
          <w:szCs w:val="24"/>
          <w:lang w:eastAsia="tr-TR"/>
        </w:rPr>
        <w:t>. Diğer formatlar, yalnızca salona göre talep doğrultusunda istenebilir.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Default="00D70900" w:rsidP="00D70900">
      <w:pPr>
        <w:pStyle w:val="AralkYok"/>
        <w:rPr>
          <w:rFonts w:cstheme="minorHAnsi"/>
          <w:b/>
          <w:sz w:val="24"/>
          <w:szCs w:val="24"/>
          <w:lang w:eastAsia="tr-TR"/>
        </w:rPr>
      </w:pPr>
      <w:r w:rsidRPr="00D70900">
        <w:rPr>
          <w:rFonts w:cstheme="minorHAnsi"/>
          <w:b/>
          <w:sz w:val="24"/>
          <w:szCs w:val="24"/>
          <w:lang w:eastAsia="tr-TR"/>
        </w:rPr>
        <w:t>Madde 8</w:t>
      </w:r>
    </w:p>
    <w:p w:rsidR="00D70900" w:rsidRPr="00D70900" w:rsidRDefault="00D70900" w:rsidP="00D70900">
      <w:pPr>
        <w:pStyle w:val="AralkYok"/>
        <w:rPr>
          <w:rFonts w:cstheme="minorHAnsi"/>
          <w:b/>
          <w:sz w:val="24"/>
          <w:szCs w:val="24"/>
          <w:lang w:eastAsia="tr-TR"/>
        </w:rPr>
      </w:pP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Seçilen filmlerin yapımcıları, filmin oyuncuları veya ekibinden (yönetmen, yapımcı, başrol oyuncuları) en az bir kişinin Festival’de mevcut bulunmasını sağlamakla yükümlüdür. Festival’e gelecek olan oyuncu ve ekip üyelerinin (en fazla dört kişi için) altı gecelik konaklama ve seyahat masrafları Festival tarafından karşılanacaktır.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Default="00D70900" w:rsidP="00D70900">
      <w:pPr>
        <w:pStyle w:val="AralkYok"/>
        <w:rPr>
          <w:rFonts w:cstheme="minorHAnsi"/>
          <w:b/>
          <w:sz w:val="24"/>
          <w:szCs w:val="24"/>
          <w:lang w:eastAsia="tr-TR"/>
        </w:rPr>
      </w:pPr>
      <w:r w:rsidRPr="00D70900">
        <w:rPr>
          <w:rFonts w:cstheme="minorHAnsi"/>
          <w:b/>
          <w:sz w:val="24"/>
          <w:szCs w:val="24"/>
          <w:lang w:eastAsia="tr-TR"/>
        </w:rPr>
        <w:t>Madde 9</w:t>
      </w:r>
    </w:p>
    <w:p w:rsidR="00D70900" w:rsidRPr="00D70900" w:rsidRDefault="00D70900" w:rsidP="00D70900">
      <w:pPr>
        <w:pStyle w:val="AralkYok"/>
        <w:rPr>
          <w:rFonts w:cstheme="minorHAnsi"/>
          <w:b/>
          <w:sz w:val="24"/>
          <w:szCs w:val="24"/>
          <w:lang w:eastAsia="tr-TR"/>
        </w:rPr>
      </w:pP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Seçilen filmin Festival’de mevcut bulunacak oyuncular ve ekip üyeleri, festivalin resmi basın toplantısına, fotoğraf çekimlerine, filmin gösterim öncesi sunumuna ve seçilen medya partnerleriyle yapılacak röportajlara katılarak filmin tanıtımını yapmakla yükümlüdür.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Default="00D70900" w:rsidP="00D70900">
      <w:pPr>
        <w:pStyle w:val="AralkYok"/>
        <w:rPr>
          <w:rFonts w:cstheme="minorHAnsi"/>
          <w:b/>
          <w:sz w:val="24"/>
          <w:szCs w:val="24"/>
          <w:lang w:eastAsia="tr-TR"/>
        </w:rPr>
      </w:pPr>
      <w:r w:rsidRPr="00D70900">
        <w:rPr>
          <w:rFonts w:cstheme="minorHAnsi"/>
          <w:b/>
          <w:sz w:val="24"/>
          <w:szCs w:val="24"/>
          <w:lang w:eastAsia="tr-TR"/>
        </w:rPr>
        <w:t>Madde 10</w:t>
      </w:r>
    </w:p>
    <w:p w:rsidR="00D70900" w:rsidRPr="00D70900" w:rsidRDefault="00D70900" w:rsidP="00D70900">
      <w:pPr>
        <w:pStyle w:val="AralkYok"/>
        <w:rPr>
          <w:rFonts w:cstheme="minorHAnsi"/>
          <w:b/>
          <w:sz w:val="24"/>
          <w:szCs w:val="24"/>
          <w:lang w:eastAsia="tr-TR"/>
        </w:rPr>
      </w:pP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Film, Festival’e seçildikten ve katılım için gönderilen davetiye kabul edildikten sonra filmin Festival programından çekilmesi mümkün değildir.</w:t>
      </w:r>
      <w:r>
        <w:rPr>
          <w:rFonts w:cstheme="minorHAnsi"/>
          <w:sz w:val="24"/>
          <w:szCs w:val="24"/>
          <w:lang w:eastAsia="tr-TR"/>
        </w:rPr>
        <w:t xml:space="preserve"> </w:t>
      </w:r>
      <w:r w:rsidRPr="00D70900">
        <w:rPr>
          <w:rFonts w:cstheme="minorHAnsi"/>
          <w:sz w:val="24"/>
          <w:szCs w:val="24"/>
          <w:lang w:eastAsia="tr-TR"/>
        </w:rPr>
        <w:t>Seçilen filmlerin menşei ülkelerindeki gösterim yasalarına uygun olması gerekmektedir.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Default="00D70900" w:rsidP="00D70900">
      <w:pPr>
        <w:pStyle w:val="AralkYok"/>
        <w:rPr>
          <w:rFonts w:cstheme="minorHAnsi"/>
          <w:b/>
          <w:sz w:val="24"/>
          <w:szCs w:val="24"/>
          <w:lang w:eastAsia="tr-TR"/>
        </w:rPr>
      </w:pPr>
      <w:r w:rsidRPr="00D70900">
        <w:rPr>
          <w:rFonts w:cstheme="minorHAnsi"/>
          <w:b/>
          <w:sz w:val="24"/>
          <w:szCs w:val="24"/>
          <w:lang w:eastAsia="tr-TR"/>
        </w:rPr>
        <w:t>Madde 11</w:t>
      </w:r>
    </w:p>
    <w:p w:rsidR="00D70900" w:rsidRPr="00D70900" w:rsidRDefault="00D70900" w:rsidP="00D70900">
      <w:pPr>
        <w:pStyle w:val="AralkYok"/>
        <w:rPr>
          <w:rFonts w:cstheme="minorHAnsi"/>
          <w:b/>
          <w:sz w:val="24"/>
          <w:szCs w:val="24"/>
          <w:lang w:eastAsia="tr-TR"/>
        </w:rPr>
      </w:pP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Bütün filmlerin orijinal dilinde sunulması gerekmektedir. Orijinal dili İngilizce olmayan filmlerin gönderilen baskısının İngilizce altyazılı (farklı şekilde belirtilmediği sürece) olması gerekmektedir. İngilizce altyazı masrafları başvuru sahibine aittir.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Ek olarak, Türkçe dışındaki herhangi bir dilde diyalogları olan filmlerin Türkçe altyazılı olması gerekmektedir. Eğer filmin bir Türkiye dağıtımcısı varsa, bütün altyazı masrafları bu yerel dağıtımcı tarafından karşılanır. Eğer filmin yerel bir dağıtımcısı yoksa, elektronik Türkçe altyazının yapılması ve kullanılması Festival’in sorumluluğundadır.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Default="00D70900" w:rsidP="00D70900">
      <w:pPr>
        <w:pStyle w:val="AralkYok"/>
        <w:rPr>
          <w:rFonts w:cstheme="minorHAnsi"/>
          <w:b/>
          <w:sz w:val="24"/>
          <w:szCs w:val="24"/>
          <w:lang w:eastAsia="tr-TR"/>
        </w:rPr>
      </w:pPr>
      <w:r w:rsidRPr="00D70900">
        <w:rPr>
          <w:rFonts w:cstheme="minorHAnsi"/>
          <w:b/>
          <w:sz w:val="24"/>
          <w:szCs w:val="24"/>
          <w:lang w:eastAsia="tr-TR"/>
        </w:rPr>
        <w:t>Madde 12</w:t>
      </w:r>
    </w:p>
    <w:p w:rsidR="00D70900" w:rsidRPr="00D70900" w:rsidRDefault="00D70900" w:rsidP="00D70900">
      <w:pPr>
        <w:pStyle w:val="AralkYok"/>
        <w:rPr>
          <w:rFonts w:cstheme="minorHAnsi"/>
          <w:b/>
          <w:sz w:val="24"/>
          <w:szCs w:val="24"/>
          <w:lang w:eastAsia="tr-TR"/>
        </w:rPr>
      </w:pP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Farklı şekilde belirtilmediği sürece tüm filmlerin Festival’e başvuruları 26 Ağustos 2017 tarihine kadar tamamlanmalıdır.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Festival, başvuruda bulunan bir filmin seçilmemesi halinde yorum yapmakla veya filmin seçilmeme nedenini açıklamakla yükümlü değildir.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Default="00D70900" w:rsidP="00D70900">
      <w:pPr>
        <w:pStyle w:val="AralkYok"/>
        <w:rPr>
          <w:rFonts w:cstheme="minorHAnsi"/>
          <w:b/>
          <w:sz w:val="24"/>
          <w:szCs w:val="24"/>
          <w:lang w:eastAsia="tr-TR"/>
        </w:rPr>
      </w:pPr>
    </w:p>
    <w:p w:rsidR="00D70900" w:rsidRDefault="00D70900" w:rsidP="00D70900">
      <w:pPr>
        <w:pStyle w:val="AralkYok"/>
        <w:rPr>
          <w:rFonts w:cstheme="minorHAnsi"/>
          <w:b/>
          <w:sz w:val="24"/>
          <w:szCs w:val="24"/>
          <w:lang w:eastAsia="tr-TR"/>
        </w:rPr>
      </w:pPr>
      <w:r w:rsidRPr="00D70900">
        <w:rPr>
          <w:rFonts w:cstheme="minorHAnsi"/>
          <w:b/>
          <w:sz w:val="24"/>
          <w:szCs w:val="24"/>
          <w:lang w:eastAsia="tr-TR"/>
        </w:rPr>
        <w:lastRenderedPageBreak/>
        <w:t>Madde 13</w:t>
      </w:r>
    </w:p>
    <w:p w:rsidR="00D70900" w:rsidRPr="00D70900" w:rsidRDefault="00D70900" w:rsidP="00D70900">
      <w:pPr>
        <w:pStyle w:val="AralkYok"/>
        <w:rPr>
          <w:rFonts w:cstheme="minorHAnsi"/>
          <w:b/>
          <w:sz w:val="24"/>
          <w:szCs w:val="24"/>
          <w:lang w:eastAsia="tr-TR"/>
        </w:rPr>
      </w:pP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Tüm başvurularda:</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xml:space="preserve">Online Başvuru </w:t>
      </w:r>
      <w:proofErr w:type="spellStart"/>
      <w:r w:rsidRPr="00D70900">
        <w:rPr>
          <w:rFonts w:cstheme="minorHAnsi"/>
          <w:sz w:val="24"/>
          <w:szCs w:val="24"/>
          <w:lang w:eastAsia="tr-TR"/>
        </w:rPr>
        <w:t>Formu’nun</w:t>
      </w:r>
      <w:proofErr w:type="spellEnd"/>
      <w:r w:rsidRPr="00D70900">
        <w:rPr>
          <w:rFonts w:cstheme="minorHAnsi"/>
          <w:sz w:val="24"/>
          <w:szCs w:val="24"/>
          <w:lang w:eastAsia="tr-TR"/>
        </w:rPr>
        <w:t xml:space="preserve"> ek</w:t>
      </w:r>
      <w:r>
        <w:rPr>
          <w:rFonts w:cstheme="minorHAnsi"/>
          <w:sz w:val="24"/>
          <w:szCs w:val="24"/>
          <w:lang w:eastAsia="tr-TR"/>
        </w:rPr>
        <w:t>siksiz bir şekilde doldurulması</w:t>
      </w:r>
      <w:r w:rsidRPr="00D70900">
        <w:rPr>
          <w:rFonts w:cstheme="minorHAnsi"/>
          <w:sz w:val="24"/>
          <w:szCs w:val="24"/>
          <w:lang w:eastAsia="tr-TR"/>
        </w:rPr>
        <w:t xml:space="preserve"> ve</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Filmin yüklenmesi (eğer filmin orijinal dili İngilizce dışında bir dil ise, Festival’e İngilizce altyazılı olarak göndermek zorunludur) gerekmektedir.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xml:space="preserve">Alternatif olarak, başvurular Başvuru </w:t>
      </w:r>
      <w:proofErr w:type="spellStart"/>
      <w:r w:rsidRPr="00D70900">
        <w:rPr>
          <w:rFonts w:cstheme="minorHAnsi"/>
          <w:sz w:val="24"/>
          <w:szCs w:val="24"/>
          <w:lang w:eastAsia="tr-TR"/>
        </w:rPr>
        <w:t>Formu’nun</w:t>
      </w:r>
      <w:proofErr w:type="spellEnd"/>
      <w:r w:rsidRPr="00D70900">
        <w:rPr>
          <w:rFonts w:cstheme="minorHAnsi"/>
          <w:sz w:val="24"/>
          <w:szCs w:val="24"/>
          <w:lang w:eastAsia="tr-TR"/>
        </w:rPr>
        <w:t xml:space="preserve"> eksiksiz doldurulmuş bir kopyası, filmin mp4 dosya formatında, filmin adı, yönetmenin adı ve altyazı dilinin belirtilmiş olduğu bir gösterim kopyasını e-mail yolu ile gönderilebilir (filmin orijinal dili İngilizce dışında bir dil ise, Festival’e İngilizce altyazılı versiyonunun gönderilmesi zorunludur). Başvurular, Başvuru </w:t>
      </w:r>
      <w:proofErr w:type="spellStart"/>
      <w:r w:rsidRPr="00D70900">
        <w:rPr>
          <w:rFonts w:cstheme="minorHAnsi"/>
          <w:sz w:val="24"/>
          <w:szCs w:val="24"/>
          <w:lang w:eastAsia="tr-TR"/>
        </w:rPr>
        <w:t>Formu’nda</w:t>
      </w:r>
      <w:proofErr w:type="spellEnd"/>
      <w:r w:rsidRPr="00D70900">
        <w:rPr>
          <w:rFonts w:cstheme="minorHAnsi"/>
          <w:sz w:val="24"/>
          <w:szCs w:val="24"/>
          <w:lang w:eastAsia="tr-TR"/>
        </w:rPr>
        <w:t xml:space="preserve"> belirtilen adrese posta ücreti ödenmiş ve başvuru yapılan festival programı belirtilmiş halde gönderilmelidir. Festival, ilave ücretler gerektiren herhangi bir gönderiyi reddetme hakkını saklı tutar.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Festivale seçilmiş olan filmlerin gösterimi için aşağıdaki materyallerin de gönderilmesi gereklidir: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Yönetmen fotoğrafı</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Yönetmen biyografisi ve filmografisi</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Bir veya daha fazla film tanıtım fotoğrafı</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xml:space="preserve">İngilizce diyalog veya </w:t>
      </w:r>
      <w:proofErr w:type="spellStart"/>
      <w:r w:rsidRPr="00D70900">
        <w:rPr>
          <w:rFonts w:cstheme="minorHAnsi"/>
          <w:sz w:val="24"/>
          <w:szCs w:val="24"/>
          <w:lang w:eastAsia="tr-TR"/>
        </w:rPr>
        <w:t>spotting</w:t>
      </w:r>
      <w:proofErr w:type="spellEnd"/>
      <w:r w:rsidRPr="00D70900">
        <w:rPr>
          <w:rFonts w:cstheme="minorHAnsi"/>
          <w:sz w:val="24"/>
          <w:szCs w:val="24"/>
          <w:lang w:eastAsia="tr-TR"/>
        </w:rPr>
        <w:t xml:space="preserve"> listesi</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Film klipleri/fragman</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Filmin posterinin elektronik formatta kopyası</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Başrol oyuncusunun fotoğrafları</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Başrol oyuncusunun biyografisi ve filmografisi</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Festival’e katılan oyuncular ve ekibin listesi</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Yukarıda istenilen hiçbir materyal geri teslim edilmeyecektir.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b/>
          <w:sz w:val="24"/>
          <w:szCs w:val="24"/>
          <w:lang w:eastAsia="tr-TR"/>
        </w:rPr>
      </w:pPr>
      <w:r w:rsidRPr="00D70900">
        <w:rPr>
          <w:rFonts w:cstheme="minorHAnsi"/>
          <w:b/>
          <w:sz w:val="24"/>
          <w:szCs w:val="24"/>
          <w:lang w:eastAsia="tr-TR"/>
        </w:rPr>
        <w:t>Madde 14</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Festival Madde 13’te istenilen tüm materyalleri tanıtım amacıyla ve Festival kataloğunda kullanabilir. Festival, teslim edilen materyaller nedeniyle festival yayınlarında oluşabilecek yanlışlardan sorumlu değildir.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b/>
          <w:sz w:val="24"/>
          <w:szCs w:val="24"/>
          <w:lang w:eastAsia="tr-TR"/>
        </w:rPr>
      </w:pPr>
      <w:r w:rsidRPr="00D70900">
        <w:rPr>
          <w:rFonts w:cstheme="minorHAnsi"/>
          <w:b/>
          <w:sz w:val="24"/>
          <w:szCs w:val="24"/>
          <w:lang w:eastAsia="tr-TR"/>
        </w:rPr>
        <w:t>Madde 15</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Seçilmiş olan filmler, Festival boyunca sadece akredite film profesyonelleri ve gazeteciler için oluşturulan bir dijital video platformu üzerinden izlenebilir olacaktır. Festival ile ayrı bir düzenleme yapılmadığı sürece tüm katılımcılar filmlerinin bu dijital platformda yer almasına izin verir.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b/>
          <w:sz w:val="24"/>
          <w:szCs w:val="24"/>
          <w:lang w:eastAsia="tr-TR"/>
        </w:rPr>
      </w:pPr>
      <w:r w:rsidRPr="00D70900">
        <w:rPr>
          <w:rFonts w:cstheme="minorHAnsi"/>
          <w:b/>
          <w:sz w:val="24"/>
          <w:szCs w:val="24"/>
          <w:lang w:eastAsia="tr-TR"/>
        </w:rPr>
        <w:t>Madde 16</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lastRenderedPageBreak/>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Aksi kararlaştırılmadığı takdirde, tüm filmlerin kopyaları 15 Ekim 2017 tarihine kadar Türkiye’ye ulaştırılmalı ve Festival süresince kullanılabilir olmalıdır. Katılımcı, filmin yapımcısına, yönetmenine veya başka bir temsilcisine kabul mektubu ile birlikte gönderilecek olan festival nakliye prosedürüne uymakla yükümlüdür.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Aksi kararlaştırılmadığı takdirde, Festival, seçilen filmler için tek yön nakliye masrafını karşılar. Türkiye’deki gümrük işlemlerinden Festival sorumludur.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Tüm kopyalar festival bitiminden sonraki dört hafta içerisinde geri gönderilecektir. Festival, kopyaların geri gönderilmesinde mümkün olabildiğince katılımcının isteklerine saygı gösterir. Gönderenin adresinden farklı bir adrese gönderilmesi istenen kopyalar için açık adres ve kopyanın bu adrese hangi tarihte ulaşmasının istendiği açıkça belirtilmelidir.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Default="00D70900" w:rsidP="00D70900">
      <w:pPr>
        <w:pStyle w:val="AralkYok"/>
        <w:rPr>
          <w:rFonts w:cstheme="minorHAnsi"/>
          <w:sz w:val="24"/>
          <w:szCs w:val="24"/>
          <w:lang w:eastAsia="tr-TR"/>
        </w:rPr>
      </w:pPr>
      <w:r w:rsidRPr="00D70900">
        <w:rPr>
          <w:rFonts w:cstheme="minorHAnsi"/>
          <w:sz w:val="24"/>
          <w:szCs w:val="24"/>
          <w:lang w:eastAsia="tr-TR"/>
        </w:rPr>
        <w:t>Gönderilen film baskısının sigortası, filmin Türkiye'de kurye şirketi tarafından teslim alınmasıyla birlikte yürürlüğe girer. Sigorta, film geri gönderilene kadar geçerli olur.</w:t>
      </w:r>
    </w:p>
    <w:p w:rsidR="00D70900" w:rsidRPr="00D70900" w:rsidRDefault="00D70900" w:rsidP="00D70900">
      <w:pPr>
        <w:pStyle w:val="AralkYok"/>
        <w:rPr>
          <w:rFonts w:cstheme="minorHAnsi"/>
          <w:sz w:val="24"/>
          <w:szCs w:val="24"/>
          <w:lang w:eastAsia="tr-TR"/>
        </w:rPr>
      </w:pP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Festival esnasında gösterim kopyasının zarar görmesi ya da kaybedilmesi durumunda, Aksi yönde bir düzenleme yapılmadığı sürece Festival, sadece güncel standart laboratuvar ücretleri temelinde yeni bir kopya çıkarma masrafından sorumludur.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Film baskısının zarar görmesi halinde, bu durum baskının iadesinin ardından bir ay içinde ve filmin bir sonraki gösteriminden önce Festival'e yazılı olarak bildirilmelidir. Tüm talepler baskının rapor edilen durumuna göre değerlendirilecektir.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b/>
          <w:sz w:val="24"/>
          <w:szCs w:val="24"/>
          <w:lang w:eastAsia="tr-TR"/>
        </w:rPr>
      </w:pPr>
      <w:r w:rsidRPr="00D70900">
        <w:rPr>
          <w:rFonts w:cstheme="minorHAnsi"/>
          <w:b/>
          <w:sz w:val="24"/>
          <w:szCs w:val="24"/>
          <w:lang w:eastAsia="tr-TR"/>
        </w:rPr>
        <w:t>JÜRİ</w:t>
      </w:r>
    </w:p>
    <w:p w:rsidR="00D70900" w:rsidRPr="00D70900" w:rsidRDefault="00D70900" w:rsidP="00D70900">
      <w:pPr>
        <w:pStyle w:val="AralkYok"/>
        <w:rPr>
          <w:rFonts w:cstheme="minorHAnsi"/>
          <w:b/>
          <w:sz w:val="24"/>
          <w:szCs w:val="24"/>
          <w:lang w:eastAsia="tr-TR"/>
        </w:rPr>
      </w:pPr>
      <w:r w:rsidRPr="00D70900">
        <w:rPr>
          <w:rFonts w:cstheme="minorHAnsi"/>
          <w:b/>
          <w:sz w:val="24"/>
          <w:szCs w:val="24"/>
          <w:lang w:eastAsia="tr-TR"/>
        </w:rPr>
        <w:t> </w:t>
      </w:r>
    </w:p>
    <w:p w:rsidR="00D70900" w:rsidRPr="00D70900" w:rsidRDefault="00D70900" w:rsidP="00D70900">
      <w:pPr>
        <w:pStyle w:val="AralkYok"/>
        <w:rPr>
          <w:rFonts w:cstheme="minorHAnsi"/>
          <w:b/>
          <w:sz w:val="24"/>
          <w:szCs w:val="24"/>
          <w:lang w:eastAsia="tr-TR"/>
        </w:rPr>
      </w:pPr>
      <w:r w:rsidRPr="00D70900">
        <w:rPr>
          <w:rFonts w:cstheme="minorHAnsi"/>
          <w:b/>
          <w:sz w:val="24"/>
          <w:szCs w:val="24"/>
          <w:lang w:eastAsia="tr-TR"/>
        </w:rPr>
        <w:t>Madde 17</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Uluslararası Yarışma Jürisi, sinema kuramcıları, eleştirmenler, yönetmenler ve yapımcılar gibi kendi alanında uzmanlık sahibi en az 5 önde gelen sinema profesyonelinden oluşur.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Jüri üyelerinin çoğunluğu Festival’e ev sahipliği yapan ülke dışındaki ülkelerden gelir.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Yarışmada olan herhangi bir filmin yapımında profesyonel olarak görev alan kişiler Jüri’de yer alamaz.</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Jüri Başkanı, Festival Yönetimi tarafından belirlenir.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Festival Yönetimi tarafından seçilen bir temsilci, Festival Jürisi’nin toplantılarına yalnızca bilgi amaçlı olarak katılma hakkına sahiptir. Temsilci, oylamaya katılamaz ve herhangi bir şekilde oylamayı etkileme hakkına sahip değildir.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Jüri üyeleri açık oy kullanır ve Jüri kararları salt çoğunlukla sağlanır.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lastRenderedPageBreak/>
        <w:t> </w:t>
      </w:r>
    </w:p>
    <w:p w:rsidR="00D70900" w:rsidRPr="00D70900" w:rsidRDefault="00D70900" w:rsidP="00D70900">
      <w:pPr>
        <w:pStyle w:val="AralkYok"/>
        <w:rPr>
          <w:rFonts w:cstheme="minorHAnsi"/>
          <w:b/>
          <w:sz w:val="24"/>
          <w:szCs w:val="24"/>
          <w:lang w:eastAsia="tr-TR"/>
        </w:rPr>
      </w:pPr>
      <w:r w:rsidRPr="00D70900">
        <w:rPr>
          <w:rFonts w:cstheme="minorHAnsi"/>
          <w:b/>
          <w:sz w:val="24"/>
          <w:szCs w:val="24"/>
          <w:lang w:eastAsia="tr-TR"/>
        </w:rPr>
        <w:t>Madde 18</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Festival’de aşağıda belirtilen ödüller verilecektir: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tbl>
      <w:tblPr>
        <w:tblW w:w="96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0"/>
        <w:gridCol w:w="1348"/>
        <w:gridCol w:w="1348"/>
        <w:gridCol w:w="4555"/>
      </w:tblGrid>
      <w:tr w:rsidR="00D70900" w:rsidRPr="00D70900" w:rsidTr="00D70900">
        <w:trPr>
          <w:trHeight w:val="3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Ödül Adı</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Ödül Tutarı</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Ödülü Veren</w:t>
            </w:r>
          </w:p>
        </w:tc>
        <w:tc>
          <w:tcPr>
            <w:tcW w:w="4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Ödül Hakkında</w:t>
            </w:r>
          </w:p>
        </w:tc>
      </w:tr>
      <w:tr w:rsidR="00D70900" w:rsidRPr="00D70900" w:rsidTr="00D70900">
        <w:trPr>
          <w:trHeight w:val="3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tc>
        <w:tc>
          <w:tcPr>
            <w:tcW w:w="4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tc>
      </w:tr>
      <w:tr w:rsidR="00D70900" w:rsidRPr="00D70900" w:rsidTr="00D70900">
        <w:trPr>
          <w:trHeight w:val="48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En İyi Film</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50.000 Euro</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Jüri</w:t>
            </w:r>
          </w:p>
        </w:tc>
        <w:tc>
          <w:tcPr>
            <w:tcW w:w="4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Nakit ödül, ana yapımcı ve yönetmen arasında eşit olarak paylaştırılır. Ödül birden fazla film arasında paylaştırılamaz; yalnızca bir filme verilir.</w:t>
            </w:r>
          </w:p>
        </w:tc>
      </w:tr>
      <w:tr w:rsidR="00D70900" w:rsidRPr="00D70900" w:rsidTr="00D70900">
        <w:trPr>
          <w:trHeight w:val="3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En İyi Yönetmen</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25.000 Euro</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Jüri</w:t>
            </w:r>
          </w:p>
        </w:tc>
        <w:tc>
          <w:tcPr>
            <w:tcW w:w="4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Yarışmada En İyi Film ödülünü alan film haricindeki bir filmin yönetmenine verilir. Ödül birden fazla yönetmen arasında paylaştırılamaz.</w:t>
            </w:r>
          </w:p>
        </w:tc>
      </w:tr>
      <w:tr w:rsidR="00D70900" w:rsidRPr="00D70900" w:rsidTr="00D70900">
        <w:trPr>
          <w:trHeight w:val="3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En iyi Kadın Oyuncu</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2.500 Euro</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Jüri</w:t>
            </w:r>
          </w:p>
        </w:tc>
        <w:tc>
          <w:tcPr>
            <w:tcW w:w="4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Ödül yalnızca bir oyuncuya verilir.</w:t>
            </w:r>
          </w:p>
        </w:tc>
      </w:tr>
      <w:tr w:rsidR="00D70900" w:rsidRPr="00D70900" w:rsidTr="00D70900">
        <w:trPr>
          <w:trHeight w:val="3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En iyi Erkek Oyuncu</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2.500 Euro</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Jüri</w:t>
            </w:r>
          </w:p>
        </w:tc>
        <w:tc>
          <w:tcPr>
            <w:tcW w:w="4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Ödül yalnızca bir oyuncuya verilir.</w:t>
            </w:r>
          </w:p>
        </w:tc>
      </w:tr>
      <w:tr w:rsidR="00D70900" w:rsidRPr="00D70900" w:rsidTr="00D70900">
        <w:trPr>
          <w:trHeight w:val="3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Jüri Özel Ödülü</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Jüri</w:t>
            </w:r>
          </w:p>
        </w:tc>
        <w:tc>
          <w:tcPr>
            <w:tcW w:w="4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Ödül birden fazla film arasında paylaştırılamaz; yalnızca bir filme verilir.</w:t>
            </w:r>
          </w:p>
        </w:tc>
      </w:tr>
      <w:tr w:rsidR="00D70900" w:rsidRPr="00D70900" w:rsidTr="00D70900">
        <w:trPr>
          <w:trHeight w:val="9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BEHLÜL DAL ÖDÜLÜ</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Jüri</w:t>
            </w:r>
          </w:p>
        </w:tc>
        <w:tc>
          <w:tcPr>
            <w:tcW w:w="4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Türkiye yapımı filmlerde öne çıkan genç bir yeteneğe verilir. Ödül sahibi, filme katkıda bulunan tüm ekip üyeleri arasından seçilebilir. Ödül paylaştırılamaz; yalnızca bir kişiye verilir.</w:t>
            </w:r>
          </w:p>
        </w:tc>
      </w:tr>
      <w:tr w:rsidR="00D70900" w:rsidRPr="00D70900" w:rsidTr="00D70900">
        <w:trPr>
          <w:trHeight w:val="3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DR. AVNİ TOLUNAY ÖDÜLÜ (İzleyici Ödülü)</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10.000 Euro</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İzleyici oylaması ile</w:t>
            </w:r>
          </w:p>
        </w:tc>
        <w:tc>
          <w:tcPr>
            <w:tcW w:w="4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Filmin ulusal pazarda dağıtımına katkı sağlamak üzere Türkiye dağıtımcısına verilir.</w:t>
            </w:r>
          </w:p>
        </w:tc>
      </w:tr>
      <w:tr w:rsidR="00D70900" w:rsidRPr="00D70900" w:rsidTr="00D70900">
        <w:trPr>
          <w:trHeight w:val="3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Onur Ödülleri</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Festival yönetimi</w:t>
            </w:r>
          </w:p>
        </w:tc>
        <w:tc>
          <w:tcPr>
            <w:tcW w:w="4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4 ödül</w:t>
            </w:r>
          </w:p>
        </w:tc>
      </w:tr>
    </w:tbl>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Belirtilen tüm tutarlar net para ödülü tutarlarını temsil etmektedir.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b/>
          <w:sz w:val="24"/>
          <w:szCs w:val="24"/>
          <w:lang w:eastAsia="tr-TR"/>
        </w:rPr>
      </w:pPr>
      <w:r w:rsidRPr="00D70900">
        <w:rPr>
          <w:rFonts w:cstheme="minorHAnsi"/>
          <w:b/>
          <w:sz w:val="24"/>
          <w:szCs w:val="24"/>
          <w:lang w:eastAsia="tr-TR"/>
        </w:rPr>
        <w:t>Madde 19</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Ödül alanların 27 Ekim 2017 tarihinde gerçekleştirilecek olan ödül törenine katılması gerekmektedir. Ödül sahipleri, aldıkları ödülü ulusal ve uluslararası düzeyde tüm tanıtımlarda ve tanıtım materyallerinde belirtmekle yükümlüdür.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b/>
          <w:sz w:val="24"/>
          <w:szCs w:val="24"/>
          <w:lang w:eastAsia="tr-TR"/>
        </w:rPr>
      </w:pPr>
      <w:r w:rsidRPr="00D70900">
        <w:rPr>
          <w:rFonts w:cstheme="minorHAnsi"/>
          <w:b/>
          <w:sz w:val="24"/>
          <w:szCs w:val="24"/>
          <w:lang w:eastAsia="tr-TR"/>
        </w:rPr>
        <w:t>Madde 20</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Festival tarafından seçilen Uluslararası Yarışma bölümündeki her film için gönderilen davet, Festival bu konuda resmi bir açıklama yapmaya karar verene kadar Festival Yönetimi ve Katılımcı arasında kesinlikle gizli kalmalıdır.</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 </w:t>
      </w:r>
    </w:p>
    <w:p w:rsidR="00D70900" w:rsidRPr="00D70900" w:rsidRDefault="00D70900" w:rsidP="00D70900">
      <w:pPr>
        <w:pStyle w:val="AralkYok"/>
        <w:rPr>
          <w:rFonts w:cstheme="minorHAnsi"/>
          <w:b/>
          <w:sz w:val="24"/>
          <w:szCs w:val="24"/>
          <w:lang w:eastAsia="tr-TR"/>
        </w:rPr>
      </w:pPr>
      <w:r w:rsidRPr="00D70900">
        <w:rPr>
          <w:rFonts w:cstheme="minorHAnsi"/>
          <w:b/>
          <w:sz w:val="24"/>
          <w:szCs w:val="24"/>
          <w:lang w:eastAsia="tr-TR"/>
        </w:rPr>
        <w:t>Madde 21</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lastRenderedPageBreak/>
        <w:t> </w:t>
      </w:r>
    </w:p>
    <w:p w:rsidR="00D70900" w:rsidRPr="00D70900" w:rsidRDefault="00D70900" w:rsidP="00D70900">
      <w:pPr>
        <w:pStyle w:val="AralkYok"/>
        <w:rPr>
          <w:rFonts w:cstheme="minorHAnsi"/>
          <w:sz w:val="24"/>
          <w:szCs w:val="24"/>
          <w:lang w:eastAsia="tr-TR"/>
        </w:rPr>
      </w:pPr>
      <w:r w:rsidRPr="00D70900">
        <w:rPr>
          <w:rFonts w:cstheme="minorHAnsi"/>
          <w:sz w:val="24"/>
          <w:szCs w:val="24"/>
          <w:lang w:eastAsia="tr-TR"/>
        </w:rPr>
        <w:t>Festival'e katılım ile bu yönetmelikte bahsedilen tüm düzenlemeler kabul edilmiş sayılır. Bu yönetmelik kapsamında yer almayan tüm konularda karar verme yetkisi Antalya Büyükşehir Belediyesi’ne aittir.</w:t>
      </w:r>
    </w:p>
    <w:p w:rsidR="00276946" w:rsidRPr="00D70900" w:rsidRDefault="00276946" w:rsidP="00D70900">
      <w:pPr>
        <w:pStyle w:val="AralkYok"/>
        <w:rPr>
          <w:rFonts w:cstheme="minorHAnsi"/>
          <w:sz w:val="24"/>
          <w:szCs w:val="24"/>
        </w:rPr>
      </w:pPr>
    </w:p>
    <w:sectPr w:rsidR="00276946" w:rsidRPr="00D7090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087"/>
    <w:multiLevelType w:val="multilevel"/>
    <w:tmpl w:val="604E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C4482"/>
    <w:multiLevelType w:val="multilevel"/>
    <w:tmpl w:val="07A0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0108E"/>
    <w:multiLevelType w:val="multilevel"/>
    <w:tmpl w:val="ACB8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F2F69"/>
    <w:multiLevelType w:val="multilevel"/>
    <w:tmpl w:val="07DE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0542E"/>
    <w:multiLevelType w:val="multilevel"/>
    <w:tmpl w:val="5F30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21B64"/>
    <w:multiLevelType w:val="multilevel"/>
    <w:tmpl w:val="E6B8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63836"/>
    <w:multiLevelType w:val="multilevel"/>
    <w:tmpl w:val="3FF2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B0D17"/>
    <w:multiLevelType w:val="multilevel"/>
    <w:tmpl w:val="9BAE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A7C8A"/>
    <w:multiLevelType w:val="multilevel"/>
    <w:tmpl w:val="1036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4392E"/>
    <w:multiLevelType w:val="multilevel"/>
    <w:tmpl w:val="B25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E1E9D"/>
    <w:multiLevelType w:val="multilevel"/>
    <w:tmpl w:val="2D88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264E7"/>
    <w:multiLevelType w:val="multilevel"/>
    <w:tmpl w:val="5A3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D3DF3"/>
    <w:multiLevelType w:val="multilevel"/>
    <w:tmpl w:val="C168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555D2"/>
    <w:multiLevelType w:val="multilevel"/>
    <w:tmpl w:val="4D5C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762C88"/>
    <w:multiLevelType w:val="multilevel"/>
    <w:tmpl w:val="3A3C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C73BBC"/>
    <w:multiLevelType w:val="multilevel"/>
    <w:tmpl w:val="C838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5B4FFA"/>
    <w:multiLevelType w:val="multilevel"/>
    <w:tmpl w:val="CFB8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7E088B"/>
    <w:multiLevelType w:val="multilevel"/>
    <w:tmpl w:val="F1CE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6E43AC"/>
    <w:multiLevelType w:val="multilevel"/>
    <w:tmpl w:val="BA8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8072CE"/>
    <w:multiLevelType w:val="multilevel"/>
    <w:tmpl w:val="25FE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D53973"/>
    <w:multiLevelType w:val="multilevel"/>
    <w:tmpl w:val="807E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6"/>
  </w:num>
  <w:num w:numId="4">
    <w:abstractNumId w:val="0"/>
  </w:num>
  <w:num w:numId="5">
    <w:abstractNumId w:val="16"/>
  </w:num>
  <w:num w:numId="6">
    <w:abstractNumId w:val="18"/>
  </w:num>
  <w:num w:numId="7">
    <w:abstractNumId w:val="13"/>
  </w:num>
  <w:num w:numId="8">
    <w:abstractNumId w:val="3"/>
  </w:num>
  <w:num w:numId="9">
    <w:abstractNumId w:val="9"/>
  </w:num>
  <w:num w:numId="10">
    <w:abstractNumId w:val="2"/>
  </w:num>
  <w:num w:numId="11">
    <w:abstractNumId w:val="8"/>
  </w:num>
  <w:num w:numId="12">
    <w:abstractNumId w:val="12"/>
  </w:num>
  <w:num w:numId="13">
    <w:abstractNumId w:val="7"/>
  </w:num>
  <w:num w:numId="14">
    <w:abstractNumId w:val="15"/>
  </w:num>
  <w:num w:numId="15">
    <w:abstractNumId w:val="20"/>
  </w:num>
  <w:num w:numId="16">
    <w:abstractNumId w:val="14"/>
  </w:num>
  <w:num w:numId="17">
    <w:abstractNumId w:val="1"/>
  </w:num>
  <w:num w:numId="18">
    <w:abstractNumId w:val="4"/>
  </w:num>
  <w:num w:numId="19">
    <w:abstractNumId w:val="19"/>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00"/>
    <w:rsid w:val="00276946"/>
    <w:rsid w:val="00D709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C0B7"/>
  <w15:chartTrackingRefBased/>
  <w15:docId w15:val="{4723738A-799F-472D-ABF7-56852DAC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09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70900"/>
    <w:rPr>
      <w:b/>
      <w:bCs/>
    </w:rPr>
  </w:style>
  <w:style w:type="character" w:styleId="Vurgu">
    <w:name w:val="Emphasis"/>
    <w:basedOn w:val="VarsaylanParagrafYazTipi"/>
    <w:uiPriority w:val="20"/>
    <w:qFormat/>
    <w:rsid w:val="00D70900"/>
    <w:rPr>
      <w:i/>
      <w:iCs/>
    </w:rPr>
  </w:style>
  <w:style w:type="paragraph" w:styleId="AralkYok">
    <w:name w:val="No Spacing"/>
    <w:uiPriority w:val="1"/>
    <w:qFormat/>
    <w:rsid w:val="00D70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12220">
      <w:bodyDiv w:val="1"/>
      <w:marLeft w:val="0"/>
      <w:marRight w:val="0"/>
      <w:marTop w:val="0"/>
      <w:marBottom w:val="0"/>
      <w:divBdr>
        <w:top w:val="none" w:sz="0" w:space="0" w:color="auto"/>
        <w:left w:val="none" w:sz="0" w:space="0" w:color="auto"/>
        <w:bottom w:val="none" w:sz="0" w:space="0" w:color="auto"/>
        <w:right w:val="none" w:sz="0" w:space="0" w:color="auto"/>
      </w:divBdr>
      <w:divsChild>
        <w:div w:id="156356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1622</Words>
  <Characters>9247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2017-07-21T21:11:00Z</dcterms:created>
  <dcterms:modified xsi:type="dcterms:W3CDTF">2017-07-21T21:17:00Z</dcterms:modified>
</cp:coreProperties>
</file>