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sz w:val="40"/>
          <w:szCs w:val="40"/>
        </w:rPr>
      </w:pPr>
      <w:r w:rsidRPr="007A0049">
        <w:rPr>
          <w:rFonts w:asciiTheme="minorHAnsi" w:hAnsiTheme="minorHAnsi" w:cstheme="minorHAnsi"/>
          <w:b/>
          <w:bCs/>
          <w:color w:val="000000"/>
          <w:sz w:val="40"/>
          <w:szCs w:val="40"/>
        </w:rPr>
        <w:t>12. İnönü Üniversitesi Uluslar</w:t>
      </w:r>
      <w:r w:rsidR="007A0049">
        <w:rPr>
          <w:rFonts w:asciiTheme="minorHAnsi" w:hAnsiTheme="minorHAnsi" w:cstheme="minorHAnsi"/>
          <w:b/>
          <w:bCs/>
          <w:color w:val="000000"/>
          <w:sz w:val="40"/>
          <w:szCs w:val="40"/>
        </w:rPr>
        <w:t>ar</w:t>
      </w:r>
      <w:r w:rsidRPr="007A0049">
        <w:rPr>
          <w:rFonts w:asciiTheme="minorHAnsi" w:hAnsiTheme="minorHAnsi" w:cstheme="minorHAnsi"/>
          <w:b/>
          <w:bCs/>
          <w:color w:val="000000"/>
          <w:sz w:val="40"/>
          <w:szCs w:val="40"/>
        </w:rPr>
        <w:t>ası Kısa Film Festivali</w:t>
      </w:r>
      <w:r w:rsidR="007A0049" w:rsidRPr="007A0049">
        <w:rPr>
          <w:rFonts w:asciiTheme="minorHAnsi" w:hAnsiTheme="minorHAnsi" w:cstheme="minorHAnsi"/>
          <w:b/>
          <w:bCs/>
          <w:color w:val="000000"/>
          <w:sz w:val="40"/>
          <w:szCs w:val="40"/>
        </w:rPr>
        <w:t xml:space="preserve"> Katılım Koşulları</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000000"/>
        </w:rPr>
        <w:t>A) TARİH</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000000"/>
        </w:rPr>
        <w:t xml:space="preserve">İnönü Üniversitesi </w:t>
      </w:r>
      <w:proofErr w:type="spellStart"/>
      <w:r w:rsidRPr="007A0049">
        <w:rPr>
          <w:rFonts w:asciiTheme="minorHAnsi" w:hAnsiTheme="minorHAnsi" w:cstheme="minorHAnsi"/>
          <w:b/>
          <w:bCs/>
          <w:color w:val="000000"/>
        </w:rPr>
        <w:t>Uluslarası</w:t>
      </w:r>
      <w:proofErr w:type="spellEnd"/>
      <w:r w:rsidRPr="007A0049">
        <w:rPr>
          <w:rFonts w:asciiTheme="minorHAnsi" w:hAnsiTheme="minorHAnsi" w:cstheme="minorHAnsi"/>
          <w:b/>
          <w:bCs/>
          <w:color w:val="000000"/>
        </w:rPr>
        <w:t xml:space="preserve"> Kısa Film Festivali</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color w:val="000000"/>
        </w:rPr>
        <w:t xml:space="preserve">15-18 Nisan 2019 tarihleri arasında </w:t>
      </w:r>
      <w:proofErr w:type="spellStart"/>
      <w:r w:rsidRPr="007A0049">
        <w:rPr>
          <w:rFonts w:asciiTheme="minorHAnsi" w:hAnsiTheme="minorHAnsi" w:cstheme="minorHAnsi"/>
          <w:color w:val="000000"/>
        </w:rPr>
        <w:t>gerçekleştirilecektir.Ulusal</w:t>
      </w:r>
      <w:proofErr w:type="spellEnd"/>
      <w:r w:rsidRPr="007A0049">
        <w:rPr>
          <w:rFonts w:asciiTheme="minorHAnsi" w:hAnsiTheme="minorHAnsi" w:cstheme="minorHAnsi"/>
          <w:color w:val="000000"/>
        </w:rPr>
        <w:t xml:space="preserve"> Kısa Film Yarışm</w:t>
      </w:r>
      <w:bookmarkStart w:id="0" w:name="_GoBack"/>
      <w:bookmarkEnd w:id="0"/>
      <w:r w:rsidRPr="007A0049">
        <w:rPr>
          <w:rFonts w:asciiTheme="minorHAnsi" w:hAnsiTheme="minorHAnsi" w:cstheme="minorHAnsi"/>
          <w:color w:val="000000"/>
        </w:rPr>
        <w:t>ası’na kabul edilen filmler, ana jürinin karşısına festival haftasında çıkacaktır.</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000000"/>
        </w:rPr>
        <w:t>B) AMAÇ</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color w:val="000000"/>
        </w:rPr>
        <w:t>Festival kapsamında her yıl düzenlenen Ulusal Kısa Film Yarışması’nın amacı:</w:t>
      </w:r>
    </w:p>
    <w:p w:rsidR="006E6B8A" w:rsidRPr="007A0049" w:rsidRDefault="006E6B8A" w:rsidP="007A0049">
      <w:pPr>
        <w:pStyle w:val="NormalWeb"/>
        <w:numPr>
          <w:ilvl w:val="0"/>
          <w:numId w:val="2"/>
        </w:numPr>
        <w:spacing w:before="0" w:beforeAutospacing="0" w:after="0" w:afterAutospacing="0"/>
        <w:textAlignment w:val="baseline"/>
        <w:rPr>
          <w:rFonts w:asciiTheme="minorHAnsi" w:hAnsiTheme="minorHAnsi" w:cstheme="minorHAnsi"/>
          <w:color w:val="333333"/>
        </w:rPr>
      </w:pPr>
      <w:r w:rsidRPr="007A0049">
        <w:rPr>
          <w:rFonts w:asciiTheme="minorHAnsi" w:hAnsiTheme="minorHAnsi" w:cstheme="minorHAnsi"/>
          <w:color w:val="000000"/>
        </w:rPr>
        <w:t>Ticari şansı olmayan kısa film yapımını özendirmek,</w:t>
      </w:r>
    </w:p>
    <w:p w:rsidR="006E6B8A" w:rsidRPr="007A0049" w:rsidRDefault="006E6B8A" w:rsidP="007A0049">
      <w:pPr>
        <w:pStyle w:val="NormalWeb"/>
        <w:numPr>
          <w:ilvl w:val="0"/>
          <w:numId w:val="2"/>
        </w:numPr>
        <w:spacing w:before="0" w:beforeAutospacing="0" w:after="0" w:afterAutospacing="0"/>
        <w:textAlignment w:val="baseline"/>
        <w:rPr>
          <w:rFonts w:asciiTheme="minorHAnsi" w:hAnsiTheme="minorHAnsi" w:cstheme="minorHAnsi"/>
          <w:color w:val="333333"/>
        </w:rPr>
      </w:pPr>
      <w:r w:rsidRPr="007A0049">
        <w:rPr>
          <w:rFonts w:asciiTheme="minorHAnsi" w:hAnsiTheme="minorHAnsi" w:cstheme="minorHAnsi"/>
          <w:color w:val="000000"/>
        </w:rPr>
        <w:t>Genç sinemacıları desteklemek,</w:t>
      </w:r>
    </w:p>
    <w:p w:rsidR="006E6B8A" w:rsidRPr="007A0049" w:rsidRDefault="006E6B8A" w:rsidP="007A0049">
      <w:pPr>
        <w:pStyle w:val="NormalWeb"/>
        <w:numPr>
          <w:ilvl w:val="0"/>
          <w:numId w:val="2"/>
        </w:numPr>
        <w:spacing w:before="0" w:beforeAutospacing="0" w:after="0" w:afterAutospacing="0"/>
        <w:textAlignment w:val="baseline"/>
        <w:rPr>
          <w:rFonts w:asciiTheme="minorHAnsi" w:hAnsiTheme="minorHAnsi" w:cstheme="minorHAnsi"/>
          <w:color w:val="333333"/>
        </w:rPr>
      </w:pPr>
      <w:r w:rsidRPr="007A0049">
        <w:rPr>
          <w:rFonts w:asciiTheme="minorHAnsi" w:hAnsiTheme="minorHAnsi" w:cstheme="minorHAnsi"/>
          <w:color w:val="000000"/>
        </w:rPr>
        <w:t>Türkiye’de kısa filmin gelişimine katkıda bulunmak,</w:t>
      </w:r>
    </w:p>
    <w:p w:rsidR="006E6B8A" w:rsidRPr="007A0049" w:rsidRDefault="006E6B8A" w:rsidP="007A0049">
      <w:pPr>
        <w:pStyle w:val="NormalWeb"/>
        <w:numPr>
          <w:ilvl w:val="0"/>
          <w:numId w:val="2"/>
        </w:numPr>
        <w:spacing w:before="0" w:beforeAutospacing="0" w:after="0" w:afterAutospacing="0"/>
        <w:textAlignment w:val="baseline"/>
        <w:rPr>
          <w:rFonts w:asciiTheme="minorHAnsi" w:hAnsiTheme="minorHAnsi" w:cstheme="minorHAnsi"/>
          <w:color w:val="333333"/>
        </w:rPr>
      </w:pPr>
      <w:r w:rsidRPr="007A0049">
        <w:rPr>
          <w:rFonts w:asciiTheme="minorHAnsi" w:hAnsiTheme="minorHAnsi" w:cstheme="minorHAnsi"/>
          <w:color w:val="000000"/>
        </w:rPr>
        <w:t>Sinema endüstrimizin gelişimine katkıda bulunmaktır.</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000000"/>
        </w:rPr>
        <w:t>C) FESTİVAL VE YARIŞMA ORGANİZASYONU</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000000"/>
        </w:rPr>
        <w:t xml:space="preserve">İnönü Üniversitesi </w:t>
      </w:r>
      <w:proofErr w:type="spellStart"/>
      <w:r w:rsidRPr="007A0049">
        <w:rPr>
          <w:rFonts w:asciiTheme="minorHAnsi" w:hAnsiTheme="minorHAnsi" w:cstheme="minorHAnsi"/>
          <w:b/>
          <w:bCs/>
          <w:color w:val="000000"/>
        </w:rPr>
        <w:t>Uluslarası</w:t>
      </w:r>
      <w:proofErr w:type="spellEnd"/>
      <w:r w:rsidRPr="007A0049">
        <w:rPr>
          <w:rFonts w:asciiTheme="minorHAnsi" w:hAnsiTheme="minorHAnsi" w:cstheme="minorHAnsi"/>
          <w:b/>
          <w:bCs/>
          <w:color w:val="000000"/>
        </w:rPr>
        <w:t xml:space="preserve"> Kısa Film Festival</w:t>
      </w:r>
      <w:r w:rsidRPr="007A0049">
        <w:rPr>
          <w:rFonts w:asciiTheme="minorHAnsi" w:hAnsiTheme="minorHAnsi" w:cstheme="minorHAnsi"/>
          <w:color w:val="000000"/>
        </w:rPr>
        <w:t xml:space="preserve">i’nin ve festival kapsamında düzenlenen Ulusal ve </w:t>
      </w:r>
      <w:proofErr w:type="spellStart"/>
      <w:r w:rsidRPr="007A0049">
        <w:rPr>
          <w:rFonts w:asciiTheme="minorHAnsi" w:hAnsiTheme="minorHAnsi" w:cstheme="minorHAnsi"/>
          <w:color w:val="000000"/>
        </w:rPr>
        <w:t>Uluslarası</w:t>
      </w:r>
      <w:proofErr w:type="spellEnd"/>
      <w:r w:rsidRPr="007A0049">
        <w:rPr>
          <w:rFonts w:asciiTheme="minorHAnsi" w:hAnsiTheme="minorHAnsi" w:cstheme="minorHAnsi"/>
          <w:color w:val="000000"/>
        </w:rPr>
        <w:t xml:space="preserve"> Kısa Film Yarışması’nın organizasyonu</w:t>
      </w:r>
      <w:r w:rsidR="007A0049">
        <w:rPr>
          <w:rFonts w:asciiTheme="minorHAnsi" w:hAnsiTheme="minorHAnsi" w:cstheme="minorHAnsi"/>
          <w:color w:val="000000"/>
        </w:rPr>
        <w:t xml:space="preserve">, </w:t>
      </w:r>
      <w:r w:rsidRPr="007A0049">
        <w:rPr>
          <w:rFonts w:asciiTheme="minorHAnsi" w:hAnsiTheme="minorHAnsi" w:cstheme="minorHAnsi"/>
          <w:color w:val="000000"/>
        </w:rPr>
        <w:t>Sinema Topluluğu ve İletişim Fakültesi tarafından gerçekleştirilmektedir.</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000000"/>
        </w:rPr>
        <w:t>C) YARIŞMA TARİHİ</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000000"/>
        </w:rPr>
        <w:t xml:space="preserve">İnönü Üniversitesi </w:t>
      </w:r>
      <w:proofErr w:type="spellStart"/>
      <w:r w:rsidRPr="007A0049">
        <w:rPr>
          <w:rFonts w:asciiTheme="minorHAnsi" w:hAnsiTheme="minorHAnsi" w:cstheme="minorHAnsi"/>
          <w:b/>
          <w:bCs/>
          <w:color w:val="000000"/>
        </w:rPr>
        <w:t>Uluslarası</w:t>
      </w:r>
      <w:proofErr w:type="spellEnd"/>
      <w:r w:rsidRPr="007A0049">
        <w:rPr>
          <w:rFonts w:asciiTheme="minorHAnsi" w:hAnsiTheme="minorHAnsi" w:cstheme="minorHAnsi"/>
          <w:b/>
          <w:bCs/>
          <w:color w:val="000000"/>
        </w:rPr>
        <w:t xml:space="preserve"> Kısa Film Festivali </w:t>
      </w:r>
      <w:r w:rsidRPr="007A0049">
        <w:rPr>
          <w:rFonts w:asciiTheme="minorHAnsi" w:hAnsiTheme="minorHAnsi" w:cstheme="minorHAnsi"/>
          <w:color w:val="000000"/>
        </w:rPr>
        <w:t xml:space="preserve">kapsamında düzenlenen Ulusal ve </w:t>
      </w:r>
      <w:proofErr w:type="spellStart"/>
      <w:r w:rsidRPr="007A0049">
        <w:rPr>
          <w:rFonts w:asciiTheme="minorHAnsi" w:hAnsiTheme="minorHAnsi" w:cstheme="minorHAnsi"/>
          <w:color w:val="000000"/>
        </w:rPr>
        <w:t>Uluslarası</w:t>
      </w:r>
      <w:proofErr w:type="spellEnd"/>
      <w:r w:rsidRPr="007A0049">
        <w:rPr>
          <w:rFonts w:asciiTheme="minorHAnsi" w:hAnsiTheme="minorHAnsi" w:cstheme="minorHAnsi"/>
          <w:color w:val="000000"/>
        </w:rPr>
        <w:t xml:space="preserve"> Kısa Film Yarışması’na başvuru yapan filmler, ana jürinin karşısına </w:t>
      </w:r>
      <w:r w:rsidRPr="007A0049">
        <w:rPr>
          <w:rFonts w:asciiTheme="minorHAnsi" w:hAnsiTheme="minorHAnsi" w:cstheme="minorHAnsi"/>
          <w:b/>
          <w:bCs/>
          <w:color w:val="000000"/>
        </w:rPr>
        <w:t>15 - 18 Nisan 2019  </w:t>
      </w:r>
      <w:r w:rsidRPr="007A0049">
        <w:rPr>
          <w:rFonts w:asciiTheme="minorHAnsi" w:hAnsiTheme="minorHAnsi" w:cstheme="minorHAnsi"/>
          <w:color w:val="000000"/>
        </w:rPr>
        <w:t>tarihleri arasında çıkacaktır.</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000000"/>
        </w:rPr>
        <w:t>D) KATILIM KOŞULLARI</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 xml:space="preserve">Son başvuru tarihi </w:t>
      </w:r>
      <w:r w:rsidRPr="007A0049">
        <w:rPr>
          <w:rFonts w:asciiTheme="minorHAnsi" w:hAnsiTheme="minorHAnsi" w:cstheme="minorHAnsi"/>
          <w:b/>
          <w:bCs/>
          <w:color w:val="000000"/>
        </w:rPr>
        <w:t>20 Mart 2019 Çarşamba  </w:t>
      </w:r>
      <w:r w:rsidRPr="007A0049">
        <w:rPr>
          <w:rFonts w:asciiTheme="minorHAnsi" w:hAnsiTheme="minorHAnsi" w:cstheme="minorHAnsi"/>
          <w:color w:val="000000"/>
        </w:rPr>
        <w:t>günüdür.</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Yarışmaya 26 Nisan 2018  tarihinden sonra çekilmiş filmler başvurabilir.</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Yarışmaya süresi 30 (otuz )dakikayı aşmayan filmler başvurabilir.</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Yarışmacılar birden fazla eserle başvurabilir.</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 xml:space="preserve">Başka festivallere katılmış ya da ödül almış olmak katılıma engel değildir. </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b/>
          <w:bCs/>
          <w:color w:val="000000"/>
        </w:rPr>
        <w:t xml:space="preserve">İnönü Üniversitesi </w:t>
      </w:r>
      <w:proofErr w:type="spellStart"/>
      <w:r w:rsidRPr="007A0049">
        <w:rPr>
          <w:rFonts w:asciiTheme="minorHAnsi" w:hAnsiTheme="minorHAnsi" w:cstheme="minorHAnsi"/>
          <w:b/>
          <w:bCs/>
          <w:color w:val="000000"/>
        </w:rPr>
        <w:t>Uluslarası</w:t>
      </w:r>
      <w:proofErr w:type="spellEnd"/>
      <w:r w:rsidRPr="007A0049">
        <w:rPr>
          <w:rFonts w:asciiTheme="minorHAnsi" w:hAnsiTheme="minorHAnsi" w:cstheme="minorHAnsi"/>
          <w:b/>
          <w:bCs/>
          <w:color w:val="000000"/>
        </w:rPr>
        <w:t xml:space="preserve"> Kısa Film Festival</w:t>
      </w:r>
      <w:r w:rsidRPr="007A0049">
        <w:rPr>
          <w:rFonts w:asciiTheme="minorHAnsi" w:hAnsiTheme="minorHAnsi" w:cstheme="minorHAnsi"/>
          <w:color w:val="000000"/>
        </w:rPr>
        <w:t xml:space="preserve">i’ne daha önce katılmış, başvurmuş ancak yarışmaya kabul edilmemiş filmler hiçbir suretle yarışmaya başvuramazlar. </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Yarışmada tür ayrımı yapılmamıştır. Kurmaca ve belgesel türlerinden herhangi birinde çekilmiş tüm filmler başvurabilir.</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Film, Türkçe dışında herhangi başka bir dilde çekilmiş ise ön jüri değerlendirme kopyalarında Türkçe altyazı olmak zorundadır.</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Filmin şifreli online izleme linkinin başvuru formuyla gönderilmesi zorunludur.</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Festival Yönetimi, filmden 3 dakikalık bir bölümü, tanıtım amaçlı olmak koşuluyla kullanım hakkına sahiptir.</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 xml:space="preserve">Eser sahipleri filmler ön değerlendirmeden geçmiş olsun ya da olmasın, son başvuru tarihinden sonra filmlerini festivalden çekemezler. </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lastRenderedPageBreak/>
        <w:t>Festival Yönetimi teknik olarak yeterli görmediği yapımları yarışmadan çekme hakkına sahiptir.</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Ön Jüri değerlendirmesi sonunda en fazla 15 (</w:t>
      </w:r>
      <w:proofErr w:type="spellStart"/>
      <w:r w:rsidRPr="007A0049">
        <w:rPr>
          <w:rFonts w:asciiTheme="minorHAnsi" w:hAnsiTheme="minorHAnsi" w:cstheme="minorHAnsi"/>
          <w:color w:val="000000"/>
        </w:rPr>
        <w:t>onbeş</w:t>
      </w:r>
      <w:proofErr w:type="spellEnd"/>
      <w:r w:rsidRPr="007A0049">
        <w:rPr>
          <w:rFonts w:asciiTheme="minorHAnsi" w:hAnsiTheme="minorHAnsi" w:cstheme="minorHAnsi"/>
          <w:color w:val="000000"/>
        </w:rPr>
        <w:t xml:space="preserve">) film yarışmaya aday gösterilir. </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 xml:space="preserve">Ön jüri tarafından izlenerek yarışmaya uygun görülen filmler, festival basın toplantısında ve aynı gün festivalin resmi web sitesinden duyurulacaktır. Ön değerlendirmeyi geçemeyen film sahiplerine herhangi bir iletişim yoluyla, ön değerlendirmeyi geçemedikleri bilgisi verilmeyecektir. </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Filmler jüri üyelerine ve izleyicilere festival yönetiminin uygun göreceği salonlarda ve programa göre sunulur. Gösterimler sırasında festival yönetimine ya da salon görevlisine, salon, seans ya da program değişikliği talebinde bulunulamaz.</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Ön jüri tarafından yarışmaya uygun bulunmayan filmler, festival yönetimince yarışma dışı gösterim programına alınabilir. Filmin yasal sahibi, filminin yarışma dışı programda gösterilmesini istemiyorsa bu durumu başvuru formunda belirtmek zorundadır. Aksi takdirde gösterimi kabul etmiş sayılır.</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Yarışma dışı gösterim programına alınan filmlerin yaratıcı ekibinin (yönetmen, senarist, oyuncu vs.) festivale daveti festival yönetimine bağlıdır. Festival yönetimi gerekli gördüğü takdirde davet edebilir ya da etmeyebilir.</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Filmler 35mm, 16mm, dijital ya da video formatında çekilmiş olabilir. Ancak gösterimler H.264 P.1080 formatında hard disk üzerinden gerçekleştirilecektir.</w:t>
      </w:r>
    </w:p>
    <w:p w:rsidR="006E6B8A" w:rsidRPr="007A0049" w:rsidRDefault="006E6B8A" w:rsidP="007A0049">
      <w:pPr>
        <w:pStyle w:val="NormalWeb"/>
        <w:numPr>
          <w:ilvl w:val="0"/>
          <w:numId w:val="3"/>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Başvurular</w:t>
      </w:r>
      <w:r w:rsidRPr="007A0049">
        <w:rPr>
          <w:rFonts w:asciiTheme="minorHAnsi" w:hAnsiTheme="minorHAnsi" w:cstheme="minorHAnsi"/>
          <w:b/>
          <w:bCs/>
          <w:color w:val="000000"/>
        </w:rPr>
        <w:t xml:space="preserve"> http://www.inonu.edu.tr/tr/festival/7318/menu</w:t>
      </w:r>
      <w:r w:rsidRPr="007A0049">
        <w:rPr>
          <w:rFonts w:asciiTheme="minorHAnsi" w:hAnsiTheme="minorHAnsi" w:cstheme="minorHAnsi"/>
          <w:color w:val="000000"/>
        </w:rPr>
        <w:t xml:space="preserve"> üzerinden yapılır.</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000000"/>
        </w:rPr>
        <w:t>E) ÖZEL KOŞULLAR</w:t>
      </w:r>
    </w:p>
    <w:p w:rsidR="006E6B8A" w:rsidRPr="007A0049" w:rsidRDefault="006E6B8A" w:rsidP="007A0049">
      <w:pPr>
        <w:pStyle w:val="NormalWeb"/>
        <w:numPr>
          <w:ilvl w:val="1"/>
          <w:numId w:val="4"/>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Yarışmanın gerçekleşebilmesi için en az 8 filmin başvuru yapmış ya da ön elemeyi geçmiş olması gereklidir.</w:t>
      </w:r>
    </w:p>
    <w:p w:rsidR="006E6B8A" w:rsidRPr="007A0049" w:rsidRDefault="006E6B8A" w:rsidP="007A0049">
      <w:pPr>
        <w:pStyle w:val="NormalWeb"/>
        <w:numPr>
          <w:ilvl w:val="1"/>
          <w:numId w:val="4"/>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Başvuru sahibinin başvuru formunda imzasıyla vermiş olduğu yazılı tüm bilgiler festival yönetimince doğru kabul edilir. Bilgilerin yanıltıcı olmasından doğabilecek tüm hukuksal sorumluluk başvuru sahibine aittir.</w:t>
      </w:r>
    </w:p>
    <w:p w:rsidR="006E6B8A" w:rsidRPr="007A0049" w:rsidRDefault="006E6B8A" w:rsidP="007A0049">
      <w:pPr>
        <w:pStyle w:val="NormalWeb"/>
        <w:numPr>
          <w:ilvl w:val="1"/>
          <w:numId w:val="4"/>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Yarışmaya başvurmuş filmlere herhangi bir katılım ve gösterim ücreti ödenmez.</w:t>
      </w:r>
    </w:p>
    <w:p w:rsidR="006E6B8A" w:rsidRPr="007A0049" w:rsidRDefault="006E6B8A" w:rsidP="007A0049">
      <w:pPr>
        <w:pStyle w:val="NormalWeb"/>
        <w:numPr>
          <w:ilvl w:val="1"/>
          <w:numId w:val="4"/>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Filmler, festival sonrasında TV kanalları tarafından yayınlanmak istendiğinde, festival yönetimi, eser sahibi ile TV kanalı arasında ilişki kurulmasına yardımcı olur.</w:t>
      </w:r>
    </w:p>
    <w:p w:rsidR="006E6B8A" w:rsidRPr="007A0049" w:rsidRDefault="006E6B8A" w:rsidP="007A0049">
      <w:pPr>
        <w:pStyle w:val="NormalWeb"/>
        <w:numPr>
          <w:ilvl w:val="1"/>
          <w:numId w:val="4"/>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b/>
          <w:bCs/>
          <w:color w:val="000000"/>
        </w:rPr>
        <w:t xml:space="preserve"> İnönü Üniversitesi </w:t>
      </w:r>
      <w:proofErr w:type="spellStart"/>
      <w:r w:rsidRPr="007A0049">
        <w:rPr>
          <w:rFonts w:asciiTheme="minorHAnsi" w:hAnsiTheme="minorHAnsi" w:cstheme="minorHAnsi"/>
          <w:b/>
          <w:bCs/>
          <w:color w:val="000000"/>
        </w:rPr>
        <w:t>Uluslarası</w:t>
      </w:r>
      <w:proofErr w:type="spellEnd"/>
      <w:r w:rsidRPr="007A0049">
        <w:rPr>
          <w:rFonts w:asciiTheme="minorHAnsi" w:hAnsiTheme="minorHAnsi" w:cstheme="minorHAnsi"/>
          <w:b/>
          <w:bCs/>
          <w:color w:val="000000"/>
        </w:rPr>
        <w:t xml:space="preserve"> Kısa Film Festival</w:t>
      </w:r>
      <w:r w:rsidRPr="007A0049">
        <w:rPr>
          <w:rFonts w:asciiTheme="minorHAnsi" w:hAnsiTheme="minorHAnsi" w:cstheme="minorHAnsi"/>
          <w:color w:val="000000"/>
        </w:rPr>
        <w:t>i’ne katılan yapımcı, yönetmen, oyuncu ve filme katkısı bulunan diğer sanatçılar bu kuralları kabul etmiş sayılırlar. Bu yönetmelikten yapıma katkısı bulunan sanatçıları haberdar etmek, başvuru sahibi film yapımcısının sorumluluğundadır.</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000000"/>
        </w:rPr>
        <w:t>F) ÖDÜLLER VE ÖDEMELERİ</w:t>
      </w:r>
    </w:p>
    <w:p w:rsidR="006E6B8A" w:rsidRPr="007A0049" w:rsidRDefault="006E6B8A" w:rsidP="007A0049">
      <w:pPr>
        <w:pStyle w:val="NormalWeb"/>
        <w:numPr>
          <w:ilvl w:val="1"/>
          <w:numId w:val="5"/>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Ödüller Ulusal Kısa Film Yarışması’nın ana jürisi tarafından belirlenir.</w:t>
      </w:r>
    </w:p>
    <w:p w:rsidR="006E6B8A" w:rsidRPr="007A0049" w:rsidRDefault="006E6B8A" w:rsidP="007A0049">
      <w:pPr>
        <w:pStyle w:val="NormalWeb"/>
        <w:numPr>
          <w:ilvl w:val="1"/>
          <w:numId w:val="5"/>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shd w:val="clear" w:color="auto" w:fill="FFFFFF"/>
        </w:rPr>
        <w:t xml:space="preserve">Yarışmada birinci olan filme 5.000TL değerinde, ikinci olan filme 3.500TL değerinde, üçüncü olacak olan filme ise 2.500TL değerinde para ödülü verilecek. </w:t>
      </w:r>
    </w:p>
    <w:p w:rsidR="006E6B8A" w:rsidRPr="007A0049" w:rsidRDefault="006E6B8A" w:rsidP="007A0049">
      <w:pPr>
        <w:pStyle w:val="NormalWeb"/>
        <w:numPr>
          <w:ilvl w:val="1"/>
          <w:numId w:val="5"/>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Jüri gerekli gördüğü durumlarda Jüri Özel Ödülü adıyla, para ödülü içermemek koşuluyla filmin artistik ya da teknik dallarından birine özel ödül verebilir. Jüri Özel Ödülü bir tek yapıta ya da bir kişiye verilir.</w:t>
      </w:r>
    </w:p>
    <w:p w:rsidR="006E6B8A" w:rsidRPr="007A0049" w:rsidRDefault="006E6B8A" w:rsidP="007A0049">
      <w:pPr>
        <w:pStyle w:val="NormalWeb"/>
        <w:numPr>
          <w:ilvl w:val="1"/>
          <w:numId w:val="5"/>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b/>
          <w:bCs/>
          <w:color w:val="000000"/>
        </w:rPr>
        <w:t xml:space="preserve">İnönü Üniversitesi </w:t>
      </w:r>
      <w:proofErr w:type="spellStart"/>
      <w:r w:rsidRPr="007A0049">
        <w:rPr>
          <w:rFonts w:asciiTheme="minorHAnsi" w:hAnsiTheme="minorHAnsi" w:cstheme="minorHAnsi"/>
          <w:b/>
          <w:bCs/>
          <w:color w:val="000000"/>
        </w:rPr>
        <w:t>Uluslarası</w:t>
      </w:r>
      <w:proofErr w:type="spellEnd"/>
      <w:r w:rsidRPr="007A0049">
        <w:rPr>
          <w:rFonts w:asciiTheme="minorHAnsi" w:hAnsiTheme="minorHAnsi" w:cstheme="minorHAnsi"/>
          <w:b/>
          <w:bCs/>
          <w:color w:val="000000"/>
        </w:rPr>
        <w:t xml:space="preserve"> Kısa Film Festivaline</w:t>
      </w:r>
      <w:r w:rsidRPr="007A0049">
        <w:rPr>
          <w:rFonts w:asciiTheme="minorHAnsi" w:hAnsiTheme="minorHAnsi" w:cstheme="minorHAnsi"/>
          <w:color w:val="000000"/>
        </w:rPr>
        <w:t xml:space="preserve"> katılan filmin temsilcisine verilir. Ancak para ödülü, başvuru formunda adı bulunan gerçek ve/veya tüzel kişinin hesabına yatırılır.</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color w:val="333333"/>
        </w:rPr>
        <w:lastRenderedPageBreak/>
        <w:br/>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000000"/>
        </w:rPr>
        <w:t>G) JÜRİNİN OLUŞUMU VE ÇALIŞMASI</w:t>
      </w:r>
    </w:p>
    <w:p w:rsidR="006E6B8A" w:rsidRPr="007A0049" w:rsidRDefault="006E6B8A" w:rsidP="007A0049">
      <w:pPr>
        <w:pStyle w:val="NormalWeb"/>
        <w:numPr>
          <w:ilvl w:val="1"/>
          <w:numId w:val="6"/>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Ana jürinin değerlendirmesine sunulacak aday filmleri, festival yönetimi tarafından belirlenmiş ön jüri seçer.</w:t>
      </w:r>
    </w:p>
    <w:p w:rsidR="006E6B8A" w:rsidRPr="007A0049" w:rsidRDefault="006E6B8A" w:rsidP="007A0049">
      <w:pPr>
        <w:pStyle w:val="NormalWeb"/>
        <w:numPr>
          <w:ilvl w:val="1"/>
          <w:numId w:val="6"/>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Ön ve ana jüri üyeleri3 (üç) kişiden az olmamak koşuluyla daha fazla sayıda olabilir.</w:t>
      </w:r>
    </w:p>
    <w:p w:rsidR="006E6B8A" w:rsidRPr="007A0049" w:rsidRDefault="006E6B8A" w:rsidP="007A0049">
      <w:pPr>
        <w:pStyle w:val="NormalWeb"/>
        <w:numPr>
          <w:ilvl w:val="1"/>
          <w:numId w:val="6"/>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Festival yönetimi jüri üyelerini festival yönetimi içinden, sinema yazarlarından, akademisyenlerden, sinema sektöründen, sanatın diğer alanlarından, film festivallerinin yöneticilerinden, kültür sanat başta olmak üzere, sinema konusunda yetkin olduğuna inandığı gazeteciler arasından seçebilir.</w:t>
      </w:r>
    </w:p>
    <w:p w:rsidR="006E6B8A" w:rsidRPr="007A0049" w:rsidRDefault="006E6B8A" w:rsidP="007A0049">
      <w:pPr>
        <w:pStyle w:val="NormalWeb"/>
        <w:numPr>
          <w:ilvl w:val="1"/>
          <w:numId w:val="6"/>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Yarışmada filmi bulunan yapımcı, yönetmen, oyuncu, vb. jüri üyesi olamaz.</w:t>
      </w:r>
    </w:p>
    <w:p w:rsidR="006E6B8A" w:rsidRPr="007A0049" w:rsidRDefault="006E6B8A" w:rsidP="007A0049">
      <w:pPr>
        <w:pStyle w:val="NormalWeb"/>
        <w:numPr>
          <w:ilvl w:val="1"/>
          <w:numId w:val="6"/>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Festival yönetimi, yönetmelik işleyişine yardımcı olmak üzere, oy hakkı bulunmayan bir gözlemciyi jüri toplantılarında görevlendirebilir.</w:t>
      </w:r>
    </w:p>
    <w:p w:rsidR="006E6B8A" w:rsidRPr="007A0049" w:rsidRDefault="006E6B8A" w:rsidP="007A0049">
      <w:pPr>
        <w:pStyle w:val="NormalWeb"/>
        <w:numPr>
          <w:ilvl w:val="1"/>
          <w:numId w:val="6"/>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Jüri üyeleri filmlere ilişkin görüşlerini jüri değerlendirme toplantısı haricinde, hiçbir koşulda ve hiçbir şahısla paylaşamaz.</w:t>
      </w:r>
    </w:p>
    <w:p w:rsidR="006E6B8A" w:rsidRPr="007A0049" w:rsidRDefault="006E6B8A" w:rsidP="007A0049">
      <w:pPr>
        <w:pStyle w:val="NormalWeb"/>
        <w:numPr>
          <w:ilvl w:val="1"/>
          <w:numId w:val="6"/>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Jüri üyeleri tüm filmleri izlemekle ve jüri toplantılarında bulunmakla yükümlüdür.</w:t>
      </w:r>
    </w:p>
    <w:p w:rsidR="006E6B8A" w:rsidRPr="007A0049" w:rsidRDefault="006E6B8A" w:rsidP="007A0049">
      <w:pPr>
        <w:pStyle w:val="NormalWeb"/>
        <w:numPr>
          <w:ilvl w:val="1"/>
          <w:numId w:val="6"/>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Jüri üyeleri filmin sanatsal ve yaratıcı niteliklerini göz önüne alır. Filmin prodüksiyon ve teknik olarak zenginliği kriter olarak ele alınamaz.</w:t>
      </w:r>
    </w:p>
    <w:p w:rsidR="006E6B8A" w:rsidRPr="007A0049" w:rsidRDefault="006E6B8A" w:rsidP="007A0049">
      <w:pPr>
        <w:pStyle w:val="NormalWeb"/>
        <w:numPr>
          <w:ilvl w:val="1"/>
          <w:numId w:val="6"/>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Jüri üyeleri kararlarını salt çoğunlukla verir. Bütün üyelerin, başkan dâhil 1 (bir) oy hakkı vardır.</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000000"/>
        </w:rPr>
        <w:t>H) GENEL KOŞULLAR</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color w:val="333333"/>
        </w:rPr>
        <w:br/>
      </w:r>
      <w:r w:rsidRPr="007A0049">
        <w:rPr>
          <w:rFonts w:asciiTheme="minorHAnsi" w:hAnsiTheme="minorHAnsi" w:cstheme="minorHAnsi"/>
          <w:color w:val="000000"/>
        </w:rPr>
        <w:t>Yarışmaya başvuru yapmış tüm eser sahipleri başvuru formunu imzalayarak, başvuru formunda ve bu yönetmelikte yer alan tüm hususları kabul etmiş sayılır.</w:t>
      </w:r>
    </w:p>
    <w:p w:rsidR="006E6B8A" w:rsidRPr="007A0049" w:rsidRDefault="006E6B8A" w:rsidP="007A0049">
      <w:pPr>
        <w:pStyle w:val="NormalWeb"/>
        <w:numPr>
          <w:ilvl w:val="1"/>
          <w:numId w:val="7"/>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Bu yönetmeliğin kapsamı dışında kalan tüm hususlara ilişkin karar yetkisi festival yönetimine aittir.</w:t>
      </w:r>
    </w:p>
    <w:p w:rsidR="006E6B8A" w:rsidRPr="007A0049" w:rsidRDefault="006E6B8A" w:rsidP="007A0049">
      <w:pPr>
        <w:pStyle w:val="NormalWeb"/>
        <w:numPr>
          <w:ilvl w:val="1"/>
          <w:numId w:val="7"/>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Yarışmaya katılmış ya da ön elemeyi geçemeyerek yarışma dışı kalmış filmlerin, gösterim kopyaları hariç tüm materyalleri, hiçbir şekilde iade edilmez ve festival yönetiminde kalır.</w:t>
      </w:r>
    </w:p>
    <w:p w:rsidR="006E6B8A" w:rsidRPr="007A0049" w:rsidRDefault="006E6B8A" w:rsidP="007A0049">
      <w:pPr>
        <w:pStyle w:val="NormalWeb"/>
        <w:numPr>
          <w:ilvl w:val="1"/>
          <w:numId w:val="7"/>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 xml:space="preserve">Bu yönetmelik festival yönetiminin onayıyla </w:t>
      </w:r>
      <w:r w:rsidRPr="007A0049">
        <w:rPr>
          <w:rFonts w:asciiTheme="minorHAnsi" w:hAnsiTheme="minorHAnsi" w:cstheme="minorHAnsi"/>
          <w:b/>
          <w:bCs/>
          <w:color w:val="000000"/>
        </w:rPr>
        <w:t xml:space="preserve">1 Nisan 2016 </w:t>
      </w:r>
      <w:r w:rsidRPr="007A0049">
        <w:rPr>
          <w:rFonts w:asciiTheme="minorHAnsi" w:hAnsiTheme="minorHAnsi" w:cstheme="minorHAnsi"/>
          <w:color w:val="000000"/>
        </w:rPr>
        <w:t>tarihinde yürürlüğe girmiştir.</w:t>
      </w:r>
    </w:p>
    <w:p w:rsidR="006E6B8A" w:rsidRPr="007A0049" w:rsidRDefault="006E6B8A" w:rsidP="007A0049">
      <w:pPr>
        <w:pStyle w:val="NormalWeb"/>
        <w:numPr>
          <w:ilvl w:val="1"/>
          <w:numId w:val="7"/>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Yönetmelikte değişiklik hakkı festival yönetimine aittir.</w:t>
      </w:r>
    </w:p>
    <w:p w:rsidR="006E6B8A" w:rsidRPr="007A0049" w:rsidRDefault="006E6B8A" w:rsidP="007A0049">
      <w:pPr>
        <w:pStyle w:val="NormalWeb"/>
        <w:numPr>
          <w:ilvl w:val="1"/>
          <w:numId w:val="7"/>
        </w:numPr>
        <w:spacing w:before="0" w:beforeAutospacing="0" w:after="0" w:afterAutospacing="0"/>
        <w:ind w:left="360"/>
        <w:textAlignment w:val="baseline"/>
        <w:rPr>
          <w:rFonts w:asciiTheme="minorHAnsi" w:hAnsiTheme="minorHAnsi" w:cstheme="minorHAnsi"/>
          <w:color w:val="333333"/>
        </w:rPr>
      </w:pPr>
      <w:r w:rsidRPr="007A0049">
        <w:rPr>
          <w:rFonts w:asciiTheme="minorHAnsi" w:hAnsiTheme="minorHAnsi" w:cstheme="minorHAnsi"/>
          <w:color w:val="000000"/>
        </w:rPr>
        <w:t>Başvuru koşullarını yerine getirmeyen filmler, ön elemeyi geçse dahi festival yönetimi tarafından yarışma dışı bırakılabilir.</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color w:val="333333"/>
        </w:rPr>
        <w:br/>
      </w:r>
      <w:r w:rsidRPr="007A0049">
        <w:rPr>
          <w:rFonts w:asciiTheme="minorHAnsi" w:hAnsiTheme="minorHAnsi" w:cstheme="minorHAnsi"/>
          <w:b/>
          <w:bCs/>
          <w:color w:val="333333"/>
        </w:rPr>
        <w:t>Başvuru Adresi</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333333"/>
        </w:rPr>
        <w:t>(Kısa Film Festivali)</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333333"/>
        </w:rPr>
        <w:t>İnönü Üniversitesi</w:t>
      </w:r>
      <w:r w:rsidR="007A0049">
        <w:rPr>
          <w:rFonts w:asciiTheme="minorHAnsi" w:hAnsiTheme="minorHAnsi" w:cstheme="minorHAnsi"/>
          <w:b/>
          <w:bCs/>
          <w:color w:val="333333"/>
        </w:rPr>
        <w:t xml:space="preserve"> </w:t>
      </w:r>
      <w:r w:rsidRPr="007A0049">
        <w:rPr>
          <w:rFonts w:asciiTheme="minorHAnsi" w:hAnsiTheme="minorHAnsi" w:cstheme="minorHAnsi"/>
          <w:b/>
          <w:bCs/>
          <w:color w:val="333333"/>
        </w:rPr>
        <w:t>Merkez Kampüsü</w:t>
      </w:r>
      <w:r w:rsidR="007A0049">
        <w:rPr>
          <w:rFonts w:asciiTheme="minorHAnsi" w:hAnsiTheme="minorHAnsi" w:cstheme="minorHAnsi"/>
          <w:b/>
          <w:bCs/>
          <w:color w:val="333333"/>
        </w:rPr>
        <w:t xml:space="preserve"> </w:t>
      </w:r>
      <w:r w:rsidRPr="007A0049">
        <w:rPr>
          <w:rFonts w:asciiTheme="minorHAnsi" w:hAnsiTheme="minorHAnsi" w:cstheme="minorHAnsi"/>
          <w:b/>
          <w:bCs/>
          <w:color w:val="333333"/>
        </w:rPr>
        <w:t>İletişim Fakültesi</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rPr>
      </w:pPr>
      <w:r w:rsidRPr="007A0049">
        <w:rPr>
          <w:rFonts w:asciiTheme="minorHAnsi" w:hAnsiTheme="minorHAnsi" w:cstheme="minorHAnsi"/>
          <w:b/>
          <w:bCs/>
        </w:rPr>
        <w:t>44280 Battalgazi / MALATYA</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rPr>
      </w:pPr>
      <w:r w:rsidRPr="007A0049">
        <w:rPr>
          <w:rFonts w:asciiTheme="minorHAnsi" w:hAnsiTheme="minorHAnsi" w:cstheme="minorHAnsi"/>
          <w:b/>
          <w:bCs/>
        </w:rPr>
        <w:t>Telefon:</w:t>
      </w:r>
      <w:r w:rsidRPr="007A0049">
        <w:rPr>
          <w:rFonts w:asciiTheme="minorHAnsi" w:hAnsiTheme="minorHAnsi" w:cstheme="minorHAnsi"/>
        </w:rPr>
        <w:t xml:space="preserve"> 0 422 341 01 53 Dahili: 4850 - 4851 - 4852 </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rPr>
      </w:pPr>
      <w:proofErr w:type="spellStart"/>
      <w:r w:rsidRPr="007A0049">
        <w:rPr>
          <w:rFonts w:asciiTheme="minorHAnsi" w:hAnsiTheme="minorHAnsi" w:cstheme="minorHAnsi"/>
          <w:b/>
          <w:bCs/>
        </w:rPr>
        <w:t>Fax</w:t>
      </w:r>
      <w:proofErr w:type="spellEnd"/>
      <w:r w:rsidRPr="007A0049">
        <w:rPr>
          <w:rFonts w:asciiTheme="minorHAnsi" w:hAnsiTheme="minorHAnsi" w:cstheme="minorHAnsi"/>
          <w:b/>
          <w:bCs/>
        </w:rPr>
        <w:t>:</w:t>
      </w:r>
      <w:r w:rsidRPr="007A0049">
        <w:rPr>
          <w:rFonts w:asciiTheme="minorHAnsi" w:hAnsiTheme="minorHAnsi" w:cstheme="minorHAnsi"/>
        </w:rPr>
        <w:t xml:space="preserve"> 0 422 31 01 63 </w:t>
      </w:r>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bCs/>
          <w:color w:val="333333"/>
        </w:rPr>
      </w:pPr>
      <w:r w:rsidRPr="007A0049">
        <w:rPr>
          <w:rFonts w:asciiTheme="minorHAnsi" w:hAnsiTheme="minorHAnsi" w:cstheme="minorHAnsi"/>
          <w:b/>
          <w:bCs/>
        </w:rPr>
        <w:t>E-Posta:</w:t>
      </w:r>
      <w:r w:rsidRPr="007A0049">
        <w:rPr>
          <w:rFonts w:asciiTheme="minorHAnsi" w:hAnsiTheme="minorHAnsi" w:cstheme="minorHAnsi"/>
          <w:color w:val="FF0000"/>
        </w:rPr>
        <w:t xml:space="preserve"> </w:t>
      </w:r>
      <w:hyperlink r:id="rId5" w:history="1">
        <w:r w:rsidR="007A0049" w:rsidRPr="007A0049">
          <w:rPr>
            <w:rStyle w:val="Kpr"/>
            <w:rFonts w:asciiTheme="minorHAnsi" w:hAnsiTheme="minorHAnsi" w:cstheme="minorHAnsi"/>
          </w:rPr>
          <w:t>iletisim@inonu.edu.tr</w:t>
        </w:r>
      </w:hyperlink>
      <w:r w:rsidR="007A0049" w:rsidRPr="007A0049">
        <w:rPr>
          <w:rFonts w:asciiTheme="minorHAnsi" w:hAnsiTheme="minorHAnsi" w:cstheme="minorHAnsi"/>
          <w:color w:val="FF0000"/>
        </w:rPr>
        <w:t xml:space="preserve">, </w:t>
      </w:r>
      <w:hyperlink r:id="rId6" w:history="1">
        <w:r w:rsidR="007A0049" w:rsidRPr="007A0049">
          <w:rPr>
            <w:rStyle w:val="Kpr"/>
            <w:rFonts w:asciiTheme="minorHAnsi" w:hAnsiTheme="minorHAnsi" w:cstheme="minorHAnsi"/>
            <w:bCs/>
          </w:rPr>
          <w:t>festival@inonu.edu.tr</w:t>
        </w:r>
      </w:hyperlink>
    </w:p>
    <w:p w:rsidR="006E6B8A" w:rsidRPr="007A0049" w:rsidRDefault="006E6B8A" w:rsidP="007A0049">
      <w:pPr>
        <w:pStyle w:val="NormalWeb"/>
        <w:shd w:val="clear" w:color="auto" w:fill="FFFFFF"/>
        <w:spacing w:before="0" w:beforeAutospacing="0" w:after="0" w:afterAutospacing="0"/>
        <w:rPr>
          <w:rFonts w:asciiTheme="minorHAnsi" w:hAnsiTheme="minorHAnsi" w:cstheme="minorHAnsi"/>
          <w:color w:val="333333"/>
        </w:rPr>
      </w:pPr>
      <w:r w:rsidRPr="007A0049">
        <w:rPr>
          <w:rFonts w:asciiTheme="minorHAnsi" w:hAnsiTheme="minorHAnsi" w:cstheme="minorHAnsi"/>
          <w:b/>
          <w:bCs/>
          <w:color w:val="333333"/>
        </w:rPr>
        <w:t xml:space="preserve">Web Sitesi: </w:t>
      </w:r>
      <w:hyperlink r:id="rId7" w:history="1">
        <w:r w:rsidR="007A0049" w:rsidRPr="007A0049">
          <w:rPr>
            <w:rStyle w:val="Kpr"/>
            <w:rFonts w:asciiTheme="minorHAnsi" w:hAnsiTheme="minorHAnsi" w:cstheme="minorHAnsi"/>
            <w:bCs/>
          </w:rPr>
          <w:t>http://festival.inonu.edu.tr</w:t>
        </w:r>
      </w:hyperlink>
      <w:r w:rsidRPr="007A0049">
        <w:rPr>
          <w:rFonts w:asciiTheme="minorHAnsi" w:hAnsiTheme="minorHAnsi" w:cstheme="minorHAnsi"/>
          <w:color w:val="333333"/>
        </w:rPr>
        <w:t> </w:t>
      </w:r>
    </w:p>
    <w:p w:rsidR="00607C99" w:rsidRPr="007A0049" w:rsidRDefault="00607C99" w:rsidP="007A0049">
      <w:pPr>
        <w:rPr>
          <w:rFonts w:cstheme="minorHAnsi"/>
          <w:sz w:val="24"/>
          <w:szCs w:val="24"/>
        </w:rPr>
      </w:pPr>
    </w:p>
    <w:sectPr w:rsidR="00607C99" w:rsidRPr="007A0049"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0D7"/>
    <w:multiLevelType w:val="multilevel"/>
    <w:tmpl w:val="5644D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65EC4"/>
    <w:multiLevelType w:val="multilevel"/>
    <w:tmpl w:val="9B3A9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060A02"/>
    <w:multiLevelType w:val="multilevel"/>
    <w:tmpl w:val="1BBA0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B4BDC"/>
    <w:multiLevelType w:val="multilevel"/>
    <w:tmpl w:val="E0966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2F1CD6"/>
    <w:multiLevelType w:val="multilevel"/>
    <w:tmpl w:val="EE0C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E09C7"/>
    <w:multiLevelType w:val="multilevel"/>
    <w:tmpl w:val="7E76E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61F4E"/>
    <w:multiLevelType w:val="multilevel"/>
    <w:tmpl w:val="5DD0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8A"/>
    <w:rsid w:val="005C1598"/>
    <w:rsid w:val="00607C99"/>
    <w:rsid w:val="006E6B8A"/>
    <w:rsid w:val="007A0049"/>
    <w:rsid w:val="00CE101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4D2A"/>
  <w15:chartTrackingRefBased/>
  <w15:docId w15:val="{054A8817-A980-496A-9710-12627BA0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i-tabs-tab">
    <w:name w:val="ui-tabs-tab"/>
    <w:basedOn w:val="Normal"/>
    <w:rsid w:val="006E6B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E6B8A"/>
    <w:rPr>
      <w:color w:val="0000FF"/>
      <w:u w:val="single"/>
    </w:rPr>
  </w:style>
  <w:style w:type="paragraph" w:styleId="NormalWeb">
    <w:name w:val="Normal (Web)"/>
    <w:basedOn w:val="Normal"/>
    <w:uiPriority w:val="99"/>
    <w:semiHidden/>
    <w:unhideWhenUsed/>
    <w:rsid w:val="006E6B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6E6B8A"/>
  </w:style>
  <w:style w:type="character" w:styleId="zmlenmeyenBahsetme">
    <w:name w:val="Unresolved Mention"/>
    <w:basedOn w:val="VarsaylanParagrafYazTipi"/>
    <w:uiPriority w:val="99"/>
    <w:semiHidden/>
    <w:unhideWhenUsed/>
    <w:rsid w:val="007A0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16394">
      <w:bodyDiv w:val="1"/>
      <w:marLeft w:val="0"/>
      <w:marRight w:val="0"/>
      <w:marTop w:val="0"/>
      <w:marBottom w:val="0"/>
      <w:divBdr>
        <w:top w:val="none" w:sz="0" w:space="0" w:color="auto"/>
        <w:left w:val="none" w:sz="0" w:space="0" w:color="auto"/>
        <w:bottom w:val="none" w:sz="0" w:space="0" w:color="auto"/>
        <w:right w:val="none" w:sz="0" w:space="0" w:color="auto"/>
      </w:divBdr>
      <w:divsChild>
        <w:div w:id="213660390">
          <w:marLeft w:val="0"/>
          <w:marRight w:val="0"/>
          <w:marTop w:val="0"/>
          <w:marBottom w:val="0"/>
          <w:divBdr>
            <w:top w:val="none" w:sz="0" w:space="0" w:color="auto"/>
            <w:left w:val="none" w:sz="0" w:space="0" w:color="auto"/>
            <w:bottom w:val="none" w:sz="0" w:space="0" w:color="auto"/>
            <w:right w:val="none" w:sz="0" w:space="0" w:color="auto"/>
          </w:divBdr>
          <w:divsChild>
            <w:div w:id="628635916">
              <w:marLeft w:val="0"/>
              <w:marRight w:val="0"/>
              <w:marTop w:val="0"/>
              <w:marBottom w:val="0"/>
              <w:divBdr>
                <w:top w:val="none" w:sz="0" w:space="0" w:color="auto"/>
                <w:left w:val="none" w:sz="0" w:space="0" w:color="auto"/>
                <w:bottom w:val="none" w:sz="0" w:space="0" w:color="auto"/>
                <w:right w:val="none" w:sz="0" w:space="0" w:color="auto"/>
              </w:divBdr>
              <w:divsChild>
                <w:div w:id="39211829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inon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stival@inonu.edu.tr" TargetMode="External"/><Relationship Id="rId5" Type="http://schemas.openxmlformats.org/officeDocument/2006/relationships/hyperlink" Target="mailto:iletisim@inonu.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2019-04-29T16:12:00Z</dcterms:created>
  <dcterms:modified xsi:type="dcterms:W3CDTF">2019-04-29T16:53:00Z</dcterms:modified>
</cp:coreProperties>
</file>