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39F8" w14:textId="7AAC2A4A" w:rsidR="008F36D5" w:rsidRPr="008F36D5" w:rsidRDefault="008F36D5" w:rsidP="008F36D5">
      <w:pPr>
        <w:spacing w:before="100" w:beforeAutospacing="1" w:after="100" w:afterAutospacing="1" w:line="240" w:lineRule="auto"/>
        <w:rPr>
          <w:rFonts w:ascii="Times New Roman" w:eastAsia="Times New Roman" w:hAnsi="Times New Roman" w:cs="Times New Roman"/>
          <w:sz w:val="40"/>
          <w:szCs w:val="40"/>
          <w:lang w:eastAsia="tr-TR"/>
        </w:rPr>
      </w:pPr>
      <w:r w:rsidRPr="008F36D5">
        <w:rPr>
          <w:rFonts w:ascii="Verdana" w:eastAsia="Times New Roman" w:hAnsi="Verdana" w:cs="Times New Roman"/>
          <w:b/>
          <w:bCs/>
          <w:color w:val="000000"/>
          <w:sz w:val="40"/>
          <w:szCs w:val="40"/>
          <w:lang w:eastAsia="tr-TR"/>
        </w:rPr>
        <w:t>32. Ankara Film Festivali Tarihleri Belli Oldu</w:t>
      </w:r>
    </w:p>
    <w:p w14:paraId="4162B8A2" w14:textId="1FB9AC59" w:rsidR="008F36D5" w:rsidRPr="008F36D5" w:rsidRDefault="008F36D5" w:rsidP="008F36D5">
      <w:pPr>
        <w:spacing w:before="100" w:beforeAutospacing="1" w:after="100" w:afterAutospacing="1" w:line="240" w:lineRule="auto"/>
        <w:rPr>
          <w:rFonts w:ascii="Times New Roman" w:eastAsia="Times New Roman" w:hAnsi="Times New Roman" w:cs="Times New Roman"/>
          <w:sz w:val="24"/>
          <w:szCs w:val="24"/>
          <w:lang w:eastAsia="tr-TR"/>
        </w:rPr>
      </w:pPr>
      <w:r w:rsidRPr="008F36D5">
        <w:rPr>
          <w:rFonts w:ascii="Verdana" w:eastAsia="Times New Roman" w:hAnsi="Verdana" w:cs="Times New Roman"/>
          <w:b/>
          <w:bCs/>
          <w:color w:val="555555"/>
          <w:sz w:val="24"/>
          <w:szCs w:val="24"/>
          <w:lang w:eastAsia="tr-TR"/>
        </w:rPr>
        <w:t>T.</w:t>
      </w:r>
      <w:r w:rsidR="007045F5">
        <w:rPr>
          <w:rFonts w:ascii="Verdana" w:eastAsia="Times New Roman" w:hAnsi="Verdana" w:cs="Times New Roman"/>
          <w:b/>
          <w:bCs/>
          <w:color w:val="555555"/>
          <w:sz w:val="24"/>
          <w:szCs w:val="24"/>
          <w:lang w:eastAsia="tr-TR"/>
        </w:rPr>
        <w:t xml:space="preserve"> </w:t>
      </w:r>
      <w:r w:rsidRPr="008F36D5">
        <w:rPr>
          <w:rFonts w:ascii="Verdana" w:eastAsia="Times New Roman" w:hAnsi="Verdana" w:cs="Times New Roman"/>
          <w:b/>
          <w:bCs/>
          <w:color w:val="555555"/>
          <w:sz w:val="24"/>
          <w:szCs w:val="24"/>
          <w:lang w:eastAsia="tr-TR"/>
        </w:rPr>
        <w:t>C. Kültür ve Turizm Bakanlığı</w:t>
      </w:r>
      <w:r w:rsidRPr="008F36D5">
        <w:rPr>
          <w:rFonts w:ascii="Verdana" w:eastAsia="Times New Roman" w:hAnsi="Verdana" w:cs="Times New Roman"/>
          <w:color w:val="555555"/>
          <w:sz w:val="24"/>
          <w:szCs w:val="24"/>
          <w:lang w:eastAsia="tr-TR"/>
        </w:rPr>
        <w:t xml:space="preserve">’nın desteğiyle ve </w:t>
      </w:r>
      <w:r w:rsidRPr="008F36D5">
        <w:rPr>
          <w:rFonts w:ascii="Verdana" w:eastAsia="Times New Roman" w:hAnsi="Verdana" w:cs="Times New Roman"/>
          <w:b/>
          <w:bCs/>
          <w:color w:val="555555"/>
          <w:sz w:val="24"/>
          <w:szCs w:val="24"/>
          <w:lang w:eastAsia="tr-TR"/>
        </w:rPr>
        <w:t>Dünya Kitle İletişimi Araştırma Vakfı</w:t>
      </w:r>
      <w:r w:rsidRPr="008F36D5">
        <w:rPr>
          <w:rFonts w:ascii="Verdana" w:eastAsia="Times New Roman" w:hAnsi="Verdana" w:cs="Times New Roman"/>
          <w:color w:val="555555"/>
          <w:sz w:val="24"/>
          <w:szCs w:val="24"/>
          <w:lang w:eastAsia="tr-TR"/>
        </w:rPr>
        <w:t xml:space="preserve"> tarafından 32.si düzenlenecek </w:t>
      </w:r>
      <w:r w:rsidRPr="008F36D5">
        <w:rPr>
          <w:rFonts w:ascii="Verdana" w:eastAsia="Times New Roman" w:hAnsi="Verdana" w:cs="Times New Roman"/>
          <w:b/>
          <w:bCs/>
          <w:color w:val="555555"/>
          <w:sz w:val="24"/>
          <w:szCs w:val="24"/>
          <w:lang w:eastAsia="tr-TR"/>
        </w:rPr>
        <w:t>Ankara Film Festivali,</w:t>
      </w:r>
      <w:r w:rsidRPr="008F36D5">
        <w:rPr>
          <w:rFonts w:ascii="Verdana" w:eastAsia="Times New Roman" w:hAnsi="Verdana" w:cs="Times New Roman"/>
          <w:color w:val="555555"/>
          <w:sz w:val="24"/>
          <w:szCs w:val="24"/>
          <w:lang w:eastAsia="tr-TR"/>
        </w:rPr>
        <w:t> </w:t>
      </w:r>
      <w:r w:rsidRPr="008F36D5">
        <w:rPr>
          <w:rFonts w:ascii="Verdana" w:eastAsia="Times New Roman" w:hAnsi="Verdana" w:cs="Times New Roman"/>
          <w:b/>
          <w:bCs/>
          <w:color w:val="555555"/>
          <w:sz w:val="24"/>
          <w:szCs w:val="24"/>
          <w:lang w:eastAsia="tr-TR"/>
        </w:rPr>
        <w:t>4-12 Kasım 2021</w:t>
      </w:r>
      <w:r w:rsidRPr="008F36D5">
        <w:rPr>
          <w:rFonts w:ascii="Verdana" w:eastAsia="Times New Roman" w:hAnsi="Verdana" w:cs="Times New Roman"/>
          <w:color w:val="555555"/>
          <w:sz w:val="24"/>
          <w:szCs w:val="24"/>
          <w:lang w:eastAsia="tr-TR"/>
        </w:rPr>
        <w:t xml:space="preserve"> tarihleri arasında </w:t>
      </w:r>
      <w:r w:rsidRPr="008F36D5">
        <w:rPr>
          <w:rFonts w:ascii="Verdana" w:eastAsia="Times New Roman" w:hAnsi="Verdana" w:cs="Times New Roman"/>
          <w:b/>
          <w:bCs/>
          <w:color w:val="555555"/>
          <w:sz w:val="24"/>
          <w:szCs w:val="24"/>
          <w:lang w:eastAsia="tr-TR"/>
        </w:rPr>
        <w:t>Kızılay Büyülü Fener Sineması</w:t>
      </w:r>
      <w:r w:rsidRPr="008F36D5">
        <w:rPr>
          <w:rFonts w:ascii="Verdana" w:eastAsia="Times New Roman" w:hAnsi="Verdana" w:cs="Times New Roman"/>
          <w:color w:val="555555"/>
          <w:sz w:val="24"/>
          <w:szCs w:val="24"/>
          <w:lang w:eastAsia="tr-TR"/>
        </w:rPr>
        <w:t xml:space="preserve">’nda gerçekleşecek. Klasik filmlerin yanı sıra Türkiye ve dünya sinemasından en yeni örnekleri sinema salonlarında sinemaseverlerle buluşturacak. Festivalin bu yılki afişi de tasarım öğrencilerine ve sanatçılarına açık çağrıyla yapılacak yarışma sonucu seçilecek. </w:t>
      </w:r>
    </w:p>
    <w:p w14:paraId="7B178BF6" w14:textId="77777777" w:rsidR="008F36D5" w:rsidRPr="008F36D5" w:rsidRDefault="008F36D5" w:rsidP="008F36D5">
      <w:pPr>
        <w:spacing w:before="100" w:beforeAutospacing="1" w:after="100" w:afterAutospacing="1" w:line="240" w:lineRule="auto"/>
        <w:rPr>
          <w:rFonts w:ascii="Times New Roman" w:eastAsia="Times New Roman" w:hAnsi="Times New Roman" w:cs="Times New Roman"/>
          <w:sz w:val="24"/>
          <w:szCs w:val="24"/>
          <w:lang w:eastAsia="tr-TR"/>
        </w:rPr>
      </w:pPr>
      <w:r w:rsidRPr="008F36D5">
        <w:rPr>
          <w:rFonts w:ascii="Verdana" w:eastAsia="Times New Roman" w:hAnsi="Verdana" w:cs="Times New Roman"/>
          <w:b/>
          <w:bCs/>
          <w:color w:val="555555"/>
          <w:sz w:val="24"/>
          <w:szCs w:val="24"/>
          <w:lang w:eastAsia="tr-TR"/>
        </w:rPr>
        <w:t>Salonlarda ve fuayelerde buluşmaya devam</w:t>
      </w:r>
    </w:p>
    <w:p w14:paraId="51614F75" w14:textId="77777777" w:rsidR="008F36D5" w:rsidRPr="008F36D5" w:rsidRDefault="008F36D5" w:rsidP="008F36D5">
      <w:pPr>
        <w:spacing w:before="100" w:beforeAutospacing="1" w:after="100" w:afterAutospacing="1" w:line="240" w:lineRule="auto"/>
        <w:rPr>
          <w:rFonts w:ascii="Times New Roman" w:eastAsia="Times New Roman" w:hAnsi="Times New Roman" w:cs="Times New Roman"/>
          <w:sz w:val="24"/>
          <w:szCs w:val="24"/>
          <w:lang w:eastAsia="tr-TR"/>
        </w:rPr>
      </w:pPr>
      <w:r w:rsidRPr="008F36D5">
        <w:rPr>
          <w:rFonts w:ascii="Verdana" w:eastAsia="Times New Roman" w:hAnsi="Verdana" w:cs="Times New Roman"/>
          <w:color w:val="555555"/>
          <w:sz w:val="24"/>
          <w:szCs w:val="24"/>
          <w:lang w:eastAsia="tr-TR"/>
        </w:rPr>
        <w:t xml:space="preserve">32 yıldır Ankaralılara sinema coşkusu yaşatan ve bugünün yaratıcı sinemacıları için adeta bir okula dönüşmüş olan </w:t>
      </w:r>
      <w:r w:rsidRPr="008F36D5">
        <w:rPr>
          <w:rFonts w:ascii="Verdana" w:eastAsia="Times New Roman" w:hAnsi="Verdana" w:cs="Times New Roman"/>
          <w:b/>
          <w:bCs/>
          <w:color w:val="555555"/>
          <w:sz w:val="24"/>
          <w:szCs w:val="24"/>
          <w:lang w:eastAsia="tr-TR"/>
        </w:rPr>
        <w:t>Ankara Film Festivali</w:t>
      </w:r>
      <w:r w:rsidRPr="008F36D5">
        <w:rPr>
          <w:rFonts w:ascii="Verdana" w:eastAsia="Times New Roman" w:hAnsi="Verdana" w:cs="Times New Roman"/>
          <w:color w:val="555555"/>
          <w:sz w:val="24"/>
          <w:szCs w:val="24"/>
          <w:lang w:eastAsia="tr-TR"/>
        </w:rPr>
        <w:t xml:space="preserve">, sinemaseverler ile film yaratıcılarını aynı salonlarda ve fuayelerde buluşturmaya devam ederken, yeni seslere ve yaratımlara olan desteğini bu yıl da sürdürecek. Festivalin heyecan uyandıran </w:t>
      </w:r>
      <w:r w:rsidRPr="008F36D5">
        <w:rPr>
          <w:rFonts w:ascii="Verdana" w:eastAsia="Times New Roman" w:hAnsi="Verdana" w:cs="Times New Roman"/>
          <w:b/>
          <w:bCs/>
          <w:color w:val="555555"/>
          <w:sz w:val="24"/>
          <w:szCs w:val="24"/>
          <w:lang w:eastAsia="tr-TR"/>
        </w:rPr>
        <w:t>Ulusal Yarışmalar</w:t>
      </w:r>
      <w:r w:rsidRPr="008F36D5">
        <w:rPr>
          <w:rFonts w:ascii="Verdana" w:eastAsia="Times New Roman" w:hAnsi="Verdana" w:cs="Times New Roman"/>
          <w:color w:val="555555"/>
          <w:sz w:val="24"/>
          <w:szCs w:val="24"/>
          <w:lang w:eastAsia="tr-TR"/>
        </w:rPr>
        <w:t xml:space="preserve"> bölümü, uzun, belgesel ve kısa film dallarında yarışacak 2020-2021 yapımı filmlerin Ankara galalarına ev sahipliği yaparken; 5 yıldır Türkiye sinemasının yenilikçi projelerini keşfeden </w:t>
      </w:r>
      <w:r w:rsidRPr="008F36D5">
        <w:rPr>
          <w:rFonts w:ascii="Verdana" w:eastAsia="Times New Roman" w:hAnsi="Verdana" w:cs="Times New Roman"/>
          <w:b/>
          <w:bCs/>
          <w:color w:val="555555"/>
          <w:sz w:val="24"/>
          <w:szCs w:val="24"/>
          <w:lang w:eastAsia="tr-TR"/>
        </w:rPr>
        <w:t>Proje Geliştirme Desteği</w:t>
      </w:r>
      <w:r w:rsidRPr="008F36D5">
        <w:rPr>
          <w:rFonts w:ascii="Verdana" w:eastAsia="Times New Roman" w:hAnsi="Verdana" w:cs="Times New Roman"/>
          <w:color w:val="555555"/>
          <w:sz w:val="24"/>
          <w:szCs w:val="24"/>
          <w:lang w:eastAsia="tr-TR"/>
        </w:rPr>
        <w:t xml:space="preserve">, ilk ya da ikinci filmini çekecek sinemacılara maddi destek olacak. Festivalin özel seçkilerle yeni ve klasik filmleri buluşturan </w:t>
      </w:r>
      <w:r w:rsidRPr="008F36D5">
        <w:rPr>
          <w:rFonts w:ascii="Verdana" w:eastAsia="Times New Roman" w:hAnsi="Verdana" w:cs="Times New Roman"/>
          <w:b/>
          <w:bCs/>
          <w:color w:val="555555"/>
          <w:sz w:val="24"/>
          <w:szCs w:val="24"/>
          <w:lang w:eastAsia="tr-TR"/>
        </w:rPr>
        <w:t>Dünya Sineması</w:t>
      </w:r>
      <w:r w:rsidRPr="008F36D5">
        <w:rPr>
          <w:rFonts w:ascii="Verdana" w:eastAsia="Times New Roman" w:hAnsi="Verdana" w:cs="Times New Roman"/>
          <w:color w:val="555555"/>
          <w:sz w:val="24"/>
          <w:szCs w:val="24"/>
          <w:lang w:eastAsia="tr-TR"/>
        </w:rPr>
        <w:t xml:space="preserve">, yılın önemli festivallerinden ödüllerle dönmüş filmlerin gösterildiği </w:t>
      </w:r>
      <w:r w:rsidRPr="008F36D5">
        <w:rPr>
          <w:rFonts w:ascii="Verdana" w:eastAsia="Times New Roman" w:hAnsi="Verdana" w:cs="Times New Roman"/>
          <w:b/>
          <w:bCs/>
          <w:color w:val="555555"/>
          <w:sz w:val="24"/>
          <w:szCs w:val="24"/>
          <w:lang w:eastAsia="tr-TR"/>
        </w:rPr>
        <w:t>Festivallerden</w:t>
      </w:r>
      <w:r w:rsidRPr="008F36D5">
        <w:rPr>
          <w:rFonts w:ascii="Verdana" w:eastAsia="Times New Roman" w:hAnsi="Verdana" w:cs="Times New Roman"/>
          <w:color w:val="555555"/>
          <w:sz w:val="24"/>
          <w:szCs w:val="24"/>
          <w:lang w:eastAsia="tr-TR"/>
        </w:rPr>
        <w:t xml:space="preserve"> ve usta yönetmenleri filmleriyle hatırlayan </w:t>
      </w:r>
      <w:r w:rsidRPr="008F36D5">
        <w:rPr>
          <w:rFonts w:ascii="Verdana" w:eastAsia="Times New Roman" w:hAnsi="Verdana" w:cs="Times New Roman"/>
          <w:b/>
          <w:bCs/>
          <w:color w:val="555555"/>
          <w:sz w:val="24"/>
          <w:szCs w:val="24"/>
          <w:lang w:eastAsia="tr-TR"/>
        </w:rPr>
        <w:t>Anısına</w:t>
      </w:r>
      <w:r w:rsidRPr="008F36D5">
        <w:rPr>
          <w:rFonts w:ascii="Verdana" w:eastAsia="Times New Roman" w:hAnsi="Verdana" w:cs="Times New Roman"/>
          <w:color w:val="555555"/>
          <w:sz w:val="24"/>
          <w:szCs w:val="24"/>
          <w:lang w:eastAsia="tr-TR"/>
        </w:rPr>
        <w:t xml:space="preserve"> bölümleri bu yıl da film tutkunlarını mutlu edecek bir programla karşımıza çıkacak. </w:t>
      </w:r>
    </w:p>
    <w:p w14:paraId="28DEFACF" w14:textId="77777777" w:rsidR="008F36D5" w:rsidRPr="008F36D5" w:rsidRDefault="008F36D5" w:rsidP="008F36D5">
      <w:pPr>
        <w:spacing w:before="100" w:beforeAutospacing="1" w:after="100" w:afterAutospacing="1" w:line="240" w:lineRule="auto"/>
        <w:rPr>
          <w:rFonts w:ascii="Times New Roman" w:eastAsia="Times New Roman" w:hAnsi="Times New Roman" w:cs="Times New Roman"/>
          <w:sz w:val="24"/>
          <w:szCs w:val="24"/>
          <w:lang w:eastAsia="tr-TR"/>
        </w:rPr>
      </w:pPr>
      <w:r w:rsidRPr="008F36D5">
        <w:rPr>
          <w:rFonts w:ascii="Verdana" w:eastAsia="Times New Roman" w:hAnsi="Verdana" w:cs="Times New Roman"/>
          <w:b/>
          <w:bCs/>
          <w:color w:val="555555"/>
          <w:sz w:val="24"/>
          <w:szCs w:val="24"/>
          <w:lang w:eastAsia="tr-TR"/>
        </w:rPr>
        <w:t xml:space="preserve">Başvurular 1 Mart’ta başlıyor </w:t>
      </w:r>
    </w:p>
    <w:p w14:paraId="22A43689" w14:textId="70BBED48" w:rsidR="008F36D5" w:rsidRPr="008F36D5" w:rsidRDefault="008F36D5" w:rsidP="008F36D5">
      <w:pPr>
        <w:spacing w:before="100" w:beforeAutospacing="1" w:after="100" w:afterAutospacing="1" w:line="240" w:lineRule="auto"/>
        <w:rPr>
          <w:rFonts w:ascii="Times New Roman" w:eastAsia="Times New Roman" w:hAnsi="Times New Roman" w:cs="Times New Roman"/>
          <w:sz w:val="24"/>
          <w:szCs w:val="24"/>
          <w:lang w:eastAsia="tr-TR"/>
        </w:rPr>
      </w:pPr>
      <w:r w:rsidRPr="008F36D5">
        <w:rPr>
          <w:rFonts w:ascii="Verdana" w:eastAsia="Times New Roman" w:hAnsi="Verdana" w:cs="Times New Roman"/>
          <w:b/>
          <w:bCs/>
          <w:color w:val="555555"/>
          <w:sz w:val="24"/>
          <w:szCs w:val="24"/>
          <w:lang w:eastAsia="tr-TR"/>
        </w:rPr>
        <w:t>T.C. Kültür ve Turizm Bakanlığı’</w:t>
      </w:r>
      <w:r w:rsidRPr="008F36D5">
        <w:rPr>
          <w:rFonts w:ascii="Verdana" w:eastAsia="Times New Roman" w:hAnsi="Verdana" w:cs="Times New Roman"/>
          <w:color w:val="555555"/>
          <w:sz w:val="24"/>
          <w:szCs w:val="24"/>
          <w:lang w:eastAsia="tr-TR"/>
        </w:rPr>
        <w:t xml:space="preserve">nın desteği ile </w:t>
      </w:r>
      <w:r w:rsidRPr="008F36D5">
        <w:rPr>
          <w:rFonts w:ascii="Verdana" w:eastAsia="Times New Roman" w:hAnsi="Verdana" w:cs="Times New Roman"/>
          <w:b/>
          <w:bCs/>
          <w:color w:val="555555"/>
          <w:sz w:val="24"/>
          <w:szCs w:val="24"/>
          <w:lang w:eastAsia="tr-TR"/>
        </w:rPr>
        <w:t>Dünya Kitle İletişimi Araştırma Vakfı</w:t>
      </w:r>
      <w:r w:rsidRPr="008F36D5">
        <w:rPr>
          <w:rFonts w:ascii="Verdana" w:eastAsia="Times New Roman" w:hAnsi="Verdana" w:cs="Times New Roman"/>
          <w:color w:val="555555"/>
          <w:sz w:val="24"/>
          <w:szCs w:val="24"/>
          <w:lang w:eastAsia="tr-TR"/>
        </w:rPr>
        <w:t xml:space="preserve"> tarafından düzenlenecek </w:t>
      </w:r>
      <w:r w:rsidRPr="008F36D5">
        <w:rPr>
          <w:rFonts w:ascii="Verdana" w:eastAsia="Times New Roman" w:hAnsi="Verdana" w:cs="Times New Roman"/>
          <w:b/>
          <w:bCs/>
          <w:color w:val="555555"/>
          <w:sz w:val="24"/>
          <w:szCs w:val="24"/>
          <w:lang w:eastAsia="tr-TR"/>
        </w:rPr>
        <w:t>32. Ankara Film Festivali</w:t>
      </w:r>
      <w:r w:rsidRPr="008F36D5">
        <w:rPr>
          <w:rFonts w:ascii="Verdana" w:eastAsia="Times New Roman" w:hAnsi="Verdana" w:cs="Times New Roman"/>
          <w:color w:val="555555"/>
          <w:sz w:val="24"/>
          <w:szCs w:val="24"/>
          <w:lang w:eastAsia="tr-TR"/>
        </w:rPr>
        <w:t xml:space="preserve">’nin </w:t>
      </w:r>
      <w:r w:rsidRPr="008F36D5">
        <w:rPr>
          <w:rFonts w:ascii="Verdana" w:eastAsia="Times New Roman" w:hAnsi="Verdana" w:cs="Times New Roman"/>
          <w:b/>
          <w:bCs/>
          <w:color w:val="555555"/>
          <w:sz w:val="24"/>
          <w:szCs w:val="24"/>
          <w:lang w:eastAsia="tr-TR"/>
        </w:rPr>
        <w:t>Ulusal Yarışmalar</w:t>
      </w:r>
      <w:r w:rsidRPr="008F36D5">
        <w:rPr>
          <w:rFonts w:ascii="Verdana" w:eastAsia="Times New Roman" w:hAnsi="Verdana" w:cs="Times New Roman"/>
          <w:color w:val="555555"/>
          <w:sz w:val="24"/>
          <w:szCs w:val="24"/>
          <w:lang w:eastAsia="tr-TR"/>
        </w:rPr>
        <w:t xml:space="preserve"> ve </w:t>
      </w:r>
      <w:r w:rsidRPr="008F36D5">
        <w:rPr>
          <w:rFonts w:ascii="Verdana" w:eastAsia="Times New Roman" w:hAnsi="Verdana" w:cs="Times New Roman"/>
          <w:b/>
          <w:bCs/>
          <w:color w:val="555555"/>
          <w:sz w:val="24"/>
          <w:szCs w:val="24"/>
          <w:lang w:eastAsia="tr-TR"/>
        </w:rPr>
        <w:t xml:space="preserve">Proje Geliştirme </w:t>
      </w:r>
      <w:proofErr w:type="spellStart"/>
      <w:r w:rsidRPr="008F36D5">
        <w:rPr>
          <w:rFonts w:ascii="Verdana" w:eastAsia="Times New Roman" w:hAnsi="Verdana" w:cs="Times New Roman"/>
          <w:b/>
          <w:bCs/>
          <w:color w:val="555555"/>
          <w:sz w:val="24"/>
          <w:szCs w:val="24"/>
          <w:lang w:eastAsia="tr-TR"/>
        </w:rPr>
        <w:t>Desteği</w:t>
      </w:r>
      <w:r w:rsidRPr="008F36D5">
        <w:rPr>
          <w:rFonts w:ascii="Verdana" w:eastAsia="Times New Roman" w:hAnsi="Verdana" w:cs="Times New Roman"/>
          <w:color w:val="555555"/>
          <w:sz w:val="24"/>
          <w:szCs w:val="24"/>
          <w:lang w:eastAsia="tr-TR"/>
        </w:rPr>
        <w:t>’ne</w:t>
      </w:r>
      <w:proofErr w:type="spellEnd"/>
      <w:r w:rsidRPr="008F36D5">
        <w:rPr>
          <w:rFonts w:ascii="Verdana" w:eastAsia="Times New Roman" w:hAnsi="Verdana" w:cs="Times New Roman"/>
          <w:color w:val="555555"/>
          <w:sz w:val="24"/>
          <w:szCs w:val="24"/>
          <w:lang w:eastAsia="tr-TR"/>
        </w:rPr>
        <w:t xml:space="preserve"> başvurular </w:t>
      </w:r>
      <w:r w:rsidRPr="008F36D5">
        <w:rPr>
          <w:rFonts w:ascii="Verdana" w:eastAsia="Times New Roman" w:hAnsi="Verdana" w:cs="Times New Roman"/>
          <w:b/>
          <w:bCs/>
          <w:color w:val="555555"/>
          <w:sz w:val="24"/>
          <w:szCs w:val="24"/>
          <w:lang w:eastAsia="tr-TR"/>
        </w:rPr>
        <w:t>1 Mart 2021</w:t>
      </w:r>
      <w:r w:rsidRPr="008F36D5">
        <w:rPr>
          <w:rFonts w:ascii="Verdana" w:eastAsia="Times New Roman" w:hAnsi="Verdana" w:cs="Times New Roman"/>
          <w:color w:val="555555"/>
          <w:sz w:val="24"/>
          <w:szCs w:val="24"/>
          <w:lang w:eastAsia="tr-TR"/>
        </w:rPr>
        <w:t xml:space="preserve"> tarihinde açılacak. Festival ile ilgili gelişmeleri ve yarışma başvurularını </w:t>
      </w:r>
      <w:hyperlink r:id="rId4" w:history="1">
        <w:r w:rsidRPr="008F36D5">
          <w:rPr>
            <w:rFonts w:ascii="Verdana" w:eastAsia="Times New Roman" w:hAnsi="Verdana" w:cs="Times New Roman"/>
            <w:color w:val="0000FF"/>
            <w:sz w:val="24"/>
            <w:szCs w:val="24"/>
            <w:u w:val="single"/>
            <w:lang w:eastAsia="tr-TR"/>
          </w:rPr>
          <w:t>filmfestankara.org.tr</w:t>
        </w:r>
      </w:hyperlink>
      <w:r w:rsidRPr="008F36D5">
        <w:rPr>
          <w:rFonts w:ascii="Verdana" w:eastAsia="Times New Roman" w:hAnsi="Verdana" w:cs="Times New Roman"/>
          <w:color w:val="555555"/>
          <w:sz w:val="24"/>
          <w:szCs w:val="24"/>
          <w:lang w:eastAsia="tr-TR"/>
        </w:rPr>
        <w:t xml:space="preserve"> adresinden ve festivalin sosyal medya hesaplarından takip edebilirsiniz</w:t>
      </w:r>
      <w:r>
        <w:rPr>
          <w:rFonts w:ascii="Verdana" w:eastAsia="Times New Roman" w:hAnsi="Verdana" w:cs="Times New Roman"/>
          <w:color w:val="555555"/>
          <w:sz w:val="24"/>
          <w:szCs w:val="24"/>
          <w:lang w:eastAsia="tr-TR"/>
        </w:rPr>
        <w:t>.</w:t>
      </w:r>
    </w:p>
    <w:sectPr w:rsidR="008F36D5" w:rsidRPr="008F3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D5"/>
    <w:rsid w:val="004A1777"/>
    <w:rsid w:val="007045F5"/>
    <w:rsid w:val="008F3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DA68"/>
  <w15:chartTrackingRefBased/>
  <w15:docId w15:val="{89FB3921-DACE-4653-979E-FEDC69C1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6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36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3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798282">
      <w:bodyDiv w:val="1"/>
      <w:marLeft w:val="0"/>
      <w:marRight w:val="0"/>
      <w:marTop w:val="0"/>
      <w:marBottom w:val="0"/>
      <w:divBdr>
        <w:top w:val="none" w:sz="0" w:space="0" w:color="auto"/>
        <w:left w:val="none" w:sz="0" w:space="0" w:color="auto"/>
        <w:bottom w:val="none" w:sz="0" w:space="0" w:color="auto"/>
        <w:right w:val="none" w:sz="0" w:space="0" w:color="auto"/>
      </w:divBdr>
      <w:divsChild>
        <w:div w:id="143354672">
          <w:marLeft w:val="0"/>
          <w:marRight w:val="0"/>
          <w:marTop w:val="0"/>
          <w:marBottom w:val="0"/>
          <w:divBdr>
            <w:top w:val="none" w:sz="0" w:space="0" w:color="auto"/>
            <w:left w:val="none" w:sz="0" w:space="0" w:color="auto"/>
            <w:bottom w:val="none" w:sz="0" w:space="0" w:color="auto"/>
            <w:right w:val="none" w:sz="0" w:space="0" w:color="auto"/>
          </w:divBdr>
          <w:divsChild>
            <w:div w:id="1854874890">
              <w:marLeft w:val="0"/>
              <w:marRight w:val="0"/>
              <w:marTop w:val="0"/>
              <w:marBottom w:val="0"/>
              <w:divBdr>
                <w:top w:val="none" w:sz="0" w:space="0" w:color="auto"/>
                <w:left w:val="none" w:sz="0" w:space="0" w:color="auto"/>
                <w:bottom w:val="none" w:sz="0" w:space="0" w:color="auto"/>
                <w:right w:val="none" w:sz="0" w:space="0" w:color="auto"/>
              </w:divBdr>
              <w:divsChild>
                <w:div w:id="1883471243">
                  <w:marLeft w:val="0"/>
                  <w:marRight w:val="0"/>
                  <w:marTop w:val="0"/>
                  <w:marBottom w:val="0"/>
                  <w:divBdr>
                    <w:top w:val="none" w:sz="0" w:space="0" w:color="auto"/>
                    <w:left w:val="none" w:sz="0" w:space="0" w:color="auto"/>
                    <w:bottom w:val="none" w:sz="0" w:space="0" w:color="auto"/>
                    <w:right w:val="none" w:sz="0" w:space="0" w:color="auto"/>
                  </w:divBdr>
                  <w:divsChild>
                    <w:div w:id="791942408">
                      <w:marLeft w:val="0"/>
                      <w:marRight w:val="0"/>
                      <w:marTop w:val="0"/>
                      <w:marBottom w:val="0"/>
                      <w:divBdr>
                        <w:top w:val="none" w:sz="0" w:space="0" w:color="auto"/>
                        <w:left w:val="none" w:sz="0" w:space="0" w:color="auto"/>
                        <w:bottom w:val="none" w:sz="0" w:space="0" w:color="auto"/>
                        <w:right w:val="none" w:sz="0" w:space="0" w:color="auto"/>
                      </w:divBdr>
                      <w:divsChild>
                        <w:div w:id="1794907369">
                          <w:marLeft w:val="0"/>
                          <w:marRight w:val="0"/>
                          <w:marTop w:val="0"/>
                          <w:marBottom w:val="0"/>
                          <w:divBdr>
                            <w:top w:val="none" w:sz="0" w:space="0" w:color="auto"/>
                            <w:left w:val="none" w:sz="0" w:space="0" w:color="auto"/>
                            <w:bottom w:val="none" w:sz="0" w:space="0" w:color="auto"/>
                            <w:right w:val="none" w:sz="0" w:space="0" w:color="auto"/>
                          </w:divBdr>
                          <w:divsChild>
                            <w:div w:id="1995179014">
                              <w:marLeft w:val="0"/>
                              <w:marRight w:val="0"/>
                              <w:marTop w:val="0"/>
                              <w:marBottom w:val="0"/>
                              <w:divBdr>
                                <w:top w:val="none" w:sz="0" w:space="0" w:color="auto"/>
                                <w:left w:val="none" w:sz="0" w:space="0" w:color="auto"/>
                                <w:bottom w:val="none" w:sz="0" w:space="0" w:color="auto"/>
                                <w:right w:val="none" w:sz="0" w:space="0" w:color="auto"/>
                              </w:divBdr>
                              <w:divsChild>
                                <w:div w:id="1768112340">
                                  <w:marLeft w:val="0"/>
                                  <w:marRight w:val="0"/>
                                  <w:marTop w:val="0"/>
                                  <w:marBottom w:val="0"/>
                                  <w:divBdr>
                                    <w:top w:val="none" w:sz="0" w:space="0" w:color="auto"/>
                                    <w:left w:val="none" w:sz="0" w:space="0" w:color="auto"/>
                                    <w:bottom w:val="none" w:sz="0" w:space="0" w:color="auto"/>
                                    <w:right w:val="none" w:sz="0" w:space="0" w:color="auto"/>
                                  </w:divBdr>
                                  <w:divsChild>
                                    <w:div w:id="1045177142">
                                      <w:marLeft w:val="0"/>
                                      <w:marRight w:val="0"/>
                                      <w:marTop w:val="0"/>
                                      <w:marBottom w:val="0"/>
                                      <w:divBdr>
                                        <w:top w:val="none" w:sz="0" w:space="0" w:color="auto"/>
                                        <w:left w:val="none" w:sz="0" w:space="0" w:color="auto"/>
                                        <w:bottom w:val="none" w:sz="0" w:space="0" w:color="auto"/>
                                        <w:right w:val="none" w:sz="0" w:space="0" w:color="auto"/>
                                      </w:divBdr>
                                    </w:div>
                                  </w:divsChild>
                                </w:div>
                                <w:div w:id="453061972">
                                  <w:marLeft w:val="0"/>
                                  <w:marRight w:val="0"/>
                                  <w:marTop w:val="0"/>
                                  <w:marBottom w:val="0"/>
                                  <w:divBdr>
                                    <w:top w:val="none" w:sz="0" w:space="0" w:color="auto"/>
                                    <w:left w:val="none" w:sz="0" w:space="0" w:color="auto"/>
                                    <w:bottom w:val="none" w:sz="0" w:space="0" w:color="auto"/>
                                    <w:right w:val="none" w:sz="0" w:space="0" w:color="auto"/>
                                  </w:divBdr>
                                  <w:divsChild>
                                    <w:div w:id="5916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837239">
          <w:marLeft w:val="0"/>
          <w:marRight w:val="0"/>
          <w:marTop w:val="0"/>
          <w:marBottom w:val="0"/>
          <w:divBdr>
            <w:top w:val="none" w:sz="0" w:space="0" w:color="auto"/>
            <w:left w:val="none" w:sz="0" w:space="0" w:color="auto"/>
            <w:bottom w:val="none" w:sz="0" w:space="0" w:color="auto"/>
            <w:right w:val="none" w:sz="0" w:space="0" w:color="auto"/>
          </w:divBdr>
          <w:divsChild>
            <w:div w:id="1649557342">
              <w:marLeft w:val="0"/>
              <w:marRight w:val="0"/>
              <w:marTop w:val="0"/>
              <w:marBottom w:val="0"/>
              <w:divBdr>
                <w:top w:val="none" w:sz="0" w:space="0" w:color="auto"/>
                <w:left w:val="none" w:sz="0" w:space="0" w:color="auto"/>
                <w:bottom w:val="none" w:sz="0" w:space="0" w:color="auto"/>
                <w:right w:val="none" w:sz="0" w:space="0" w:color="auto"/>
              </w:divBdr>
              <w:divsChild>
                <w:div w:id="1793479295">
                  <w:marLeft w:val="0"/>
                  <w:marRight w:val="0"/>
                  <w:marTop w:val="0"/>
                  <w:marBottom w:val="0"/>
                  <w:divBdr>
                    <w:top w:val="none" w:sz="0" w:space="0" w:color="auto"/>
                    <w:left w:val="none" w:sz="0" w:space="0" w:color="auto"/>
                    <w:bottom w:val="none" w:sz="0" w:space="0" w:color="auto"/>
                    <w:right w:val="none" w:sz="0" w:space="0" w:color="auto"/>
                  </w:divBdr>
                  <w:divsChild>
                    <w:div w:id="1067461898">
                      <w:marLeft w:val="0"/>
                      <w:marRight w:val="0"/>
                      <w:marTop w:val="0"/>
                      <w:marBottom w:val="0"/>
                      <w:divBdr>
                        <w:top w:val="none" w:sz="0" w:space="0" w:color="auto"/>
                        <w:left w:val="none" w:sz="0" w:space="0" w:color="auto"/>
                        <w:bottom w:val="none" w:sz="0" w:space="0" w:color="auto"/>
                        <w:right w:val="none" w:sz="0" w:space="0" w:color="auto"/>
                      </w:divBdr>
                      <w:divsChild>
                        <w:div w:id="144201202">
                          <w:marLeft w:val="0"/>
                          <w:marRight w:val="0"/>
                          <w:marTop w:val="0"/>
                          <w:marBottom w:val="0"/>
                          <w:divBdr>
                            <w:top w:val="none" w:sz="0" w:space="0" w:color="auto"/>
                            <w:left w:val="none" w:sz="0" w:space="0" w:color="auto"/>
                            <w:bottom w:val="none" w:sz="0" w:space="0" w:color="auto"/>
                            <w:right w:val="none" w:sz="0" w:space="0" w:color="auto"/>
                          </w:divBdr>
                          <w:divsChild>
                            <w:div w:id="2739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lmfestankara.trk.directiq10.com/click/?sid=00ab0c0owoptxaikkkxk2i2&amp;linkid=1&amp;link=66c9fc1a5e43480a8f2b456d02b5421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2021-01-23T18:57:00Z</dcterms:created>
  <dcterms:modified xsi:type="dcterms:W3CDTF">2021-01-23T20:47:00Z</dcterms:modified>
</cp:coreProperties>
</file>