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7EEF" w14:textId="5F7A7704" w:rsidR="00CA059A" w:rsidRPr="00CA059A" w:rsidRDefault="00CA05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b/>
          <w:bCs/>
          <w:color w:val="222222"/>
          <w:sz w:val="40"/>
          <w:szCs w:val="40"/>
          <w:highlight w:val="white"/>
        </w:rPr>
      </w:pPr>
      <w:r w:rsidRPr="00CA059A">
        <w:rPr>
          <w:rFonts w:ascii="Calibri" w:eastAsia="Arial" w:hAnsi="Calibri" w:cs="Calibri"/>
          <w:b/>
          <w:bCs/>
          <w:color w:val="222222"/>
          <w:sz w:val="40"/>
          <w:szCs w:val="40"/>
          <w:highlight w:val="white"/>
        </w:rPr>
        <w:t xml:space="preserve">3. </w:t>
      </w:r>
      <w:proofErr w:type="spellStart"/>
      <w:r w:rsidRPr="00CA059A">
        <w:rPr>
          <w:rFonts w:ascii="Calibri" w:eastAsia="Arial" w:hAnsi="Calibri" w:cs="Calibri"/>
          <w:b/>
          <w:bCs/>
          <w:color w:val="222222"/>
          <w:sz w:val="40"/>
          <w:szCs w:val="40"/>
          <w:highlight w:val="white"/>
        </w:rPr>
        <w:t>Kaş</w:t>
      </w:r>
      <w:proofErr w:type="spellEnd"/>
      <w:r w:rsidRPr="00CA059A">
        <w:rPr>
          <w:rFonts w:ascii="Calibri" w:eastAsia="Arial" w:hAnsi="Calibri" w:cs="Calibri"/>
          <w:b/>
          <w:bCs/>
          <w:color w:val="222222"/>
          <w:sz w:val="40"/>
          <w:szCs w:val="40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b/>
          <w:bCs/>
          <w:color w:val="222222"/>
          <w:sz w:val="40"/>
          <w:szCs w:val="40"/>
          <w:highlight w:val="white"/>
        </w:rPr>
        <w:t>Uluslararası</w:t>
      </w:r>
      <w:proofErr w:type="spellEnd"/>
      <w:r w:rsidRPr="00CA059A">
        <w:rPr>
          <w:rFonts w:ascii="Calibri" w:eastAsia="Arial" w:hAnsi="Calibri" w:cs="Calibri"/>
          <w:b/>
          <w:bCs/>
          <w:color w:val="222222"/>
          <w:sz w:val="40"/>
          <w:szCs w:val="40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b/>
          <w:bCs/>
          <w:color w:val="222222"/>
          <w:sz w:val="40"/>
          <w:szCs w:val="40"/>
          <w:highlight w:val="white"/>
        </w:rPr>
        <w:t>Kısa</w:t>
      </w:r>
      <w:proofErr w:type="spellEnd"/>
      <w:r w:rsidRPr="00CA059A">
        <w:rPr>
          <w:rFonts w:ascii="Calibri" w:eastAsia="Arial" w:hAnsi="Calibri" w:cs="Calibri"/>
          <w:b/>
          <w:bCs/>
          <w:color w:val="222222"/>
          <w:sz w:val="40"/>
          <w:szCs w:val="40"/>
          <w:highlight w:val="white"/>
        </w:rPr>
        <w:t xml:space="preserve"> Film </w:t>
      </w:r>
      <w:proofErr w:type="spellStart"/>
      <w:r w:rsidRPr="00CA059A">
        <w:rPr>
          <w:rFonts w:ascii="Calibri" w:eastAsia="Arial" w:hAnsi="Calibri" w:cs="Calibri"/>
          <w:b/>
          <w:bCs/>
          <w:color w:val="222222"/>
          <w:sz w:val="40"/>
          <w:szCs w:val="40"/>
          <w:highlight w:val="white"/>
        </w:rPr>
        <w:t>Festivali</w:t>
      </w:r>
      <w:proofErr w:type="spellEnd"/>
    </w:p>
    <w:p w14:paraId="76D9F21D" w14:textId="77777777" w:rsidR="00CA059A" w:rsidRPr="00CA059A" w:rsidRDefault="00CA05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222222"/>
          <w:highlight w:val="white"/>
        </w:rPr>
      </w:pPr>
    </w:p>
    <w:p w14:paraId="00000001" w14:textId="18CC7610" w:rsidR="00526D38" w:rsidRPr="00CA059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222222"/>
          <w:highlight w:val="white"/>
        </w:rPr>
      </w:pP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Kaş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Uluslararası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Kısa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Film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Festivali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,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tüm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sanat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severlerleri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Haziran'ın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 ilk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haftasında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bir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kez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daha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Kaş’a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davet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ediyor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!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Gönüllülerden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oluşan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bir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ekip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ve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Kaş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Belediyesi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tarafından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desteklenen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festivalde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, 4-8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Haziran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tarihlerinde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Kaş’ın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görkemli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Antik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Tiyatro’sunda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yapılacak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olan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gösterimler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ve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çeşitli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mekanlarda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düzenlenecek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olan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atölye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, panel,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keşif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turları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ile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sürpriz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etkinlikler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herkesin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katılımına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açık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ve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ücretsiz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. Festival,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Kaş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ayağının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ardından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ise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12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ve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13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Haziran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tarihlerinde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Kadıköy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Sineması’nda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, 27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Haziran’da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ise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İzmir Karaca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Sineması’nda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yine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ücretsiz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olarak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seyirciyle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buluşuyor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>.</w:t>
      </w:r>
    </w:p>
    <w:p w14:paraId="00000002" w14:textId="77777777" w:rsidR="00526D38" w:rsidRPr="00CA059A" w:rsidRDefault="00526D3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222222"/>
          <w:highlight w:val="white"/>
        </w:rPr>
      </w:pPr>
    </w:p>
    <w:p w14:paraId="00000003" w14:textId="77777777" w:rsidR="00526D38" w:rsidRPr="00CA059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222222"/>
          <w:highlight w:val="white"/>
        </w:rPr>
      </w:pPr>
      <w:r w:rsidRPr="00CA059A">
        <w:rPr>
          <w:rFonts w:ascii="Calibri" w:eastAsia="Arial" w:hAnsi="Calibri" w:cs="Calibri"/>
          <w:color w:val="222222"/>
          <w:highlight w:val="white"/>
        </w:rPr>
        <w:t xml:space="preserve">10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Mart’a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kadar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devam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eden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başvuru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sürecinde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yarışma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kategorileri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arasında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ulusal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,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uluslararası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ve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öğrenci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filmleri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kategorilerinin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yanı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sıra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su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altı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filmleri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yarışması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da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bulunuyor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.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Yapımı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2022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ve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sonrasına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ait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olan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,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uzunluğu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20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dakikayı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geçmeyen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filmler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tür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> 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ayrımı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gözetmeksizin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festivale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ücretsiz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olarak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> </w:t>
      </w:r>
      <w:hyperlink r:id="rId7">
        <w:r w:rsidRPr="00CA059A">
          <w:rPr>
            <w:rFonts w:ascii="Calibri" w:eastAsia="Arial" w:hAnsi="Calibri" w:cs="Calibri"/>
            <w:color w:val="0070C0"/>
            <w:highlight w:val="white"/>
            <w:u w:val="single"/>
          </w:rPr>
          <w:t>https://filmfreeway.com/KasFF</w:t>
        </w:r>
      </w:hyperlink>
      <w:r w:rsidRPr="00CA059A">
        <w:rPr>
          <w:rFonts w:ascii="Calibri" w:eastAsia="Arial" w:hAnsi="Calibri" w:cs="Calibri"/>
          <w:color w:val="222222"/>
          <w:highlight w:val="white"/>
        </w:rPr>
        <w:t> 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üzerinden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başvurabiliyor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.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Finalistler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7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Nisan’da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festivalin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sayfalarında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açıklanıyor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. Festival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kapsamında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yer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alacak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olan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diğer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etkinlikler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ve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tüm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detayları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festivalin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Instagram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sayfasından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takip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 xml:space="preserve"> </w:t>
      </w:r>
      <w:proofErr w:type="spellStart"/>
      <w:r w:rsidRPr="00CA059A">
        <w:rPr>
          <w:rFonts w:ascii="Calibri" w:eastAsia="Arial" w:hAnsi="Calibri" w:cs="Calibri"/>
          <w:color w:val="222222"/>
          <w:highlight w:val="white"/>
        </w:rPr>
        <w:t>edebilirsiniz</w:t>
      </w:r>
      <w:proofErr w:type="spellEnd"/>
      <w:r w:rsidRPr="00CA059A">
        <w:rPr>
          <w:rFonts w:ascii="Calibri" w:eastAsia="Arial" w:hAnsi="Calibri" w:cs="Calibri"/>
          <w:color w:val="222222"/>
          <w:highlight w:val="white"/>
        </w:rPr>
        <w:t>.</w:t>
      </w:r>
    </w:p>
    <w:p w14:paraId="00000004" w14:textId="77777777" w:rsidR="00526D38" w:rsidRPr="00CA059A" w:rsidRDefault="00526D3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Helvetica Neue" w:hAnsi="Calibri" w:cs="Calibri"/>
          <w:color w:val="262626"/>
        </w:rPr>
      </w:pPr>
    </w:p>
    <w:p w14:paraId="00000005" w14:textId="77777777" w:rsidR="00526D38" w:rsidRPr="00CA059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Helvetica Neue" w:hAnsi="Calibri" w:cs="Calibri"/>
          <w:color w:val="262626"/>
        </w:rPr>
      </w:pPr>
      <w:proofErr w:type="spellStart"/>
      <w:r w:rsidRPr="00CA059A">
        <w:rPr>
          <w:rFonts w:ascii="Calibri" w:eastAsia="Helvetica Neue" w:hAnsi="Calibri" w:cs="Calibri"/>
          <w:color w:val="262626"/>
        </w:rPr>
        <w:t>Yakında</w:t>
      </w:r>
      <w:proofErr w:type="spellEnd"/>
      <w:r w:rsidRPr="00CA059A">
        <w:rPr>
          <w:rFonts w:ascii="Calibri" w:eastAsia="Helvetica Neue" w:hAnsi="Calibri" w:cs="Calibri"/>
          <w:color w:val="262626"/>
        </w:rPr>
        <w:t xml:space="preserve"> </w:t>
      </w:r>
      <w:proofErr w:type="spellStart"/>
      <w:r w:rsidRPr="00CA059A">
        <w:rPr>
          <w:rFonts w:ascii="Calibri" w:eastAsia="Helvetica Neue" w:hAnsi="Calibri" w:cs="Calibri"/>
          <w:color w:val="262626"/>
        </w:rPr>
        <w:t>açıklanacak</w:t>
      </w:r>
      <w:proofErr w:type="spellEnd"/>
      <w:r w:rsidRPr="00CA059A">
        <w:rPr>
          <w:rFonts w:ascii="Calibri" w:eastAsia="Helvetica Neue" w:hAnsi="Calibri" w:cs="Calibri"/>
          <w:color w:val="262626"/>
        </w:rPr>
        <w:t xml:space="preserve"> </w:t>
      </w:r>
      <w:proofErr w:type="spellStart"/>
      <w:r w:rsidRPr="00CA059A">
        <w:rPr>
          <w:rFonts w:ascii="Calibri" w:eastAsia="Helvetica Neue" w:hAnsi="Calibri" w:cs="Calibri"/>
          <w:color w:val="262626"/>
        </w:rPr>
        <w:t>jüri</w:t>
      </w:r>
      <w:proofErr w:type="spellEnd"/>
      <w:r w:rsidRPr="00CA059A">
        <w:rPr>
          <w:rFonts w:ascii="Calibri" w:eastAsia="Helvetica Neue" w:hAnsi="Calibri" w:cs="Calibri"/>
          <w:color w:val="262626"/>
        </w:rPr>
        <w:t xml:space="preserve"> </w:t>
      </w:r>
      <w:proofErr w:type="spellStart"/>
      <w:r w:rsidRPr="00CA059A">
        <w:rPr>
          <w:rFonts w:ascii="Calibri" w:eastAsia="Helvetica Neue" w:hAnsi="Calibri" w:cs="Calibri"/>
          <w:color w:val="262626"/>
        </w:rPr>
        <w:t>üyeleri</w:t>
      </w:r>
      <w:proofErr w:type="spellEnd"/>
      <w:r w:rsidRPr="00CA059A">
        <w:rPr>
          <w:rFonts w:ascii="Calibri" w:eastAsia="Helvetica Neue" w:hAnsi="Calibri" w:cs="Calibri"/>
          <w:color w:val="262626"/>
        </w:rPr>
        <w:t xml:space="preserve"> </w:t>
      </w:r>
      <w:proofErr w:type="spellStart"/>
      <w:r w:rsidRPr="00CA059A">
        <w:rPr>
          <w:rFonts w:ascii="Calibri" w:eastAsia="Helvetica Neue" w:hAnsi="Calibri" w:cs="Calibri"/>
          <w:color w:val="262626"/>
        </w:rPr>
        <w:t>tarafından</w:t>
      </w:r>
      <w:proofErr w:type="spellEnd"/>
      <w:r w:rsidRPr="00CA059A">
        <w:rPr>
          <w:rFonts w:ascii="Calibri" w:eastAsia="Helvetica Neue" w:hAnsi="Calibri" w:cs="Calibri"/>
          <w:color w:val="262626"/>
        </w:rPr>
        <w:t xml:space="preserve"> </w:t>
      </w:r>
      <w:proofErr w:type="spellStart"/>
      <w:r w:rsidRPr="00CA059A">
        <w:rPr>
          <w:rFonts w:ascii="Calibri" w:eastAsia="Helvetica Neue" w:hAnsi="Calibri" w:cs="Calibri"/>
          <w:color w:val="262626"/>
        </w:rPr>
        <w:t>özenle</w:t>
      </w:r>
      <w:proofErr w:type="spellEnd"/>
      <w:r w:rsidRPr="00CA059A">
        <w:rPr>
          <w:rFonts w:ascii="Calibri" w:eastAsia="Helvetica Neue" w:hAnsi="Calibri" w:cs="Calibri"/>
          <w:color w:val="262626"/>
        </w:rPr>
        <w:t xml:space="preserve"> </w:t>
      </w:r>
      <w:proofErr w:type="spellStart"/>
      <w:r w:rsidRPr="00CA059A">
        <w:rPr>
          <w:rFonts w:ascii="Calibri" w:eastAsia="Helvetica Neue" w:hAnsi="Calibri" w:cs="Calibri"/>
          <w:color w:val="262626"/>
        </w:rPr>
        <w:t>seçilmiş</w:t>
      </w:r>
      <w:proofErr w:type="spellEnd"/>
      <w:r w:rsidRPr="00CA059A">
        <w:rPr>
          <w:rFonts w:ascii="Calibri" w:eastAsia="Helvetica Neue" w:hAnsi="Calibri" w:cs="Calibri"/>
          <w:color w:val="262626"/>
        </w:rPr>
        <w:t xml:space="preserve"> </w:t>
      </w:r>
      <w:proofErr w:type="spellStart"/>
      <w:r w:rsidRPr="00CA059A">
        <w:rPr>
          <w:rFonts w:ascii="Calibri" w:eastAsia="Helvetica Neue" w:hAnsi="Calibri" w:cs="Calibri"/>
          <w:color w:val="262626"/>
        </w:rPr>
        <w:t>kısa</w:t>
      </w:r>
      <w:proofErr w:type="spellEnd"/>
      <w:r w:rsidRPr="00CA059A">
        <w:rPr>
          <w:rFonts w:ascii="Calibri" w:eastAsia="Helvetica Neue" w:hAnsi="Calibri" w:cs="Calibri"/>
          <w:color w:val="262626"/>
        </w:rPr>
        <w:t xml:space="preserve"> </w:t>
      </w:r>
      <w:proofErr w:type="spellStart"/>
      <w:r w:rsidRPr="00CA059A">
        <w:rPr>
          <w:rFonts w:ascii="Calibri" w:eastAsia="Helvetica Neue" w:hAnsi="Calibri" w:cs="Calibri"/>
          <w:color w:val="262626"/>
        </w:rPr>
        <w:t>filmlerle</w:t>
      </w:r>
      <w:proofErr w:type="spellEnd"/>
      <w:r w:rsidRPr="00CA059A">
        <w:rPr>
          <w:rFonts w:ascii="Calibri" w:eastAsia="Helvetica Neue" w:hAnsi="Calibri" w:cs="Calibri"/>
          <w:color w:val="262626"/>
        </w:rPr>
        <w:t xml:space="preserve">, </w:t>
      </w:r>
      <w:proofErr w:type="spellStart"/>
      <w:r w:rsidRPr="00CA059A">
        <w:rPr>
          <w:rFonts w:ascii="Calibri" w:eastAsia="Helvetica Neue" w:hAnsi="Calibri" w:cs="Calibri"/>
          <w:color w:val="262626"/>
        </w:rPr>
        <w:t>arka</w:t>
      </w:r>
      <w:proofErr w:type="spellEnd"/>
      <w:r w:rsidRPr="00CA059A">
        <w:rPr>
          <w:rFonts w:ascii="Calibri" w:eastAsia="Helvetica Neue" w:hAnsi="Calibri" w:cs="Calibri"/>
          <w:color w:val="262626"/>
        </w:rPr>
        <w:t xml:space="preserve"> </w:t>
      </w:r>
      <w:proofErr w:type="spellStart"/>
      <w:r w:rsidRPr="00CA059A">
        <w:rPr>
          <w:rFonts w:ascii="Calibri" w:eastAsia="Helvetica Neue" w:hAnsi="Calibri" w:cs="Calibri"/>
          <w:color w:val="262626"/>
        </w:rPr>
        <w:t>fonda</w:t>
      </w:r>
      <w:proofErr w:type="spellEnd"/>
      <w:r w:rsidRPr="00CA059A">
        <w:rPr>
          <w:rFonts w:ascii="Calibri" w:eastAsia="Helvetica Neue" w:hAnsi="Calibri" w:cs="Calibri"/>
          <w:color w:val="262626"/>
        </w:rPr>
        <w:t xml:space="preserve"> </w:t>
      </w:r>
      <w:proofErr w:type="spellStart"/>
      <w:r w:rsidRPr="00CA059A">
        <w:rPr>
          <w:rFonts w:ascii="Calibri" w:eastAsia="Helvetica Neue" w:hAnsi="Calibri" w:cs="Calibri"/>
          <w:color w:val="262626"/>
        </w:rPr>
        <w:t>uçsuz</w:t>
      </w:r>
      <w:proofErr w:type="spellEnd"/>
      <w:r w:rsidRPr="00CA059A">
        <w:rPr>
          <w:rFonts w:ascii="Calibri" w:eastAsia="Helvetica Neue" w:hAnsi="Calibri" w:cs="Calibri"/>
          <w:color w:val="262626"/>
        </w:rPr>
        <w:t xml:space="preserve"> </w:t>
      </w:r>
      <w:proofErr w:type="spellStart"/>
      <w:r w:rsidRPr="00CA059A">
        <w:rPr>
          <w:rFonts w:ascii="Calibri" w:eastAsia="Helvetica Neue" w:hAnsi="Calibri" w:cs="Calibri"/>
          <w:color w:val="262626"/>
        </w:rPr>
        <w:t>bucaksız</w:t>
      </w:r>
      <w:proofErr w:type="spellEnd"/>
      <w:r w:rsidRPr="00CA059A">
        <w:rPr>
          <w:rFonts w:ascii="Calibri" w:eastAsia="Helvetica Neue" w:hAnsi="Calibri" w:cs="Calibri"/>
          <w:color w:val="262626"/>
        </w:rPr>
        <w:t xml:space="preserve"> Akdeniz </w:t>
      </w:r>
      <w:proofErr w:type="spellStart"/>
      <w:r w:rsidRPr="00CA059A">
        <w:rPr>
          <w:rFonts w:ascii="Calibri" w:eastAsia="Helvetica Neue" w:hAnsi="Calibri" w:cs="Calibri"/>
          <w:color w:val="262626"/>
        </w:rPr>
        <w:t>turkuazı</w:t>
      </w:r>
      <w:proofErr w:type="spellEnd"/>
      <w:r w:rsidRPr="00CA059A">
        <w:rPr>
          <w:rFonts w:ascii="Calibri" w:eastAsia="Helvetica Neue" w:hAnsi="Calibri" w:cs="Calibri"/>
          <w:color w:val="262626"/>
        </w:rPr>
        <w:t xml:space="preserve">, </w:t>
      </w:r>
      <w:proofErr w:type="spellStart"/>
      <w:r w:rsidRPr="00CA059A">
        <w:rPr>
          <w:rFonts w:ascii="Calibri" w:eastAsia="Helvetica Neue" w:hAnsi="Calibri" w:cs="Calibri"/>
          <w:color w:val="262626"/>
        </w:rPr>
        <w:t>gökyüzünde</w:t>
      </w:r>
      <w:proofErr w:type="spellEnd"/>
      <w:r w:rsidRPr="00CA059A">
        <w:rPr>
          <w:rFonts w:ascii="Calibri" w:eastAsia="Helvetica Neue" w:hAnsi="Calibri" w:cs="Calibri"/>
          <w:color w:val="262626"/>
        </w:rPr>
        <w:t xml:space="preserve"> </w:t>
      </w:r>
      <w:proofErr w:type="spellStart"/>
      <w:r w:rsidRPr="00CA059A">
        <w:rPr>
          <w:rFonts w:ascii="Calibri" w:eastAsia="Helvetica Neue" w:hAnsi="Calibri" w:cs="Calibri"/>
          <w:color w:val="262626"/>
        </w:rPr>
        <w:t>ise</w:t>
      </w:r>
      <w:proofErr w:type="spellEnd"/>
      <w:r w:rsidRPr="00CA059A">
        <w:rPr>
          <w:rFonts w:ascii="Calibri" w:eastAsia="Helvetica Neue" w:hAnsi="Calibri" w:cs="Calibri"/>
          <w:color w:val="262626"/>
        </w:rPr>
        <w:t xml:space="preserve"> </w:t>
      </w:r>
      <w:proofErr w:type="spellStart"/>
      <w:r w:rsidRPr="00CA059A">
        <w:rPr>
          <w:rFonts w:ascii="Calibri" w:eastAsia="Helvetica Neue" w:hAnsi="Calibri" w:cs="Calibri"/>
          <w:color w:val="262626"/>
        </w:rPr>
        <w:t>sonsuz</w:t>
      </w:r>
      <w:proofErr w:type="spellEnd"/>
      <w:r w:rsidRPr="00CA059A">
        <w:rPr>
          <w:rFonts w:ascii="Calibri" w:eastAsia="Helvetica Neue" w:hAnsi="Calibri" w:cs="Calibri"/>
          <w:color w:val="262626"/>
        </w:rPr>
        <w:t xml:space="preserve"> </w:t>
      </w:r>
      <w:proofErr w:type="spellStart"/>
      <w:r w:rsidRPr="00CA059A">
        <w:rPr>
          <w:rFonts w:ascii="Calibri" w:eastAsia="Helvetica Neue" w:hAnsi="Calibri" w:cs="Calibri"/>
          <w:color w:val="262626"/>
        </w:rPr>
        <w:t>yıldızların</w:t>
      </w:r>
      <w:proofErr w:type="spellEnd"/>
      <w:r w:rsidRPr="00CA059A">
        <w:rPr>
          <w:rFonts w:ascii="Calibri" w:eastAsia="Helvetica Neue" w:hAnsi="Calibri" w:cs="Calibri"/>
          <w:color w:val="262626"/>
        </w:rPr>
        <w:t xml:space="preserve"> </w:t>
      </w:r>
      <w:proofErr w:type="spellStart"/>
      <w:r w:rsidRPr="00CA059A">
        <w:rPr>
          <w:rFonts w:ascii="Calibri" w:eastAsia="Helvetica Neue" w:hAnsi="Calibri" w:cs="Calibri"/>
          <w:color w:val="262626"/>
        </w:rPr>
        <w:t>altında</w:t>
      </w:r>
      <w:proofErr w:type="spellEnd"/>
      <w:r w:rsidRPr="00CA059A">
        <w:rPr>
          <w:rFonts w:ascii="Calibri" w:eastAsia="Helvetica Neue" w:hAnsi="Calibri" w:cs="Calibri"/>
          <w:color w:val="262626"/>
        </w:rPr>
        <w:t xml:space="preserve">, </w:t>
      </w:r>
      <w:proofErr w:type="spellStart"/>
      <w:r w:rsidRPr="00CA059A">
        <w:rPr>
          <w:rFonts w:ascii="Calibri" w:eastAsia="Helvetica Neue" w:hAnsi="Calibri" w:cs="Calibri"/>
          <w:color w:val="262626"/>
        </w:rPr>
        <w:t>sanat</w:t>
      </w:r>
      <w:proofErr w:type="spellEnd"/>
      <w:r w:rsidRPr="00CA059A">
        <w:rPr>
          <w:rFonts w:ascii="Calibri" w:eastAsia="Helvetica Neue" w:hAnsi="Calibri" w:cs="Calibri"/>
          <w:color w:val="262626"/>
        </w:rPr>
        <w:t xml:space="preserve"> </w:t>
      </w:r>
      <w:proofErr w:type="spellStart"/>
      <w:r w:rsidRPr="00CA059A">
        <w:rPr>
          <w:rFonts w:ascii="Calibri" w:eastAsia="Helvetica Neue" w:hAnsi="Calibri" w:cs="Calibri"/>
          <w:color w:val="262626"/>
        </w:rPr>
        <w:t>ve</w:t>
      </w:r>
      <w:proofErr w:type="spellEnd"/>
      <w:r w:rsidRPr="00CA059A">
        <w:rPr>
          <w:rFonts w:ascii="Calibri" w:eastAsia="Helvetica Neue" w:hAnsi="Calibri" w:cs="Calibri"/>
          <w:color w:val="262626"/>
        </w:rPr>
        <w:t xml:space="preserve"> </w:t>
      </w:r>
      <w:proofErr w:type="spellStart"/>
      <w:r w:rsidRPr="00CA059A">
        <w:rPr>
          <w:rFonts w:ascii="Calibri" w:eastAsia="Helvetica Neue" w:hAnsi="Calibri" w:cs="Calibri"/>
          <w:color w:val="262626"/>
        </w:rPr>
        <w:t>doğanın</w:t>
      </w:r>
      <w:proofErr w:type="spellEnd"/>
      <w:r w:rsidRPr="00CA059A">
        <w:rPr>
          <w:rFonts w:ascii="Calibri" w:eastAsia="Helvetica Neue" w:hAnsi="Calibri" w:cs="Calibri"/>
          <w:color w:val="262626"/>
        </w:rPr>
        <w:t xml:space="preserve"> </w:t>
      </w:r>
      <w:proofErr w:type="spellStart"/>
      <w:r w:rsidRPr="00CA059A">
        <w:rPr>
          <w:rFonts w:ascii="Calibri" w:eastAsia="Helvetica Neue" w:hAnsi="Calibri" w:cs="Calibri"/>
          <w:color w:val="262626"/>
        </w:rPr>
        <w:t>iç</w:t>
      </w:r>
      <w:proofErr w:type="spellEnd"/>
      <w:r w:rsidRPr="00CA059A">
        <w:rPr>
          <w:rFonts w:ascii="Calibri" w:eastAsia="Helvetica Neue" w:hAnsi="Calibri" w:cs="Calibri"/>
          <w:color w:val="262626"/>
        </w:rPr>
        <w:t xml:space="preserve"> </w:t>
      </w:r>
      <w:proofErr w:type="spellStart"/>
      <w:r w:rsidRPr="00CA059A">
        <w:rPr>
          <w:rFonts w:ascii="Calibri" w:eastAsia="Helvetica Neue" w:hAnsi="Calibri" w:cs="Calibri"/>
          <w:color w:val="262626"/>
        </w:rPr>
        <w:t>içe</w:t>
      </w:r>
      <w:proofErr w:type="spellEnd"/>
      <w:r w:rsidRPr="00CA059A">
        <w:rPr>
          <w:rFonts w:ascii="Calibri" w:eastAsia="Helvetica Neue" w:hAnsi="Calibri" w:cs="Calibri"/>
          <w:color w:val="262626"/>
        </w:rPr>
        <w:t xml:space="preserve"> </w:t>
      </w:r>
      <w:proofErr w:type="spellStart"/>
      <w:r w:rsidRPr="00CA059A">
        <w:rPr>
          <w:rFonts w:ascii="Calibri" w:eastAsia="Helvetica Neue" w:hAnsi="Calibri" w:cs="Calibri"/>
          <w:color w:val="262626"/>
        </w:rPr>
        <w:t>geçtiği</w:t>
      </w:r>
      <w:proofErr w:type="spellEnd"/>
      <w:r w:rsidRPr="00CA059A">
        <w:rPr>
          <w:rFonts w:ascii="Calibri" w:eastAsia="Helvetica Neue" w:hAnsi="Calibri" w:cs="Calibri"/>
          <w:color w:val="262626"/>
        </w:rPr>
        <w:t xml:space="preserve"> 2000 </w:t>
      </w:r>
      <w:proofErr w:type="spellStart"/>
      <w:r w:rsidRPr="00CA059A">
        <w:rPr>
          <w:rFonts w:ascii="Calibri" w:eastAsia="Helvetica Neue" w:hAnsi="Calibri" w:cs="Calibri"/>
          <w:color w:val="262626"/>
        </w:rPr>
        <w:t>yıllık</w:t>
      </w:r>
      <w:proofErr w:type="spellEnd"/>
      <w:r w:rsidRPr="00CA059A">
        <w:rPr>
          <w:rFonts w:ascii="Calibri" w:eastAsia="Helvetica Neue" w:hAnsi="Calibri" w:cs="Calibri"/>
          <w:color w:val="262626"/>
        </w:rPr>
        <w:t xml:space="preserve"> Antik </w:t>
      </w:r>
      <w:proofErr w:type="spellStart"/>
      <w:r w:rsidRPr="00CA059A">
        <w:rPr>
          <w:rFonts w:ascii="Calibri" w:eastAsia="Helvetica Neue" w:hAnsi="Calibri" w:cs="Calibri"/>
          <w:color w:val="262626"/>
        </w:rPr>
        <w:t>Tiyatro’da</w:t>
      </w:r>
      <w:proofErr w:type="spellEnd"/>
      <w:r w:rsidRPr="00CA059A">
        <w:rPr>
          <w:rFonts w:ascii="Calibri" w:eastAsia="Helvetica Neue" w:hAnsi="Calibri" w:cs="Calibri"/>
          <w:color w:val="262626"/>
        </w:rPr>
        <w:t xml:space="preserve"> </w:t>
      </w:r>
      <w:proofErr w:type="spellStart"/>
      <w:r w:rsidRPr="00CA059A">
        <w:rPr>
          <w:rFonts w:ascii="Calibri" w:eastAsia="Helvetica Neue" w:hAnsi="Calibri" w:cs="Calibri"/>
          <w:color w:val="262626"/>
        </w:rPr>
        <w:t>buluşmak</w:t>
      </w:r>
      <w:proofErr w:type="spellEnd"/>
      <w:r w:rsidRPr="00CA059A">
        <w:rPr>
          <w:rFonts w:ascii="Calibri" w:eastAsia="Helvetica Neue" w:hAnsi="Calibri" w:cs="Calibri"/>
          <w:color w:val="262626"/>
        </w:rPr>
        <w:t xml:space="preserve"> </w:t>
      </w:r>
      <w:proofErr w:type="spellStart"/>
      <w:r w:rsidRPr="00CA059A">
        <w:rPr>
          <w:rFonts w:ascii="Calibri" w:eastAsia="Helvetica Neue" w:hAnsi="Calibri" w:cs="Calibri"/>
          <w:color w:val="262626"/>
        </w:rPr>
        <w:t>üzere</w:t>
      </w:r>
      <w:proofErr w:type="spellEnd"/>
      <w:r w:rsidRPr="00CA059A">
        <w:rPr>
          <w:rFonts w:ascii="Calibri" w:eastAsia="Helvetica Neue" w:hAnsi="Calibri" w:cs="Calibri"/>
          <w:color w:val="262626"/>
        </w:rPr>
        <w:t>!</w:t>
      </w:r>
    </w:p>
    <w:p w14:paraId="00000006" w14:textId="77777777" w:rsidR="00526D38" w:rsidRPr="00CA059A" w:rsidRDefault="00526D3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222222"/>
          <w:highlight w:val="white"/>
        </w:rPr>
      </w:pPr>
    </w:p>
    <w:p w14:paraId="00000007" w14:textId="77777777" w:rsidR="00526D38" w:rsidRPr="00CA059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70C0"/>
          <w:highlight w:val="white"/>
        </w:rPr>
      </w:pPr>
      <w:r w:rsidRPr="00CA059A">
        <w:rPr>
          <w:rFonts w:ascii="Calibri" w:eastAsia="Arial" w:hAnsi="Calibri" w:cs="Calibri"/>
          <w:color w:val="0070C0"/>
          <w:highlight w:val="white"/>
        </w:rPr>
        <w:t>#filmkaştabaşlıyor</w:t>
      </w:r>
    </w:p>
    <w:p w14:paraId="00000009" w14:textId="77777777" w:rsidR="00526D38" w:rsidRPr="00CA059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70C0"/>
          <w:highlight w:val="white"/>
        </w:rPr>
      </w:pPr>
      <w:hyperlink r:id="rId8">
        <w:r w:rsidRPr="00CA059A">
          <w:rPr>
            <w:rFonts w:ascii="Calibri" w:eastAsia="Arial" w:hAnsi="Calibri" w:cs="Calibri"/>
            <w:color w:val="0070C0"/>
            <w:highlight w:val="white"/>
            <w:u w:val="single"/>
          </w:rPr>
          <w:t>https://www.instagram.com/kasfilmfest/</w:t>
        </w:r>
      </w:hyperlink>
      <w:r w:rsidRPr="00CA059A">
        <w:rPr>
          <w:rFonts w:ascii="Calibri" w:eastAsia="Arial" w:hAnsi="Calibri" w:cs="Calibri"/>
          <w:color w:val="0070C0"/>
          <w:highlight w:val="white"/>
        </w:rPr>
        <w:t> </w:t>
      </w:r>
    </w:p>
    <w:p w14:paraId="0000000B" w14:textId="76537C30" w:rsidR="00526D38" w:rsidRPr="00CA059A" w:rsidRDefault="00CA05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70C0"/>
          <w:highlight w:val="white"/>
        </w:rPr>
      </w:pPr>
      <w:r w:rsidRPr="00CA059A">
        <w:rPr>
          <w:rFonts w:ascii="Calibri" w:hAnsi="Calibri" w:cs="Calibri"/>
          <w:color w:val="0070C0"/>
        </w:rPr>
        <w:t>http://</w:t>
      </w:r>
      <w:hyperlink r:id="rId9" w:history="1">
        <w:r w:rsidRPr="00CA059A">
          <w:rPr>
            <w:rStyle w:val="Kpr"/>
            <w:rFonts w:ascii="Calibri" w:eastAsia="Arial" w:hAnsi="Calibri" w:cs="Calibri"/>
            <w:color w:val="0070C0"/>
            <w:highlight w:val="white"/>
          </w:rPr>
          <w:t>www.kasfilmfest.com</w:t>
        </w:r>
      </w:hyperlink>
    </w:p>
    <w:p w14:paraId="0000000C" w14:textId="77777777" w:rsidR="00526D38" w:rsidRPr="00CA059A" w:rsidRDefault="00526D38">
      <w:pPr>
        <w:rPr>
          <w:rFonts w:ascii="Calibri" w:eastAsia="Helvetica Neue" w:hAnsi="Calibri" w:cs="Calibri"/>
        </w:rPr>
      </w:pPr>
    </w:p>
    <w:sectPr w:rsidR="00526D38" w:rsidRPr="00CA059A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8B812" w14:textId="77777777" w:rsidR="001F1020" w:rsidRDefault="001F1020">
      <w:r>
        <w:separator/>
      </w:r>
    </w:p>
  </w:endnote>
  <w:endnote w:type="continuationSeparator" w:id="0">
    <w:p w14:paraId="05D2D735" w14:textId="77777777" w:rsidR="001F1020" w:rsidRDefault="001F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526D38" w:rsidRDefault="00526D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CDE0" w14:textId="77777777" w:rsidR="001F1020" w:rsidRDefault="001F1020">
      <w:r>
        <w:separator/>
      </w:r>
    </w:p>
  </w:footnote>
  <w:footnote w:type="continuationSeparator" w:id="0">
    <w:p w14:paraId="0753440B" w14:textId="77777777" w:rsidR="001F1020" w:rsidRDefault="001F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77777777" w:rsidR="00526D38" w:rsidRDefault="00526D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D38"/>
    <w:rsid w:val="001F1020"/>
    <w:rsid w:val="00526D38"/>
    <w:rsid w:val="00CA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0EB4"/>
  <w15:docId w15:val="{AB2C5DFA-C4B4-4B8A-8C7D-FC0FEBC5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1155CC"/>
      <w:u w:val="single"/>
    </w:rPr>
  </w:style>
  <w:style w:type="character" w:customStyle="1" w:styleId="Hyperlink1">
    <w:name w:val="Hyperlink.1"/>
    <w:basedOn w:val="Kpr"/>
    <w:rPr>
      <w:u w:val="single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A0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asfilmfes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lmfreeway.com/KasF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asfilmfest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ZJpHd4GD7aCrX4IKER1J3p/1Sw==">CgMxLjA4AHIhMUQ4UVF1cXpPQm1uRDZfams0d2ZLemJDUDRVUjQ2NUE5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2024-03-01T09:33:00Z</dcterms:created>
  <dcterms:modified xsi:type="dcterms:W3CDTF">2024-03-04T16:44:00Z</dcterms:modified>
</cp:coreProperties>
</file>