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B" w:rsidRPr="00E11E43" w:rsidRDefault="00E81D2B" w:rsidP="003D18CB">
      <w:pPr>
        <w:pStyle w:val="NormalWeb"/>
        <w:jc w:val="center"/>
        <w:rPr>
          <w:rFonts w:asciiTheme="minorHAnsi" w:hAnsiTheme="minorHAnsi"/>
          <w:sz w:val="40"/>
          <w:szCs w:val="40"/>
        </w:rPr>
      </w:pPr>
      <w:r w:rsidRPr="00E11E43">
        <w:rPr>
          <w:rStyle w:val="Gl"/>
          <w:rFonts w:asciiTheme="minorHAnsi" w:hAnsiTheme="minorHAnsi"/>
          <w:sz w:val="40"/>
          <w:szCs w:val="40"/>
        </w:rPr>
        <w:t>“</w:t>
      </w:r>
      <w:r w:rsidR="003D18CB" w:rsidRPr="00E11E43">
        <w:rPr>
          <w:rStyle w:val="Gl"/>
          <w:rFonts w:asciiTheme="minorHAnsi" w:hAnsiTheme="minorHAnsi"/>
          <w:sz w:val="40"/>
          <w:szCs w:val="40"/>
        </w:rPr>
        <w:t>YABANCI</w:t>
      </w:r>
      <w:r w:rsidRPr="00E11E43">
        <w:rPr>
          <w:rStyle w:val="Gl"/>
          <w:rFonts w:asciiTheme="minorHAnsi" w:hAnsiTheme="minorHAnsi"/>
          <w:sz w:val="40"/>
          <w:szCs w:val="40"/>
        </w:rPr>
        <w:t xml:space="preserve">” </w:t>
      </w:r>
      <w:r w:rsidR="003D18CB" w:rsidRPr="00E11E43">
        <w:rPr>
          <w:rStyle w:val="Gl"/>
          <w:rFonts w:asciiTheme="minorHAnsi" w:hAnsiTheme="minorHAnsi"/>
          <w:sz w:val="40"/>
          <w:szCs w:val="40"/>
          <w:u w:val="single"/>
        </w:rPr>
        <w:t>TV’DE İLK KEZ</w:t>
      </w:r>
      <w:r w:rsidR="003D18CB" w:rsidRPr="00E11E43">
        <w:rPr>
          <w:rStyle w:val="Gl"/>
          <w:rFonts w:asciiTheme="minorHAnsi" w:hAnsiTheme="minorHAnsi"/>
          <w:sz w:val="40"/>
          <w:szCs w:val="40"/>
        </w:rPr>
        <w:t xml:space="preserve"> D-SMART’TA</w:t>
      </w:r>
    </w:p>
    <w:p w:rsidR="003D18CB" w:rsidRPr="00E81D2B" w:rsidRDefault="00623A1C" w:rsidP="003D18CB">
      <w:pPr>
        <w:pStyle w:val="NormalWeb"/>
        <w:jc w:val="center"/>
        <w:rPr>
          <w:rFonts w:asciiTheme="minorHAnsi" w:hAnsiTheme="minorHAnsi"/>
        </w:rPr>
      </w:pPr>
      <w:r w:rsidRPr="00E81D2B">
        <w:rPr>
          <w:rStyle w:val="Gl"/>
          <w:rFonts w:asciiTheme="minorHAnsi" w:hAnsiTheme="minorHAnsi"/>
        </w:rPr>
        <w:t xml:space="preserve">12 Eylül sırasında </w:t>
      </w:r>
      <w:r w:rsidR="003D18CB" w:rsidRPr="00E81D2B">
        <w:rPr>
          <w:rStyle w:val="Gl"/>
          <w:rFonts w:asciiTheme="minorHAnsi" w:hAnsiTheme="minorHAnsi"/>
        </w:rPr>
        <w:t>Fransa’ya iltica etmiş</w:t>
      </w:r>
      <w:r w:rsidR="00F9550F">
        <w:rPr>
          <w:rStyle w:val="Gl"/>
          <w:rFonts w:asciiTheme="minorHAnsi" w:hAnsiTheme="minorHAnsi"/>
        </w:rPr>
        <w:t xml:space="preserve"> bir ailenin kızı olan Özgür’ün</w:t>
      </w:r>
      <w:r w:rsidR="003D18CB" w:rsidRPr="00E81D2B">
        <w:rPr>
          <w:rStyle w:val="Gl"/>
          <w:rFonts w:asciiTheme="minorHAnsi" w:hAnsiTheme="minorHAnsi"/>
        </w:rPr>
        <w:t xml:space="preserve"> babasının ölümü</w:t>
      </w:r>
      <w:r w:rsidR="00E81D2B">
        <w:rPr>
          <w:rStyle w:val="Gl"/>
          <w:rFonts w:asciiTheme="minorHAnsi" w:hAnsiTheme="minorHAnsi"/>
        </w:rPr>
        <w:t xml:space="preserve"> nedeni</w:t>
      </w:r>
      <w:r w:rsidR="003D18CB" w:rsidRPr="00E81D2B">
        <w:rPr>
          <w:rStyle w:val="Gl"/>
          <w:rFonts w:asciiTheme="minorHAnsi" w:hAnsiTheme="minorHAnsi"/>
        </w:rPr>
        <w:t xml:space="preserve">yle ülkesine dönüşüyle başlayan </w:t>
      </w:r>
      <w:r w:rsidR="00F9550F">
        <w:rPr>
          <w:rStyle w:val="Gl"/>
          <w:rFonts w:asciiTheme="minorHAnsi" w:hAnsiTheme="minorHAnsi"/>
        </w:rPr>
        <w:t xml:space="preserve">zorlu </w:t>
      </w:r>
      <w:r w:rsidR="003D18CB" w:rsidRPr="00E81D2B">
        <w:rPr>
          <w:rStyle w:val="Gl"/>
          <w:rFonts w:asciiTheme="minorHAnsi" w:hAnsiTheme="minorHAnsi"/>
        </w:rPr>
        <w:t>yolculuğunu anlatan “Yabancı”</w:t>
      </w:r>
      <w:r w:rsidR="00E81D2B">
        <w:rPr>
          <w:rStyle w:val="Gl"/>
          <w:rFonts w:asciiTheme="minorHAnsi" w:hAnsiTheme="minorHAnsi"/>
        </w:rPr>
        <w:t>,</w:t>
      </w:r>
      <w:r w:rsidR="003D18CB" w:rsidRPr="00E81D2B">
        <w:rPr>
          <w:rStyle w:val="Gl"/>
          <w:rFonts w:asciiTheme="minorHAnsi" w:hAnsiTheme="minorHAnsi"/>
        </w:rPr>
        <w:t xml:space="preserve"> D-Smart ekranlarında. Film</w:t>
      </w:r>
      <w:r w:rsidR="00E81D2B">
        <w:rPr>
          <w:rStyle w:val="Gl"/>
          <w:rFonts w:asciiTheme="minorHAnsi" w:hAnsiTheme="minorHAnsi"/>
        </w:rPr>
        <w:t xml:space="preserve"> </w:t>
      </w:r>
      <w:r w:rsidR="003D18CB" w:rsidRPr="00E81D2B">
        <w:rPr>
          <w:rStyle w:val="Gl"/>
          <w:rFonts w:asciiTheme="minorHAnsi" w:hAnsiTheme="minorHAnsi"/>
        </w:rPr>
        <w:t>severler</w:t>
      </w:r>
      <w:r w:rsidR="00E81D2B">
        <w:rPr>
          <w:rStyle w:val="Gl"/>
          <w:rFonts w:asciiTheme="minorHAnsi" w:hAnsiTheme="minorHAnsi"/>
        </w:rPr>
        <w:t>,</w:t>
      </w:r>
      <w:r w:rsidR="003D18CB" w:rsidRPr="00E81D2B">
        <w:rPr>
          <w:rStyle w:val="Gl"/>
          <w:rFonts w:asciiTheme="minorHAnsi" w:hAnsiTheme="minorHAnsi"/>
        </w:rPr>
        <w:t xml:space="preserve"> bu filmi 13 Temmuz Cumartesi akşamı, saat 21.</w:t>
      </w:r>
      <w:r w:rsidR="00415189">
        <w:rPr>
          <w:rStyle w:val="Gl"/>
          <w:rFonts w:asciiTheme="minorHAnsi" w:hAnsiTheme="minorHAnsi"/>
        </w:rPr>
        <w:t>00’da, D-Smart 11. Kanal Movie S</w:t>
      </w:r>
      <w:bookmarkStart w:id="0" w:name="_GoBack"/>
      <w:bookmarkEnd w:id="0"/>
      <w:r w:rsidR="003D18CB" w:rsidRPr="00E81D2B">
        <w:rPr>
          <w:rStyle w:val="Gl"/>
          <w:rFonts w:asciiTheme="minorHAnsi" w:hAnsiTheme="minorHAnsi"/>
        </w:rPr>
        <w:t>mart Türk’te izleyebilecek.</w:t>
      </w:r>
    </w:p>
    <w:p w:rsidR="003D18CB" w:rsidRPr="00E81D2B" w:rsidRDefault="003D18CB" w:rsidP="00E81D2B">
      <w:pPr>
        <w:pStyle w:val="NormalWeb"/>
        <w:jc w:val="both"/>
        <w:rPr>
          <w:rFonts w:asciiTheme="minorHAnsi" w:hAnsiTheme="minorHAnsi"/>
        </w:rPr>
      </w:pPr>
      <w:r w:rsidRPr="00E81D2B">
        <w:rPr>
          <w:rFonts w:asciiTheme="minorHAnsi" w:hAnsiTheme="minorHAnsi"/>
        </w:rPr>
        <w:t xml:space="preserve">Türkiye’nin önde gelen dijital yayın platformlarından D-Smart, takipçilerine yerli sinemanın en iyi örneklerini </w:t>
      </w:r>
      <w:r w:rsidRPr="00E81D2B">
        <w:rPr>
          <w:rFonts w:asciiTheme="minorHAnsi" w:hAnsiTheme="minorHAnsi"/>
          <w:u w:val="single"/>
        </w:rPr>
        <w:t>TV’de ilk kez</w:t>
      </w:r>
      <w:r w:rsidRPr="00E81D2B">
        <w:rPr>
          <w:rFonts w:asciiTheme="minorHAnsi" w:hAnsiTheme="minorHAnsi"/>
        </w:rPr>
        <w:t xml:space="preserve"> ayrıcalığıyla sunmaya devam ediyor.</w:t>
      </w:r>
    </w:p>
    <w:p w:rsidR="003D18CB" w:rsidRPr="00E81D2B" w:rsidRDefault="009E4CD1" w:rsidP="00E81D2B">
      <w:pPr>
        <w:pStyle w:val="GvdeMetni"/>
        <w:spacing w:after="0" w:line="240" w:lineRule="atLeast"/>
        <w:jc w:val="both"/>
        <w:rPr>
          <w:rFonts w:asciiTheme="minorHAnsi" w:hAnsiTheme="minorHAnsi" w:cs="Times New Roman"/>
        </w:rPr>
      </w:pPr>
      <w:r w:rsidRPr="00E81D2B">
        <w:rPr>
          <w:rFonts w:asciiTheme="minorHAnsi" w:hAnsiTheme="minorHAnsi" w:cs="Times New Roman"/>
        </w:rPr>
        <w:t xml:space="preserve">Yönetmenliğini ve senaristliğini Filiz </w:t>
      </w:r>
      <w:proofErr w:type="spellStart"/>
      <w:r w:rsidRPr="00E81D2B">
        <w:rPr>
          <w:rFonts w:asciiTheme="minorHAnsi" w:hAnsiTheme="minorHAnsi" w:cs="Times New Roman"/>
        </w:rPr>
        <w:t>Alpgezmen’in</w:t>
      </w:r>
      <w:proofErr w:type="spellEnd"/>
      <w:r w:rsidRPr="00E81D2B">
        <w:rPr>
          <w:rFonts w:asciiTheme="minorHAnsi" w:hAnsiTheme="minorHAnsi" w:cs="Times New Roman"/>
        </w:rPr>
        <w:t xml:space="preserve"> üstlendiği, Sezin </w:t>
      </w:r>
      <w:proofErr w:type="spellStart"/>
      <w:r w:rsidRPr="00E81D2B">
        <w:rPr>
          <w:rFonts w:asciiTheme="minorHAnsi" w:hAnsiTheme="minorHAnsi" w:cs="Times New Roman"/>
        </w:rPr>
        <w:t>Akbaşoğulları</w:t>
      </w:r>
      <w:proofErr w:type="spellEnd"/>
      <w:r w:rsidRPr="00E81D2B">
        <w:rPr>
          <w:rFonts w:asciiTheme="minorHAnsi" w:hAnsiTheme="minorHAnsi" w:cs="Times New Roman"/>
        </w:rPr>
        <w:t>, Caner Cindoruk, Serkan Keskin gibi oyuncuların başrolleri paylaştığı</w:t>
      </w:r>
      <w:r w:rsidR="00E81D2B">
        <w:rPr>
          <w:rFonts w:asciiTheme="minorHAnsi" w:hAnsiTheme="minorHAnsi" w:cs="Times New Roman"/>
        </w:rPr>
        <w:t xml:space="preserve"> 2012 yılı yapımı</w:t>
      </w:r>
      <w:r w:rsidRPr="00E81D2B">
        <w:rPr>
          <w:rFonts w:asciiTheme="minorHAnsi" w:hAnsiTheme="minorHAnsi" w:cs="Times New Roman"/>
        </w:rPr>
        <w:t xml:space="preserve"> “Yabancı”, </w:t>
      </w:r>
      <w:r w:rsidR="00E81D2B">
        <w:rPr>
          <w:rFonts w:asciiTheme="minorHAnsi" w:hAnsiTheme="minorHAnsi" w:cs="Times New Roman"/>
        </w:rPr>
        <w:t>Politik-Dram</w:t>
      </w:r>
      <w:r w:rsidRPr="00E81D2B">
        <w:rPr>
          <w:rFonts w:asciiTheme="minorHAnsi" w:hAnsiTheme="minorHAnsi" w:cs="Times New Roman"/>
        </w:rPr>
        <w:t xml:space="preserve"> kategorisinde başarılı yerli sinema </w:t>
      </w:r>
      <w:r w:rsidR="00E81D2B">
        <w:rPr>
          <w:rFonts w:asciiTheme="minorHAnsi" w:hAnsiTheme="minorHAnsi" w:cs="Times New Roman"/>
        </w:rPr>
        <w:t xml:space="preserve">filmi </w:t>
      </w:r>
      <w:r w:rsidRPr="00E81D2B">
        <w:rPr>
          <w:rFonts w:asciiTheme="minorHAnsi" w:hAnsiTheme="minorHAnsi" w:cs="Times New Roman"/>
        </w:rPr>
        <w:t>örnekleri arasında yer alıyor.</w:t>
      </w:r>
    </w:p>
    <w:p w:rsidR="009E4CD1" w:rsidRPr="00E81D2B" w:rsidRDefault="009E4CD1" w:rsidP="00E81D2B">
      <w:pPr>
        <w:pStyle w:val="GvdeMetni"/>
        <w:spacing w:after="0" w:line="240" w:lineRule="atLeast"/>
        <w:jc w:val="both"/>
        <w:rPr>
          <w:rFonts w:asciiTheme="minorHAnsi" w:hAnsiTheme="minorHAnsi" w:cs="Times New Roman"/>
        </w:rPr>
      </w:pPr>
    </w:p>
    <w:p w:rsidR="009E4CD1" w:rsidRPr="00E81D2B" w:rsidRDefault="009E4CD1" w:rsidP="00E81D2B">
      <w:pPr>
        <w:pStyle w:val="GvdeMetni"/>
        <w:spacing w:after="0" w:line="240" w:lineRule="atLeast"/>
        <w:jc w:val="both"/>
        <w:rPr>
          <w:rFonts w:asciiTheme="minorHAnsi" w:hAnsiTheme="minorHAnsi" w:cs="Times New Roman"/>
          <w:b/>
        </w:rPr>
      </w:pPr>
      <w:r w:rsidRPr="00E81D2B">
        <w:rPr>
          <w:rFonts w:asciiTheme="minorHAnsi" w:hAnsiTheme="minorHAnsi" w:cs="Times New Roman"/>
          <w:b/>
        </w:rPr>
        <w:t>Kendi ülkesinde bir “yabancı” olmak!</w:t>
      </w:r>
    </w:p>
    <w:p w:rsidR="009E4CD1" w:rsidRPr="00E81D2B" w:rsidRDefault="009E4CD1" w:rsidP="00E81D2B">
      <w:pPr>
        <w:pStyle w:val="GvdeMetni"/>
        <w:spacing w:after="0" w:line="240" w:lineRule="atLeast"/>
        <w:jc w:val="both"/>
        <w:rPr>
          <w:rFonts w:asciiTheme="minorHAnsi" w:hAnsiTheme="minorHAnsi" w:cs="Times New Roman"/>
          <w:b/>
        </w:rPr>
      </w:pPr>
    </w:p>
    <w:p w:rsidR="009E4CD1" w:rsidRPr="00E81D2B" w:rsidRDefault="00623A1C" w:rsidP="00E81D2B">
      <w:pPr>
        <w:pStyle w:val="GvdeMetni"/>
        <w:spacing w:after="0" w:line="240" w:lineRule="atLeast"/>
        <w:jc w:val="both"/>
        <w:rPr>
          <w:rFonts w:asciiTheme="minorHAnsi" w:hAnsiTheme="minorHAnsi" w:cs="Times New Roman"/>
        </w:rPr>
      </w:pPr>
      <w:r w:rsidRPr="00E81D2B">
        <w:rPr>
          <w:rFonts w:asciiTheme="minorHAnsi" w:hAnsiTheme="minorHAnsi" w:cs="Times New Roman"/>
        </w:rPr>
        <w:t>Türkiye’de yaşanan 12 Eylül 1980 Askeri Darbe sonrası Fransa’ya iltica etmek zorunda kalmış bir ailenin, Paris’te doğup büyüyen kızı olan Özgür’ün oradaki “yabancılığı”, babasının ölümü ve O’nu</w:t>
      </w:r>
      <w:r w:rsidR="00F9550F">
        <w:rPr>
          <w:rFonts w:asciiTheme="minorHAnsi" w:hAnsiTheme="minorHAnsi" w:cs="Times New Roman"/>
        </w:rPr>
        <w:t>n</w:t>
      </w:r>
      <w:r w:rsidRPr="00E81D2B">
        <w:rPr>
          <w:rFonts w:asciiTheme="minorHAnsi" w:hAnsiTheme="minorHAnsi" w:cs="Times New Roman"/>
        </w:rPr>
        <w:t xml:space="preserve"> İstanbul’a gömülmesi kararıyla</w:t>
      </w:r>
      <w:r w:rsidR="00F9550F">
        <w:rPr>
          <w:rFonts w:asciiTheme="minorHAnsi" w:hAnsiTheme="minorHAnsi" w:cs="Times New Roman"/>
        </w:rPr>
        <w:t>, öykü</w:t>
      </w:r>
      <w:r w:rsidRPr="00E81D2B">
        <w:rPr>
          <w:rFonts w:asciiTheme="minorHAnsi" w:hAnsiTheme="minorHAnsi" w:cs="Times New Roman"/>
        </w:rPr>
        <w:t xml:space="preserve"> farklı bir “yabancılığa” dönüşür. Çünkü Özgür’ün babası, o süreç içinde </w:t>
      </w:r>
      <w:r w:rsidR="00F9550F">
        <w:rPr>
          <w:rFonts w:asciiTheme="minorHAnsi" w:hAnsiTheme="minorHAnsi" w:cs="Times New Roman"/>
        </w:rPr>
        <w:t xml:space="preserve">Türk </w:t>
      </w:r>
      <w:r w:rsidRPr="00E81D2B">
        <w:rPr>
          <w:rFonts w:asciiTheme="minorHAnsi" w:hAnsiTheme="minorHAnsi" w:cs="Times New Roman"/>
        </w:rPr>
        <w:t>vatandaşlı</w:t>
      </w:r>
      <w:r w:rsidR="00F9550F">
        <w:rPr>
          <w:rFonts w:asciiTheme="minorHAnsi" w:hAnsiTheme="minorHAnsi" w:cs="Times New Roman"/>
        </w:rPr>
        <w:t>ğından</w:t>
      </w:r>
      <w:r w:rsidRPr="00E81D2B">
        <w:rPr>
          <w:rFonts w:asciiTheme="minorHAnsi" w:hAnsiTheme="minorHAnsi" w:cs="Times New Roman"/>
        </w:rPr>
        <w:t xml:space="preserve"> çıkarılmıştır. B</w:t>
      </w:r>
      <w:r w:rsidR="00F9550F">
        <w:rPr>
          <w:rFonts w:asciiTheme="minorHAnsi" w:hAnsiTheme="minorHAnsi" w:cs="Times New Roman"/>
        </w:rPr>
        <w:t>öylece Özgür’ün kendi ülkesinde;</w:t>
      </w:r>
      <w:r w:rsidRPr="00E81D2B">
        <w:rPr>
          <w:rFonts w:asciiTheme="minorHAnsi" w:hAnsiTheme="minorHAnsi" w:cs="Times New Roman"/>
        </w:rPr>
        <w:t xml:space="preserve"> bürokratik engeller paralelinde</w:t>
      </w:r>
      <w:r w:rsidR="00F9550F">
        <w:rPr>
          <w:rFonts w:asciiTheme="minorHAnsi" w:hAnsiTheme="minorHAnsi" w:cs="Times New Roman"/>
        </w:rPr>
        <w:t>,</w:t>
      </w:r>
      <w:r w:rsidRPr="00E81D2B">
        <w:rPr>
          <w:rFonts w:asciiTheme="minorHAnsi" w:hAnsiTheme="minorHAnsi" w:cs="Times New Roman"/>
        </w:rPr>
        <w:t xml:space="preserve"> İstanbul</w:t>
      </w:r>
      <w:r w:rsidR="00E81D2B">
        <w:rPr>
          <w:rFonts w:asciiTheme="minorHAnsi" w:hAnsiTheme="minorHAnsi" w:cs="Times New Roman"/>
        </w:rPr>
        <w:t>’u ve</w:t>
      </w:r>
      <w:r w:rsidRPr="00E81D2B">
        <w:rPr>
          <w:rFonts w:asciiTheme="minorHAnsi" w:hAnsiTheme="minorHAnsi" w:cs="Times New Roman"/>
        </w:rPr>
        <w:t xml:space="preserve"> </w:t>
      </w:r>
      <w:r w:rsidR="00E81D2B">
        <w:rPr>
          <w:rFonts w:asciiTheme="minorHAnsi" w:hAnsiTheme="minorHAnsi" w:cs="Times New Roman"/>
        </w:rPr>
        <w:t>yabancılaştırılmış olmanın</w:t>
      </w:r>
      <w:r w:rsidRPr="00E81D2B">
        <w:rPr>
          <w:rFonts w:asciiTheme="minorHAnsi" w:hAnsiTheme="minorHAnsi" w:cs="Times New Roman"/>
        </w:rPr>
        <w:t xml:space="preserve"> </w:t>
      </w:r>
      <w:r w:rsidR="00E81D2B">
        <w:rPr>
          <w:rFonts w:asciiTheme="minorHAnsi" w:hAnsiTheme="minorHAnsi" w:cs="Times New Roman"/>
        </w:rPr>
        <w:t xml:space="preserve">nedenlerini </w:t>
      </w:r>
      <w:r w:rsidRPr="00E81D2B">
        <w:rPr>
          <w:rFonts w:asciiTheme="minorHAnsi" w:hAnsiTheme="minorHAnsi" w:cs="Times New Roman"/>
        </w:rPr>
        <w:t>keşfetme</w:t>
      </w:r>
      <w:r w:rsidR="00F9550F">
        <w:rPr>
          <w:rFonts w:asciiTheme="minorHAnsi" w:hAnsiTheme="minorHAnsi" w:cs="Times New Roman"/>
        </w:rPr>
        <w:t>si</w:t>
      </w:r>
      <w:r w:rsidRPr="00E81D2B">
        <w:rPr>
          <w:rFonts w:asciiTheme="minorHAnsi" w:hAnsiTheme="minorHAnsi" w:cs="Times New Roman"/>
        </w:rPr>
        <w:t xml:space="preserve">nin zorlayıcı yolculuğu başlar. </w:t>
      </w:r>
    </w:p>
    <w:p w:rsidR="009E4CD1" w:rsidRPr="00E81D2B" w:rsidRDefault="009E4CD1" w:rsidP="003D18CB">
      <w:pPr>
        <w:pStyle w:val="GvdeMetni"/>
        <w:spacing w:after="0" w:line="240" w:lineRule="atLeast"/>
        <w:rPr>
          <w:rFonts w:asciiTheme="minorHAnsi" w:hAnsiTheme="minorHAnsi" w:cs="Times New Roman"/>
        </w:rPr>
      </w:pPr>
    </w:p>
    <w:p w:rsidR="00623A1C" w:rsidRPr="00623A1C" w:rsidRDefault="00623A1C" w:rsidP="00623A1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E81D2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Film</w:t>
      </w:r>
      <w:r w:rsidRPr="00E81D2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</w:r>
      <w:r w:rsidRPr="00E81D2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</w:r>
      <w:r w:rsidRPr="00623A1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Tarih</w:t>
      </w:r>
      <w:r w:rsidRPr="00623A1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  <w:t xml:space="preserve">         </w:t>
      </w:r>
      <w:r w:rsidRPr="00E81D2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</w:r>
      <w:r w:rsidRPr="00E81D2B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</w:r>
      <w:r w:rsidRPr="00623A1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Saat</w:t>
      </w:r>
      <w:r w:rsidRPr="00623A1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  <w:t xml:space="preserve">                      </w:t>
      </w:r>
      <w:r w:rsidRPr="00623A1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</w:r>
      <w:r w:rsidRPr="00623A1C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ab/>
        <w:t xml:space="preserve">  Kanal                                                      </w:t>
      </w:r>
    </w:p>
    <w:p w:rsidR="00623A1C" w:rsidRPr="00623A1C" w:rsidRDefault="00623A1C" w:rsidP="00623A1C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Yabancı</w:t>
      </w:r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ab/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1</w:t>
      </w:r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3</w:t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 xml:space="preserve">Temmuz </w:t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2013</w:t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ab/>
        <w:t>21.00</w:t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ab/>
        <w:t xml:space="preserve">         </w:t>
      </w:r>
      <w:proofErr w:type="spellStart"/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MovieSmart</w:t>
      </w:r>
      <w:proofErr w:type="spellEnd"/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 xml:space="preserve"> Türk</w:t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 xml:space="preserve">/ </w:t>
      </w:r>
      <w:proofErr w:type="spellStart"/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Movi</w:t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e</w:t>
      </w:r>
      <w:proofErr w:type="spellEnd"/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proofErr w:type="spellStart"/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Smart</w:t>
      </w:r>
      <w:proofErr w:type="spellEnd"/>
      <w:r w:rsidRPr="00E81D2B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 xml:space="preserve"> </w:t>
      </w:r>
      <w:r w:rsidRPr="00623A1C"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t>Türk HD</w:t>
      </w:r>
    </w:p>
    <w:p w:rsidR="00623A1C" w:rsidRPr="00623A1C" w:rsidRDefault="00623A1C" w:rsidP="00623A1C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623A1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“</w:t>
      </w:r>
      <w:r w:rsidRPr="00E81D2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Yabancı</w:t>
      </w:r>
      <w:r w:rsidRPr="00623A1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” - Künye</w:t>
      </w:r>
    </w:p>
    <w:p w:rsidR="00A50724" w:rsidRPr="00E81D2B" w:rsidRDefault="00A50724" w:rsidP="00A50724">
      <w:pPr>
        <w:pStyle w:val="GvdeMetni"/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E81D2B">
        <w:rPr>
          <w:rFonts w:asciiTheme="minorHAnsi" w:hAnsiTheme="minorHAnsi" w:cs="Times New Roman"/>
          <w:sz w:val="22"/>
          <w:szCs w:val="22"/>
        </w:rPr>
        <w:t>Yönetmen</w:t>
      </w:r>
      <w:r w:rsidR="00623A1C" w:rsidRPr="00E81D2B">
        <w:rPr>
          <w:rFonts w:asciiTheme="minorHAnsi" w:hAnsiTheme="minorHAnsi" w:cs="Times New Roman"/>
          <w:sz w:val="22"/>
          <w:szCs w:val="22"/>
        </w:rPr>
        <w:t xml:space="preserve"> / Senaryo</w:t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Pr="00E81D2B">
        <w:rPr>
          <w:rFonts w:asciiTheme="minorHAnsi" w:hAnsiTheme="minorHAnsi" w:cs="Times New Roman"/>
          <w:sz w:val="22"/>
          <w:szCs w:val="22"/>
        </w:rPr>
        <w:t xml:space="preserve">:  Filiz </w:t>
      </w:r>
      <w:proofErr w:type="spellStart"/>
      <w:r w:rsidRPr="00E81D2B">
        <w:rPr>
          <w:rFonts w:asciiTheme="minorHAnsi" w:hAnsiTheme="minorHAnsi" w:cs="Times New Roman"/>
          <w:sz w:val="22"/>
          <w:szCs w:val="22"/>
        </w:rPr>
        <w:t>Alpgezmen</w:t>
      </w:r>
      <w:proofErr w:type="spellEnd"/>
      <w:r w:rsidRPr="00E81D2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50724" w:rsidRPr="00E81D2B" w:rsidRDefault="00A50724" w:rsidP="00A50724">
      <w:pPr>
        <w:pStyle w:val="GvdeMetni"/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E81D2B">
        <w:rPr>
          <w:rFonts w:asciiTheme="minorHAnsi" w:hAnsiTheme="minorHAnsi" w:cs="Times New Roman"/>
          <w:sz w:val="22"/>
          <w:szCs w:val="22"/>
        </w:rPr>
        <w:t>Yapımcı</w:t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Pr="00E81D2B">
        <w:rPr>
          <w:rFonts w:asciiTheme="minorHAnsi" w:hAnsiTheme="minorHAnsi" w:cs="Times New Roman"/>
          <w:sz w:val="22"/>
          <w:szCs w:val="22"/>
        </w:rPr>
        <w:t xml:space="preserve">: Ali </w:t>
      </w:r>
      <w:proofErr w:type="spellStart"/>
      <w:r w:rsidRPr="00E81D2B">
        <w:rPr>
          <w:rFonts w:asciiTheme="minorHAnsi" w:hAnsiTheme="minorHAnsi" w:cs="Times New Roman"/>
          <w:sz w:val="22"/>
          <w:szCs w:val="22"/>
        </w:rPr>
        <w:t>Alpgezmen</w:t>
      </w:r>
      <w:proofErr w:type="spellEnd"/>
      <w:r w:rsidRPr="00E81D2B">
        <w:rPr>
          <w:rFonts w:asciiTheme="minorHAnsi" w:hAnsiTheme="minorHAnsi" w:cs="Times New Roman"/>
          <w:sz w:val="22"/>
          <w:szCs w:val="22"/>
        </w:rPr>
        <w:t xml:space="preserve">, Eylem Akın </w:t>
      </w:r>
    </w:p>
    <w:p w:rsidR="00A50724" w:rsidRPr="00E81D2B" w:rsidRDefault="00A50724" w:rsidP="00A50724">
      <w:pPr>
        <w:pStyle w:val="GvdeMetni"/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E81D2B">
        <w:rPr>
          <w:rFonts w:asciiTheme="minorHAnsi" w:hAnsiTheme="minorHAnsi" w:cs="Times New Roman"/>
          <w:sz w:val="22"/>
          <w:szCs w:val="22"/>
        </w:rPr>
        <w:t>Müzik</w:t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Pr="00E81D2B">
        <w:rPr>
          <w:rFonts w:asciiTheme="minorHAnsi" w:hAnsiTheme="minorHAnsi" w:cs="Times New Roman"/>
          <w:sz w:val="22"/>
          <w:szCs w:val="22"/>
        </w:rPr>
        <w:t xml:space="preserve">: Barış </w:t>
      </w:r>
      <w:proofErr w:type="spellStart"/>
      <w:r w:rsidRPr="00E81D2B">
        <w:rPr>
          <w:rFonts w:asciiTheme="minorHAnsi" w:hAnsiTheme="minorHAnsi" w:cs="Times New Roman"/>
          <w:sz w:val="22"/>
          <w:szCs w:val="22"/>
        </w:rPr>
        <w:t>Dokuzer</w:t>
      </w:r>
      <w:proofErr w:type="spellEnd"/>
      <w:r w:rsidRPr="00E81D2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50724" w:rsidRPr="00E81D2B" w:rsidRDefault="00A50724" w:rsidP="00A50724">
      <w:pPr>
        <w:pStyle w:val="GvdeMetni"/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E81D2B">
        <w:rPr>
          <w:rFonts w:asciiTheme="minorHAnsi" w:hAnsiTheme="minorHAnsi" w:cs="Times New Roman"/>
          <w:sz w:val="22"/>
          <w:szCs w:val="22"/>
        </w:rPr>
        <w:t>Görüntü Yönetmeni</w:t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Pr="00E81D2B">
        <w:rPr>
          <w:rFonts w:asciiTheme="minorHAnsi" w:hAnsiTheme="minorHAnsi" w:cs="Times New Roman"/>
          <w:sz w:val="22"/>
          <w:szCs w:val="22"/>
        </w:rPr>
        <w:t xml:space="preserve">:  Özgür Polat </w:t>
      </w:r>
    </w:p>
    <w:p w:rsidR="00A50724" w:rsidRPr="00E81D2B" w:rsidRDefault="00A50724" w:rsidP="00A50724">
      <w:pPr>
        <w:pStyle w:val="GvdeMetni"/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E81D2B">
        <w:rPr>
          <w:rFonts w:asciiTheme="minorHAnsi" w:hAnsiTheme="minorHAnsi" w:cs="Times New Roman"/>
          <w:sz w:val="22"/>
          <w:szCs w:val="22"/>
        </w:rPr>
        <w:t>Yapım Yıl</w:t>
      </w:r>
      <w:r w:rsidR="00E81D2B" w:rsidRPr="00E81D2B">
        <w:rPr>
          <w:rFonts w:asciiTheme="minorHAnsi" w:hAnsiTheme="minorHAnsi" w:cs="Times New Roman"/>
          <w:sz w:val="22"/>
          <w:szCs w:val="22"/>
        </w:rPr>
        <w:t>ı</w:t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Pr="00E81D2B">
        <w:rPr>
          <w:rFonts w:asciiTheme="minorHAnsi" w:hAnsiTheme="minorHAnsi" w:cs="Times New Roman"/>
          <w:sz w:val="22"/>
          <w:szCs w:val="22"/>
        </w:rPr>
        <w:t>: 2012</w:t>
      </w:r>
    </w:p>
    <w:p w:rsidR="00A50724" w:rsidRPr="00E81D2B" w:rsidRDefault="00A50724" w:rsidP="00A50724">
      <w:pPr>
        <w:pStyle w:val="GvdeMetni"/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E81D2B">
        <w:rPr>
          <w:rFonts w:asciiTheme="minorHAnsi" w:hAnsiTheme="minorHAnsi" w:cs="Times New Roman"/>
          <w:sz w:val="22"/>
          <w:szCs w:val="22"/>
        </w:rPr>
        <w:t>Tür</w:t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Pr="00E81D2B">
        <w:rPr>
          <w:rFonts w:asciiTheme="minorHAnsi" w:hAnsiTheme="minorHAnsi" w:cs="Times New Roman"/>
          <w:sz w:val="22"/>
          <w:szCs w:val="22"/>
        </w:rPr>
        <w:t>: Dram-Politik</w:t>
      </w:r>
    </w:p>
    <w:p w:rsidR="00A50724" w:rsidRPr="00E81D2B" w:rsidRDefault="00A50724" w:rsidP="00A50724">
      <w:pPr>
        <w:pStyle w:val="GvdeMetni"/>
        <w:spacing w:line="240" w:lineRule="atLeast"/>
        <w:rPr>
          <w:rFonts w:asciiTheme="minorHAnsi" w:hAnsiTheme="minorHAnsi" w:cs="Times New Roman"/>
          <w:sz w:val="22"/>
          <w:szCs w:val="22"/>
        </w:rPr>
      </w:pPr>
      <w:r w:rsidRPr="00E81D2B">
        <w:rPr>
          <w:rFonts w:asciiTheme="minorHAnsi" w:hAnsiTheme="minorHAnsi" w:cs="Times New Roman"/>
          <w:sz w:val="22"/>
          <w:szCs w:val="22"/>
        </w:rPr>
        <w:t>Oyuncular</w:t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="00E81D2B" w:rsidRPr="00E81D2B">
        <w:rPr>
          <w:rFonts w:asciiTheme="minorHAnsi" w:hAnsiTheme="minorHAnsi" w:cs="Times New Roman"/>
          <w:sz w:val="22"/>
          <w:szCs w:val="22"/>
        </w:rPr>
        <w:tab/>
      </w:r>
      <w:r w:rsidRPr="00E81D2B">
        <w:rPr>
          <w:rFonts w:asciiTheme="minorHAnsi" w:hAnsiTheme="minorHAnsi" w:cs="Times New Roman"/>
          <w:sz w:val="22"/>
          <w:szCs w:val="22"/>
        </w:rPr>
        <w:t xml:space="preserve">: Sezin Akbaşoğulları, Caner Cindoruk, Serkan Keskin, Güzide Balcı, Hüseyin Özay, Selen </w:t>
      </w:r>
      <w:proofErr w:type="spellStart"/>
      <w:r w:rsidRPr="00E81D2B">
        <w:rPr>
          <w:rFonts w:asciiTheme="minorHAnsi" w:hAnsiTheme="minorHAnsi" w:cs="Times New Roman"/>
          <w:sz w:val="22"/>
          <w:szCs w:val="22"/>
        </w:rPr>
        <w:t>Uçer</w:t>
      </w:r>
      <w:proofErr w:type="spellEnd"/>
      <w:r w:rsidRPr="00E81D2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81D2B" w:rsidRDefault="00E81D2B" w:rsidP="002A01A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343086" w:rsidRPr="00E81D2B" w:rsidRDefault="00343086" w:rsidP="002A01AB">
      <w:pPr>
        <w:rPr>
          <w:rFonts w:asciiTheme="minorHAnsi" w:hAnsiTheme="minorHAnsi" w:cstheme="minorHAnsi"/>
          <w:shd w:val="clear" w:color="auto" w:fill="FFFFFF"/>
        </w:rPr>
      </w:pPr>
      <w:r w:rsidRPr="00E81D2B">
        <w:rPr>
          <w:rFonts w:asciiTheme="minorHAnsi" w:hAnsiTheme="minorHAnsi" w:cstheme="minorHAnsi"/>
          <w:b/>
          <w:sz w:val="20"/>
          <w:szCs w:val="20"/>
          <w:u w:val="single"/>
        </w:rPr>
        <w:t>D-Smart hakkında:</w:t>
      </w:r>
    </w:p>
    <w:p w:rsidR="00343086" w:rsidRPr="00E81D2B" w:rsidRDefault="00343086" w:rsidP="002A01AB">
      <w:pPr>
        <w:pStyle w:val="DzMetin"/>
        <w:jc w:val="both"/>
        <w:rPr>
          <w:rFonts w:asciiTheme="minorHAnsi" w:hAnsiTheme="minorHAnsi" w:cstheme="minorHAnsi"/>
          <w:sz w:val="20"/>
          <w:szCs w:val="20"/>
        </w:rPr>
      </w:pPr>
      <w:r w:rsidRPr="00E81D2B">
        <w:rPr>
          <w:rFonts w:asciiTheme="minorHAnsi" w:hAnsiTheme="minorHAnsi" w:cstheme="minorHAnsi"/>
          <w:sz w:val="20"/>
          <w:szCs w:val="20"/>
        </w:rPr>
        <w:t xml:space="preserve">Doğan TV Holding bünyesinde </w:t>
      </w:r>
      <w:r w:rsidRPr="00E81D2B">
        <w:rPr>
          <w:rFonts w:asciiTheme="minorHAnsi" w:hAnsiTheme="minorHAnsi" w:cstheme="minorHAnsi"/>
          <w:color w:val="000000" w:themeColor="text1"/>
          <w:sz w:val="20"/>
          <w:szCs w:val="20"/>
        </w:rPr>
        <w:t>200</w:t>
      </w:r>
      <w:r w:rsidR="005D7BF4" w:rsidRPr="00E81D2B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Pr="00E81D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81D2B">
        <w:rPr>
          <w:rFonts w:asciiTheme="minorHAnsi" w:hAnsiTheme="minorHAnsi" w:cstheme="minorHAnsi"/>
          <w:sz w:val="20"/>
          <w:szCs w:val="20"/>
        </w:rPr>
        <w:t xml:space="preserve">yılından bu yana faaliyet gösteren D-Smart; ülkemizin önde gelen dijital yayın platformlarındandır. Pazardaki yeni dinamikler doğrultusunda hizmet paketlerini sürekli geliştiren D-Smart, platforma özel tematik kanalları; HD yayın yapan </w:t>
      </w:r>
      <w:r w:rsidR="00554211" w:rsidRPr="00E81D2B">
        <w:rPr>
          <w:rFonts w:asciiTheme="minorHAnsi" w:hAnsiTheme="minorHAnsi" w:cstheme="minorHAnsi"/>
          <w:sz w:val="20"/>
          <w:szCs w:val="20"/>
        </w:rPr>
        <w:t>40</w:t>
      </w:r>
      <w:r w:rsidRPr="00E81D2B">
        <w:rPr>
          <w:rFonts w:asciiTheme="minorHAnsi" w:hAnsiTheme="minorHAnsi" w:cstheme="minorHAnsi"/>
          <w:sz w:val="20"/>
          <w:szCs w:val="20"/>
        </w:rPr>
        <w:t xml:space="preserve"> kanal; tüm ulusal kanalları; Türksat'ta yayın yapan yerli ve yabancı yüzlerce uydu kanalı ve dijital içerik hizmetlerini kullanıcılarına sunmaktadır.</w:t>
      </w:r>
    </w:p>
    <w:p w:rsidR="00343086" w:rsidRPr="00E81D2B" w:rsidRDefault="00343086" w:rsidP="002A01AB">
      <w:pPr>
        <w:pStyle w:val="DzMetin"/>
        <w:jc w:val="both"/>
        <w:rPr>
          <w:rFonts w:asciiTheme="minorHAnsi" w:hAnsiTheme="minorHAnsi" w:cstheme="minorHAnsi"/>
          <w:sz w:val="20"/>
          <w:szCs w:val="20"/>
        </w:rPr>
      </w:pPr>
    </w:p>
    <w:p w:rsidR="00343086" w:rsidRPr="00E81D2B" w:rsidRDefault="00343086" w:rsidP="002A01AB">
      <w:pPr>
        <w:pStyle w:val="DzMetin"/>
        <w:jc w:val="both"/>
        <w:rPr>
          <w:rFonts w:asciiTheme="minorHAnsi" w:hAnsiTheme="minorHAnsi" w:cstheme="minorHAnsi"/>
          <w:sz w:val="20"/>
          <w:szCs w:val="20"/>
        </w:rPr>
      </w:pPr>
      <w:r w:rsidRPr="00E81D2B">
        <w:rPr>
          <w:rFonts w:asciiTheme="minorHAnsi" w:hAnsiTheme="minorHAnsi" w:cstheme="minorHAnsi"/>
          <w:sz w:val="20"/>
          <w:szCs w:val="20"/>
        </w:rPr>
        <w:t xml:space="preserve">İnternet ve dijital yayıncılık teknolojilerinin kesişim noktasında yaptığı yatırımlarla büyüyen D-Smart, 2010 yılında internet erişimi hizmeti sunan Smile markasıyla pazardaki yeni dinamikleri takip ederek müşterilerin ihtiyaçları doğrultusunda bir araya gelmiştir. 2012 Mayıs ayında D-Smart, internet hizmetlerini D-Smart Net </w:t>
      </w:r>
      <w:r w:rsidRPr="00E81D2B">
        <w:rPr>
          <w:rFonts w:asciiTheme="minorHAnsi" w:hAnsiTheme="minorHAnsi" w:cstheme="minorHAnsi"/>
          <w:sz w:val="20"/>
          <w:szCs w:val="20"/>
        </w:rPr>
        <w:lastRenderedPageBreak/>
        <w:t>ismiyle sunmaya başlamıştır. D-Smart bu değişiklik ile tüketicilere internet ve televizyon hizmetlerini tek bir elden sunabilecek bir eğlence platformu yaratarak, tüketicilere avantajlı fiyatlar yanında hizmet kolaylığı sunmaktadır. D-Smart, Türkiye'de ikili oyun yani TV + internet hizmeti sunan tek DTH platformudur. Uydu üzerinden verdiği hizmetlere ilave olarak D-Smart BLU servisi ile internet üzerinden içerik erişim hizmetini de sunmaktadır. Abonelerine hizmetlerini çeşitlendirerek sunmayı hedefleyen D-Smart, D-Smart BLU hizmeti ile zengin içeriğini; bilgisayar, iPhone, iPad vb. diğer cihazlardan da izletmeyi amaçlamaktadır. Türkiye'nin en hızlı büyüyen platformu olan D-Smart, bugün 2 milyondan fazla haneye TV ve internet hizmetlerini ulaştırmaktadır.</w:t>
      </w:r>
    </w:p>
    <w:p w:rsidR="00343086" w:rsidRPr="00E81D2B" w:rsidRDefault="00343086" w:rsidP="002A01AB">
      <w:pPr>
        <w:pStyle w:val="DzMetin"/>
        <w:jc w:val="both"/>
        <w:rPr>
          <w:rFonts w:asciiTheme="minorHAnsi" w:hAnsiTheme="minorHAnsi" w:cstheme="minorHAnsi"/>
          <w:sz w:val="20"/>
          <w:szCs w:val="20"/>
        </w:rPr>
      </w:pPr>
    </w:p>
    <w:p w:rsidR="00343086" w:rsidRPr="00E81D2B" w:rsidRDefault="00343086" w:rsidP="002A01AB">
      <w:pPr>
        <w:pStyle w:val="DzMetin"/>
        <w:jc w:val="both"/>
        <w:rPr>
          <w:rFonts w:asciiTheme="minorHAnsi" w:hAnsiTheme="minorHAnsi" w:cstheme="minorHAnsi"/>
          <w:szCs w:val="22"/>
        </w:rPr>
      </w:pPr>
      <w:r w:rsidRPr="00E81D2B">
        <w:rPr>
          <w:rFonts w:asciiTheme="minorHAnsi" w:hAnsiTheme="minorHAnsi" w:cstheme="minorHAnsi"/>
          <w:sz w:val="20"/>
          <w:szCs w:val="20"/>
        </w:rPr>
        <w:t>Şampiyonlar Ligi ve UEF</w:t>
      </w:r>
      <w:r w:rsidR="009F3A4A" w:rsidRPr="00E81D2B">
        <w:rPr>
          <w:rFonts w:asciiTheme="minorHAnsi" w:hAnsiTheme="minorHAnsi" w:cstheme="minorHAnsi"/>
          <w:sz w:val="20"/>
          <w:szCs w:val="20"/>
        </w:rPr>
        <w:t xml:space="preserve">A maçları, NBA, Formula 1, </w:t>
      </w:r>
      <w:proofErr w:type="spellStart"/>
      <w:r w:rsidR="009F3A4A" w:rsidRPr="00E81D2B">
        <w:rPr>
          <w:rFonts w:asciiTheme="minorHAnsi" w:hAnsiTheme="minorHAnsi" w:cstheme="minorHAnsi"/>
          <w:sz w:val="20"/>
          <w:szCs w:val="20"/>
        </w:rPr>
        <w:t>Moto</w:t>
      </w:r>
      <w:r w:rsidRPr="00E81D2B">
        <w:rPr>
          <w:rFonts w:asciiTheme="minorHAnsi" w:hAnsiTheme="minorHAnsi" w:cstheme="minorHAnsi"/>
          <w:sz w:val="20"/>
          <w:szCs w:val="20"/>
        </w:rPr>
        <w:t>GP</w:t>
      </w:r>
      <w:proofErr w:type="spellEnd"/>
      <w:r w:rsidR="00112F3B" w:rsidRPr="00E81D2B">
        <w:rPr>
          <w:rFonts w:asciiTheme="minorHAnsi" w:hAnsiTheme="minorHAnsi" w:cstheme="minorHAnsi"/>
          <w:sz w:val="20"/>
          <w:szCs w:val="20"/>
        </w:rPr>
        <w:t xml:space="preserve">, La Liga, </w:t>
      </w:r>
      <w:proofErr w:type="spellStart"/>
      <w:r w:rsidR="00112F3B" w:rsidRPr="00E81D2B">
        <w:rPr>
          <w:rFonts w:asciiTheme="minorHAnsi" w:hAnsiTheme="minorHAnsi" w:cstheme="minorHAnsi"/>
          <w:sz w:val="20"/>
          <w:szCs w:val="20"/>
        </w:rPr>
        <w:t>Turkish</w:t>
      </w:r>
      <w:proofErr w:type="spellEnd"/>
      <w:r w:rsidR="00112F3B" w:rsidRPr="00E81D2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2F3B" w:rsidRPr="00E81D2B">
        <w:rPr>
          <w:rFonts w:asciiTheme="minorHAnsi" w:hAnsiTheme="minorHAnsi" w:cstheme="minorHAnsi"/>
          <w:sz w:val="20"/>
          <w:szCs w:val="20"/>
        </w:rPr>
        <w:t>Airlines</w:t>
      </w:r>
      <w:proofErr w:type="spellEnd"/>
      <w:r w:rsidR="00112F3B" w:rsidRPr="00E81D2B">
        <w:rPr>
          <w:rFonts w:asciiTheme="minorHAnsi" w:hAnsiTheme="minorHAnsi" w:cstheme="minorHAnsi"/>
          <w:sz w:val="20"/>
          <w:szCs w:val="20"/>
        </w:rPr>
        <w:t xml:space="preserve"> Euro </w:t>
      </w:r>
      <w:proofErr w:type="spellStart"/>
      <w:r w:rsidR="00112F3B" w:rsidRPr="00E81D2B">
        <w:rPr>
          <w:rFonts w:asciiTheme="minorHAnsi" w:hAnsiTheme="minorHAnsi" w:cstheme="minorHAnsi"/>
          <w:sz w:val="20"/>
          <w:szCs w:val="20"/>
        </w:rPr>
        <w:t>League</w:t>
      </w:r>
      <w:proofErr w:type="spellEnd"/>
      <w:r w:rsidRPr="00E81D2B">
        <w:rPr>
          <w:rFonts w:asciiTheme="minorHAnsi" w:hAnsiTheme="minorHAnsi" w:cstheme="minorHAnsi"/>
          <w:sz w:val="20"/>
          <w:szCs w:val="20"/>
        </w:rPr>
        <w:t xml:space="preserve"> </w:t>
      </w:r>
      <w:r w:rsidR="00112F3B" w:rsidRPr="00E81D2B">
        <w:rPr>
          <w:rFonts w:asciiTheme="minorHAnsi" w:hAnsiTheme="minorHAnsi" w:cstheme="minorHAnsi"/>
          <w:sz w:val="20"/>
          <w:szCs w:val="20"/>
        </w:rPr>
        <w:t xml:space="preserve">gibi spor içeriğinin yanı sıra </w:t>
      </w:r>
      <w:r w:rsidRPr="00E81D2B">
        <w:rPr>
          <w:rFonts w:asciiTheme="minorHAnsi" w:hAnsiTheme="minorHAnsi" w:cstheme="minorHAnsi"/>
          <w:sz w:val="20"/>
          <w:szCs w:val="20"/>
        </w:rPr>
        <w:t>platformda yer alan film, dizi, belgesel, çocuk ve yaşam kanalları D-Smart'ın zengin içeriğini oluşturmaktadır.</w:t>
      </w:r>
    </w:p>
    <w:p w:rsidR="00343086" w:rsidRPr="00E81D2B" w:rsidRDefault="00343086" w:rsidP="002A01AB">
      <w:pPr>
        <w:rPr>
          <w:rFonts w:asciiTheme="minorHAnsi" w:hAnsiTheme="minorHAnsi" w:cstheme="minorHAnsi"/>
        </w:rPr>
      </w:pPr>
    </w:p>
    <w:p w:rsidR="00DD3157" w:rsidRPr="00E81D2B" w:rsidRDefault="00DD3157" w:rsidP="002A01AB">
      <w:pPr>
        <w:rPr>
          <w:rFonts w:asciiTheme="minorHAnsi" w:hAnsiTheme="minorHAnsi" w:cstheme="minorHAnsi"/>
        </w:rPr>
      </w:pPr>
    </w:p>
    <w:sectPr w:rsidR="00DD3157" w:rsidRPr="00E81D2B" w:rsidSect="00004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C7" w:rsidRDefault="003C3AC7" w:rsidP="007536E2">
      <w:r>
        <w:separator/>
      </w:r>
    </w:p>
  </w:endnote>
  <w:endnote w:type="continuationSeparator" w:id="0">
    <w:p w:rsidR="003C3AC7" w:rsidRDefault="003C3AC7" w:rsidP="0075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2" w:rsidRDefault="007536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2" w:rsidRDefault="007536E2">
    <w:pPr>
      <w:pStyle w:val="Altbilgi"/>
    </w:pPr>
    <w:r w:rsidRPr="00E706F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-902970</wp:posOffset>
          </wp:positionH>
          <wp:positionV relativeFrom="page">
            <wp:posOffset>9838690</wp:posOffset>
          </wp:positionV>
          <wp:extent cx="7543793" cy="795483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3" cy="795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2" w:rsidRDefault="007536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C7" w:rsidRDefault="003C3AC7" w:rsidP="007536E2">
      <w:r>
        <w:separator/>
      </w:r>
    </w:p>
  </w:footnote>
  <w:footnote w:type="continuationSeparator" w:id="0">
    <w:p w:rsidR="003C3AC7" w:rsidRDefault="003C3AC7" w:rsidP="00753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2" w:rsidRDefault="007536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2" w:rsidRDefault="007536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E2" w:rsidRDefault="007536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737"/>
    <w:multiLevelType w:val="hybridMultilevel"/>
    <w:tmpl w:val="230A9CC6"/>
    <w:lvl w:ilvl="0" w:tplc="F5F43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794"/>
    <w:multiLevelType w:val="hybridMultilevel"/>
    <w:tmpl w:val="0E60C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B88"/>
    <w:multiLevelType w:val="hybridMultilevel"/>
    <w:tmpl w:val="7F1CC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99"/>
    <w:rsid w:val="000045FE"/>
    <w:rsid w:val="0003464D"/>
    <w:rsid w:val="00037148"/>
    <w:rsid w:val="000655A1"/>
    <w:rsid w:val="00081D9D"/>
    <w:rsid w:val="000C746F"/>
    <w:rsid w:val="00102BC2"/>
    <w:rsid w:val="00112F3B"/>
    <w:rsid w:val="001251EA"/>
    <w:rsid w:val="0014095C"/>
    <w:rsid w:val="00174D34"/>
    <w:rsid w:val="00187A05"/>
    <w:rsid w:val="001A4272"/>
    <w:rsid w:val="001A4B13"/>
    <w:rsid w:val="002072CA"/>
    <w:rsid w:val="0022225B"/>
    <w:rsid w:val="00257896"/>
    <w:rsid w:val="00257C5A"/>
    <w:rsid w:val="002765EB"/>
    <w:rsid w:val="00292BD1"/>
    <w:rsid w:val="002A01AB"/>
    <w:rsid w:val="002B686F"/>
    <w:rsid w:val="00337E1C"/>
    <w:rsid w:val="00343086"/>
    <w:rsid w:val="0039588C"/>
    <w:rsid w:val="003C3AC7"/>
    <w:rsid w:val="003C50B2"/>
    <w:rsid w:val="003C7A91"/>
    <w:rsid w:val="003D18CB"/>
    <w:rsid w:val="003F5C90"/>
    <w:rsid w:val="004100BB"/>
    <w:rsid w:val="00415189"/>
    <w:rsid w:val="004165AC"/>
    <w:rsid w:val="00416D8C"/>
    <w:rsid w:val="00417F82"/>
    <w:rsid w:val="00427F05"/>
    <w:rsid w:val="00435C61"/>
    <w:rsid w:val="004B0C13"/>
    <w:rsid w:val="004D4540"/>
    <w:rsid w:val="004E1699"/>
    <w:rsid w:val="004E198A"/>
    <w:rsid w:val="00513587"/>
    <w:rsid w:val="00516739"/>
    <w:rsid w:val="00536CEC"/>
    <w:rsid w:val="00554211"/>
    <w:rsid w:val="00570999"/>
    <w:rsid w:val="00590468"/>
    <w:rsid w:val="005B1C0B"/>
    <w:rsid w:val="005D329F"/>
    <w:rsid w:val="005D7BF4"/>
    <w:rsid w:val="0060098E"/>
    <w:rsid w:val="0060600A"/>
    <w:rsid w:val="00622000"/>
    <w:rsid w:val="00623A1C"/>
    <w:rsid w:val="006561EB"/>
    <w:rsid w:val="00685F44"/>
    <w:rsid w:val="00695CD7"/>
    <w:rsid w:val="006C1AD4"/>
    <w:rsid w:val="006F69F4"/>
    <w:rsid w:val="0073008E"/>
    <w:rsid w:val="00741418"/>
    <w:rsid w:val="00747337"/>
    <w:rsid w:val="007536E2"/>
    <w:rsid w:val="00757D5A"/>
    <w:rsid w:val="007A09A1"/>
    <w:rsid w:val="007C1668"/>
    <w:rsid w:val="00805D0F"/>
    <w:rsid w:val="00843483"/>
    <w:rsid w:val="00861374"/>
    <w:rsid w:val="00865C4E"/>
    <w:rsid w:val="00874851"/>
    <w:rsid w:val="008A162E"/>
    <w:rsid w:val="008A3EEC"/>
    <w:rsid w:val="009252CA"/>
    <w:rsid w:val="009305B7"/>
    <w:rsid w:val="009579D1"/>
    <w:rsid w:val="009D3FDC"/>
    <w:rsid w:val="009E21B6"/>
    <w:rsid w:val="009E4CD1"/>
    <w:rsid w:val="009F3A4A"/>
    <w:rsid w:val="009F6D51"/>
    <w:rsid w:val="00A04B0E"/>
    <w:rsid w:val="00A059C8"/>
    <w:rsid w:val="00A1120E"/>
    <w:rsid w:val="00A46E39"/>
    <w:rsid w:val="00A50724"/>
    <w:rsid w:val="00A559CA"/>
    <w:rsid w:val="00A82756"/>
    <w:rsid w:val="00A97498"/>
    <w:rsid w:val="00AD65A6"/>
    <w:rsid w:val="00AE6B03"/>
    <w:rsid w:val="00B16246"/>
    <w:rsid w:val="00B52429"/>
    <w:rsid w:val="00B67F41"/>
    <w:rsid w:val="00B77CE7"/>
    <w:rsid w:val="00BA5F93"/>
    <w:rsid w:val="00BB63FC"/>
    <w:rsid w:val="00BB69A3"/>
    <w:rsid w:val="00BD0579"/>
    <w:rsid w:val="00BD2547"/>
    <w:rsid w:val="00C16BB5"/>
    <w:rsid w:val="00C4295F"/>
    <w:rsid w:val="00C530D0"/>
    <w:rsid w:val="00CA2EED"/>
    <w:rsid w:val="00CD4B00"/>
    <w:rsid w:val="00CD5B79"/>
    <w:rsid w:val="00CF7DD8"/>
    <w:rsid w:val="00D36DF1"/>
    <w:rsid w:val="00D62B46"/>
    <w:rsid w:val="00D863D2"/>
    <w:rsid w:val="00DA69DE"/>
    <w:rsid w:val="00DD3157"/>
    <w:rsid w:val="00E112DD"/>
    <w:rsid w:val="00E11E43"/>
    <w:rsid w:val="00E160F9"/>
    <w:rsid w:val="00E2200F"/>
    <w:rsid w:val="00E2273D"/>
    <w:rsid w:val="00E81D2B"/>
    <w:rsid w:val="00EB0EAA"/>
    <w:rsid w:val="00ED582D"/>
    <w:rsid w:val="00EE4024"/>
    <w:rsid w:val="00F10EE5"/>
    <w:rsid w:val="00F13FD1"/>
    <w:rsid w:val="00F40BFF"/>
    <w:rsid w:val="00F9550F"/>
    <w:rsid w:val="00FA080E"/>
    <w:rsid w:val="00FA1C26"/>
    <w:rsid w:val="00FA6DDB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086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uiPriority w:val="99"/>
    <w:unhideWhenUsed/>
    <w:rsid w:val="003430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43086"/>
    <w:rPr>
      <w:rFonts w:ascii="Calibri" w:hAnsi="Calibri"/>
      <w:szCs w:val="21"/>
    </w:rPr>
  </w:style>
  <w:style w:type="paragraph" w:styleId="stbilgi">
    <w:name w:val="header"/>
    <w:basedOn w:val="Normal"/>
    <w:link w:val="stbilgiChar"/>
    <w:uiPriority w:val="99"/>
    <w:unhideWhenUsed/>
    <w:rsid w:val="007536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36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36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36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4B0C13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4B0C1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ListeParagraf">
    <w:name w:val="List Paragraph"/>
    <w:basedOn w:val="Normal"/>
    <w:uiPriority w:val="34"/>
    <w:qFormat/>
    <w:rsid w:val="00E2273D"/>
    <w:pPr>
      <w:ind w:left="720"/>
      <w:contextualSpacing/>
    </w:pPr>
  </w:style>
  <w:style w:type="paragraph" w:customStyle="1" w:styleId="Standard">
    <w:name w:val="Standard"/>
    <w:rsid w:val="00222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VarsaylanParagrafYazTipi"/>
    <w:rsid w:val="0022225B"/>
  </w:style>
  <w:style w:type="character" w:styleId="Vurgu">
    <w:name w:val="Emphasis"/>
    <w:basedOn w:val="VarsaylanParagrafYazTipi"/>
    <w:uiPriority w:val="20"/>
    <w:qFormat/>
    <w:rsid w:val="0022225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5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587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3D1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086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uiPriority w:val="99"/>
    <w:unhideWhenUsed/>
    <w:rsid w:val="003430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Plain Text Char"/>
    <w:basedOn w:val="VarsaylanParagrafYazTipi"/>
    <w:link w:val="DzMetin"/>
    <w:uiPriority w:val="99"/>
    <w:rsid w:val="00343086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ao</cp:lastModifiedBy>
  <cp:revision>22</cp:revision>
  <dcterms:created xsi:type="dcterms:W3CDTF">2013-07-02T12:27:00Z</dcterms:created>
  <dcterms:modified xsi:type="dcterms:W3CDTF">2013-07-14T09:38:00Z</dcterms:modified>
</cp:coreProperties>
</file>