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81" w:rsidRDefault="00777C81" w:rsidP="00A744CB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7C81">
        <w:rPr>
          <w:rFonts w:ascii="Arial" w:hAnsi="Arial" w:cs="Arial"/>
          <w:b/>
          <w:sz w:val="36"/>
          <w:szCs w:val="36"/>
        </w:rPr>
        <w:t xml:space="preserve">ÖDÜLLÜ YÖNETMEN VE OYUNCU </w:t>
      </w:r>
    </w:p>
    <w:p w:rsidR="00777C81" w:rsidRDefault="00777C81" w:rsidP="00A744CB">
      <w:pPr>
        <w:spacing w:after="0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777C81">
        <w:rPr>
          <w:rFonts w:ascii="Arial" w:hAnsi="Arial" w:cs="Arial"/>
          <w:b/>
          <w:sz w:val="36"/>
          <w:szCs w:val="36"/>
        </w:rPr>
        <w:t xml:space="preserve">GÜLİSTAN ACET’E </w:t>
      </w:r>
    </w:p>
    <w:p w:rsidR="00777C81" w:rsidRPr="00777C81" w:rsidRDefault="00777C81" w:rsidP="00A744C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777C81">
        <w:rPr>
          <w:rFonts w:ascii="Arial" w:hAnsi="Arial" w:cs="Arial"/>
          <w:b/>
          <w:sz w:val="36"/>
          <w:szCs w:val="36"/>
        </w:rPr>
        <w:t>BİR ÖDÜL DE FRANSA’DAN!</w:t>
      </w:r>
    </w:p>
    <w:p w:rsidR="00777C81" w:rsidRPr="00777C81" w:rsidRDefault="00777C81" w:rsidP="00A744CB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777C81" w:rsidRPr="00777C81" w:rsidRDefault="00777C81" w:rsidP="00A744CB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744CB" w:rsidRPr="00130D7F" w:rsidRDefault="00A744CB" w:rsidP="00C07C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0D7F">
        <w:rPr>
          <w:rFonts w:ascii="Arial" w:hAnsi="Arial" w:cs="Arial"/>
          <w:b/>
          <w:sz w:val="24"/>
          <w:szCs w:val="24"/>
        </w:rPr>
        <w:t>50. Antalya Altın Po</w:t>
      </w:r>
      <w:r w:rsidR="00240873">
        <w:rPr>
          <w:rFonts w:ascii="Arial" w:hAnsi="Arial" w:cs="Arial"/>
          <w:b/>
          <w:sz w:val="24"/>
          <w:szCs w:val="24"/>
        </w:rPr>
        <w:t>rtakal Film Festivali’nden</w:t>
      </w:r>
      <w:r w:rsidR="005A3564">
        <w:rPr>
          <w:rFonts w:ascii="Arial" w:hAnsi="Arial" w:cs="Arial"/>
          <w:b/>
          <w:sz w:val="24"/>
          <w:szCs w:val="24"/>
        </w:rPr>
        <w:t xml:space="preserve"> “En İyi Film”</w:t>
      </w:r>
      <w:r w:rsidR="000818F2">
        <w:rPr>
          <w:rFonts w:ascii="Arial" w:hAnsi="Arial" w:cs="Arial"/>
          <w:b/>
          <w:sz w:val="24"/>
          <w:szCs w:val="24"/>
        </w:rPr>
        <w:t xml:space="preserve"> ödülünü alan</w:t>
      </w:r>
      <w:r w:rsidR="007C3D5F">
        <w:rPr>
          <w:rFonts w:ascii="Arial" w:hAnsi="Arial" w:cs="Arial"/>
          <w:b/>
          <w:sz w:val="24"/>
          <w:szCs w:val="24"/>
        </w:rPr>
        <w:t xml:space="preserve"> </w:t>
      </w:r>
      <w:r w:rsidRPr="00130D7F">
        <w:rPr>
          <w:rFonts w:ascii="Arial" w:hAnsi="Arial" w:cs="Arial"/>
          <w:b/>
          <w:i/>
          <w:sz w:val="24"/>
          <w:szCs w:val="24"/>
        </w:rPr>
        <w:t xml:space="preserve">“Cennetten </w:t>
      </w:r>
      <w:proofErr w:type="spellStart"/>
      <w:r w:rsidRPr="00130D7F">
        <w:rPr>
          <w:rFonts w:ascii="Arial" w:hAnsi="Arial" w:cs="Arial"/>
          <w:b/>
          <w:i/>
          <w:sz w:val="24"/>
          <w:szCs w:val="24"/>
        </w:rPr>
        <w:t>Kovulmak”</w:t>
      </w:r>
      <w:r w:rsidR="00DB3DBA">
        <w:rPr>
          <w:rFonts w:ascii="Arial" w:hAnsi="Arial" w:cs="Arial"/>
          <w:b/>
          <w:sz w:val="24"/>
          <w:szCs w:val="24"/>
        </w:rPr>
        <w:t>taki</w:t>
      </w:r>
      <w:proofErr w:type="spellEnd"/>
      <w:r w:rsidR="00DB3DBA">
        <w:rPr>
          <w:rFonts w:ascii="Arial" w:hAnsi="Arial" w:cs="Arial"/>
          <w:b/>
          <w:sz w:val="24"/>
          <w:szCs w:val="24"/>
        </w:rPr>
        <w:t xml:space="preserve"> </w:t>
      </w:r>
      <w:r w:rsidRPr="00130D7F">
        <w:rPr>
          <w:rFonts w:ascii="Arial" w:hAnsi="Arial" w:cs="Arial"/>
          <w:b/>
          <w:sz w:val="24"/>
          <w:szCs w:val="24"/>
        </w:rPr>
        <w:t>oyunculuğuyla</w:t>
      </w:r>
      <w:r w:rsidR="00E11547">
        <w:rPr>
          <w:rFonts w:ascii="Arial" w:hAnsi="Arial" w:cs="Arial"/>
          <w:b/>
          <w:sz w:val="24"/>
          <w:szCs w:val="24"/>
        </w:rPr>
        <w:t xml:space="preserve"> </w:t>
      </w:r>
      <w:r w:rsidRPr="00130D7F">
        <w:rPr>
          <w:rFonts w:ascii="Arial" w:hAnsi="Arial" w:cs="Arial"/>
          <w:b/>
          <w:sz w:val="24"/>
          <w:szCs w:val="24"/>
        </w:rPr>
        <w:t xml:space="preserve">“En İyi Yardımcı Kadın Oyuncu” ve </w:t>
      </w:r>
      <w:r w:rsidRPr="00130D7F">
        <w:rPr>
          <w:rFonts w:ascii="Arial" w:hAnsi="Arial" w:cs="Arial"/>
          <w:b/>
          <w:i/>
          <w:sz w:val="24"/>
          <w:szCs w:val="24"/>
        </w:rPr>
        <w:t>“Karpuz Cenneti”</w:t>
      </w:r>
      <w:r w:rsidRPr="00130D7F">
        <w:rPr>
          <w:rFonts w:ascii="Arial" w:hAnsi="Arial" w:cs="Arial"/>
          <w:b/>
          <w:sz w:val="24"/>
          <w:szCs w:val="24"/>
        </w:rPr>
        <w:t xml:space="preserve"> filmiyle</w:t>
      </w:r>
      <w:r w:rsidR="007C3D5F">
        <w:rPr>
          <w:rFonts w:ascii="Arial" w:hAnsi="Arial" w:cs="Arial"/>
          <w:b/>
          <w:sz w:val="24"/>
          <w:szCs w:val="24"/>
        </w:rPr>
        <w:t xml:space="preserve"> “En İyi Kısa Film” ödüllerini alan </w:t>
      </w:r>
      <w:r w:rsidRPr="00130D7F">
        <w:rPr>
          <w:rFonts w:ascii="Arial" w:hAnsi="Arial" w:cs="Arial"/>
          <w:b/>
          <w:sz w:val="24"/>
          <w:szCs w:val="24"/>
        </w:rPr>
        <w:t xml:space="preserve">Gülistan Acet, ödüllerine bir yenisini daha ekledi. Başarılı yönetmen-senarist ve oyuncunun yeni kısa filmi </w:t>
      </w:r>
      <w:r w:rsidRPr="00130D7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130D7F">
        <w:rPr>
          <w:rFonts w:ascii="Arial" w:hAnsi="Arial" w:cs="Arial"/>
          <w:b/>
          <w:i/>
          <w:sz w:val="24"/>
          <w:szCs w:val="24"/>
        </w:rPr>
        <w:t>Guneh</w:t>
      </w:r>
      <w:proofErr w:type="spellEnd"/>
      <w:r w:rsidRPr="00130D7F">
        <w:rPr>
          <w:rFonts w:ascii="Arial" w:hAnsi="Arial" w:cs="Arial"/>
          <w:b/>
          <w:i/>
          <w:sz w:val="24"/>
          <w:szCs w:val="24"/>
        </w:rPr>
        <w:t>”</w:t>
      </w:r>
      <w:r w:rsidRPr="00130D7F">
        <w:rPr>
          <w:rFonts w:ascii="Arial" w:hAnsi="Arial" w:cs="Arial"/>
          <w:b/>
          <w:sz w:val="24"/>
          <w:szCs w:val="24"/>
        </w:rPr>
        <w:t xml:space="preserve">, dünyanın önemli festivallerinden Montpellier Uluslararası </w:t>
      </w:r>
      <w:proofErr w:type="spellStart"/>
      <w:r w:rsidRPr="00130D7F">
        <w:rPr>
          <w:rFonts w:ascii="Arial" w:hAnsi="Arial" w:cs="Arial"/>
          <w:b/>
          <w:sz w:val="24"/>
          <w:szCs w:val="24"/>
        </w:rPr>
        <w:t>Mediterranean</w:t>
      </w:r>
      <w:proofErr w:type="spellEnd"/>
      <w:r w:rsidRPr="00130D7F">
        <w:rPr>
          <w:rFonts w:ascii="Arial" w:hAnsi="Arial" w:cs="Arial"/>
          <w:b/>
          <w:sz w:val="24"/>
          <w:szCs w:val="24"/>
        </w:rPr>
        <w:t xml:space="preserve"> Film Festivali’nden, “En İyi Kısa Film”</w:t>
      </w:r>
      <w:r w:rsidR="007C3D5F">
        <w:rPr>
          <w:rFonts w:ascii="Arial" w:hAnsi="Arial" w:cs="Arial"/>
          <w:b/>
          <w:sz w:val="24"/>
          <w:szCs w:val="24"/>
        </w:rPr>
        <w:t xml:space="preserve"> ödülüyle döndü.</w:t>
      </w:r>
    </w:p>
    <w:p w:rsidR="00A744CB" w:rsidRDefault="00A744CB" w:rsidP="00C07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E4F" w:rsidRDefault="008B5004" w:rsidP="00C07C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0D7F">
        <w:rPr>
          <w:rFonts w:ascii="Arial" w:hAnsi="Arial" w:cs="Arial"/>
          <w:b/>
          <w:sz w:val="24"/>
          <w:szCs w:val="24"/>
        </w:rPr>
        <w:t xml:space="preserve">Gülistan </w:t>
      </w:r>
      <w:proofErr w:type="spellStart"/>
      <w:r w:rsidRPr="00130D7F">
        <w:rPr>
          <w:rFonts w:ascii="Arial" w:hAnsi="Arial" w:cs="Arial"/>
          <w:b/>
          <w:sz w:val="24"/>
          <w:szCs w:val="24"/>
        </w:rPr>
        <w:t>Acet</w:t>
      </w:r>
      <w:r>
        <w:rPr>
          <w:rFonts w:ascii="Arial" w:hAnsi="Arial" w:cs="Arial"/>
          <w:sz w:val="24"/>
          <w:szCs w:val="24"/>
        </w:rPr>
        <w:t>’in</w:t>
      </w:r>
      <w:proofErr w:type="spellEnd"/>
      <w:r>
        <w:rPr>
          <w:rFonts w:ascii="Arial" w:hAnsi="Arial" w:cs="Arial"/>
          <w:sz w:val="24"/>
          <w:szCs w:val="24"/>
        </w:rPr>
        <w:t xml:space="preserve"> üçüncü kısa </w:t>
      </w:r>
      <w:r w:rsidR="00585E4F">
        <w:rPr>
          <w:rFonts w:ascii="Arial" w:hAnsi="Arial" w:cs="Arial"/>
          <w:sz w:val="24"/>
          <w:szCs w:val="24"/>
        </w:rPr>
        <w:t>filmi</w:t>
      </w:r>
      <w:r>
        <w:rPr>
          <w:rFonts w:ascii="Arial" w:hAnsi="Arial" w:cs="Arial"/>
          <w:sz w:val="24"/>
          <w:szCs w:val="24"/>
        </w:rPr>
        <w:t xml:space="preserve"> </w:t>
      </w:r>
      <w:r w:rsidRPr="00130D7F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130D7F">
        <w:rPr>
          <w:rFonts w:ascii="Arial" w:hAnsi="Arial" w:cs="Arial"/>
          <w:b/>
          <w:i/>
          <w:sz w:val="24"/>
          <w:szCs w:val="24"/>
        </w:rPr>
        <w:t>Guneh</w:t>
      </w:r>
      <w:proofErr w:type="spellEnd"/>
      <w:r w:rsidRPr="00130D7F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Pr="00130D7F">
        <w:rPr>
          <w:rFonts w:ascii="Arial" w:hAnsi="Arial" w:cs="Arial"/>
          <w:b/>
          <w:sz w:val="24"/>
          <w:szCs w:val="24"/>
        </w:rPr>
        <w:t>Kültür ve Turizm Bakanlığı, Ortadoğu Sinema Derneği, Mardin ve Diyarbakır Büyükşehir Belediyeleri</w:t>
      </w:r>
      <w:r>
        <w:rPr>
          <w:rFonts w:ascii="Arial" w:hAnsi="Arial" w:cs="Arial"/>
          <w:sz w:val="24"/>
          <w:szCs w:val="24"/>
        </w:rPr>
        <w:t xml:space="preserve">’nin desteğiyle, Nusaybin’in Kalecik Köyü’nde çekildi. </w:t>
      </w:r>
    </w:p>
    <w:p w:rsidR="00585E4F" w:rsidRDefault="00585E4F" w:rsidP="00C07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C2D" w:rsidRDefault="00045D4E" w:rsidP="00C07C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450 film arasından finale kalan </w:t>
      </w:r>
      <w:r w:rsidR="00585E4F" w:rsidRPr="00585E4F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filmin</w:t>
      </w:r>
      <w:r w:rsidR="00585E4F" w:rsidRPr="00585E4F">
        <w:rPr>
          <w:rFonts w:ascii="Arial" w:hAnsi="Arial" w:cs="Arial"/>
          <w:sz w:val="24"/>
          <w:szCs w:val="24"/>
        </w:rPr>
        <w:t xml:space="preserve"> yarıştığı festivalde birincilik ödülü alan </w:t>
      </w:r>
      <w:r w:rsidR="00585E4F" w:rsidRPr="00585E4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585E4F" w:rsidRPr="00585E4F">
        <w:rPr>
          <w:rFonts w:ascii="Arial" w:hAnsi="Arial" w:cs="Arial"/>
          <w:b/>
          <w:i/>
          <w:sz w:val="24"/>
          <w:szCs w:val="24"/>
        </w:rPr>
        <w:t>Guneh</w:t>
      </w:r>
      <w:proofErr w:type="spellEnd"/>
      <w:r w:rsidR="00585E4F" w:rsidRPr="00585E4F">
        <w:rPr>
          <w:rFonts w:ascii="Arial" w:hAnsi="Arial" w:cs="Arial"/>
          <w:b/>
          <w:i/>
          <w:sz w:val="24"/>
          <w:szCs w:val="24"/>
        </w:rPr>
        <w:t>”</w:t>
      </w:r>
      <w:r w:rsidR="00585E4F">
        <w:rPr>
          <w:rFonts w:ascii="Arial" w:hAnsi="Arial" w:cs="Arial"/>
          <w:sz w:val="24"/>
          <w:szCs w:val="24"/>
        </w:rPr>
        <w:t xml:space="preserve">, </w:t>
      </w:r>
      <w:r w:rsidR="000654D3" w:rsidRPr="00777C81">
        <w:rPr>
          <w:rFonts w:ascii="Arial" w:hAnsi="Arial" w:cs="Arial"/>
          <w:sz w:val="24"/>
          <w:szCs w:val="24"/>
        </w:rPr>
        <w:t>E</w:t>
      </w:r>
      <w:r w:rsidR="00D81110" w:rsidRPr="00777C81">
        <w:rPr>
          <w:rFonts w:ascii="Arial" w:hAnsi="Arial" w:cs="Arial"/>
          <w:sz w:val="24"/>
          <w:szCs w:val="24"/>
        </w:rPr>
        <w:t xml:space="preserve">ylül ayında </w:t>
      </w:r>
      <w:r w:rsidR="00585E4F">
        <w:rPr>
          <w:rFonts w:ascii="Arial" w:hAnsi="Arial" w:cs="Arial"/>
          <w:sz w:val="24"/>
          <w:szCs w:val="24"/>
        </w:rPr>
        <w:t xml:space="preserve">başladığı festival yolculuğunda, </w:t>
      </w:r>
      <w:r w:rsidR="00D81110" w:rsidRPr="00777C81">
        <w:rPr>
          <w:rFonts w:ascii="Arial" w:hAnsi="Arial" w:cs="Arial"/>
          <w:sz w:val="24"/>
          <w:szCs w:val="24"/>
        </w:rPr>
        <w:t xml:space="preserve">şimdiden çok sayıda </w:t>
      </w:r>
      <w:r w:rsidR="000654D3" w:rsidRPr="00777C81">
        <w:rPr>
          <w:rFonts w:ascii="Arial" w:hAnsi="Arial" w:cs="Arial"/>
          <w:sz w:val="24"/>
          <w:szCs w:val="24"/>
        </w:rPr>
        <w:t>festivalin fi</w:t>
      </w:r>
      <w:r w:rsidR="007368B3">
        <w:rPr>
          <w:rFonts w:ascii="Arial" w:hAnsi="Arial" w:cs="Arial"/>
          <w:sz w:val="24"/>
          <w:szCs w:val="24"/>
        </w:rPr>
        <w:t>n</w:t>
      </w:r>
      <w:r w:rsidR="000654D3" w:rsidRPr="00777C81">
        <w:rPr>
          <w:rFonts w:ascii="Arial" w:hAnsi="Arial" w:cs="Arial"/>
          <w:sz w:val="24"/>
          <w:szCs w:val="24"/>
        </w:rPr>
        <w:t>alistleri arasında girdi.</w:t>
      </w:r>
      <w:r w:rsidR="00585E4F" w:rsidRPr="00585E4F">
        <w:t xml:space="preserve"> </w:t>
      </w:r>
    </w:p>
    <w:p w:rsidR="00C07C2D" w:rsidRDefault="00C07C2D" w:rsidP="00C07C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E4F" w:rsidRPr="00585E4F" w:rsidRDefault="00585E4F" w:rsidP="00C07C2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5E4F">
        <w:rPr>
          <w:rFonts w:ascii="Arial" w:hAnsi="Arial" w:cs="Arial"/>
          <w:b/>
          <w:i/>
          <w:sz w:val="24"/>
          <w:szCs w:val="24"/>
          <w:u w:val="single"/>
        </w:rPr>
        <w:t>“</w:t>
      </w:r>
      <w:proofErr w:type="spellStart"/>
      <w:r w:rsidRPr="00585E4F">
        <w:rPr>
          <w:rFonts w:ascii="Arial" w:hAnsi="Arial" w:cs="Arial"/>
          <w:b/>
          <w:i/>
          <w:sz w:val="24"/>
          <w:szCs w:val="24"/>
          <w:u w:val="single"/>
        </w:rPr>
        <w:t>Guneh”</w:t>
      </w:r>
      <w:r w:rsidRPr="00585E4F">
        <w:rPr>
          <w:rFonts w:ascii="Arial" w:hAnsi="Arial" w:cs="Arial"/>
          <w:b/>
          <w:sz w:val="24"/>
          <w:szCs w:val="24"/>
          <w:u w:val="single"/>
        </w:rPr>
        <w:t>in</w:t>
      </w:r>
      <w:proofErr w:type="spellEnd"/>
      <w:r w:rsidRPr="00585E4F">
        <w:rPr>
          <w:rFonts w:ascii="Arial" w:hAnsi="Arial" w:cs="Arial"/>
          <w:b/>
          <w:sz w:val="24"/>
          <w:szCs w:val="24"/>
          <w:u w:val="single"/>
        </w:rPr>
        <w:t xml:space="preserve"> Konusu: </w:t>
      </w:r>
    </w:p>
    <w:p w:rsidR="00D81110" w:rsidRDefault="007368B3" w:rsidP="00C07C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yaşındaki </w:t>
      </w:r>
      <w:proofErr w:type="spellStart"/>
      <w:r>
        <w:rPr>
          <w:rFonts w:ascii="Arial" w:hAnsi="Arial" w:cs="Arial"/>
          <w:sz w:val="24"/>
          <w:szCs w:val="24"/>
        </w:rPr>
        <w:t>Reşo</w:t>
      </w:r>
      <w:proofErr w:type="spellEnd"/>
      <w:r>
        <w:rPr>
          <w:rFonts w:ascii="Arial" w:hAnsi="Arial" w:cs="Arial"/>
          <w:sz w:val="24"/>
          <w:szCs w:val="24"/>
        </w:rPr>
        <w:t xml:space="preserve"> ve üç</w:t>
      </w:r>
      <w:r w:rsidR="00D81110" w:rsidRPr="00777C81">
        <w:rPr>
          <w:rFonts w:ascii="Arial" w:hAnsi="Arial" w:cs="Arial"/>
          <w:sz w:val="24"/>
          <w:szCs w:val="24"/>
        </w:rPr>
        <w:t xml:space="preserve"> arkadaşı, köylüler tarafından cinli olduğuna inanılan bir mağaraya kuş avlamaya giderler. </w:t>
      </w:r>
      <w:proofErr w:type="spellStart"/>
      <w:r w:rsidR="00D81110" w:rsidRPr="00777C81">
        <w:rPr>
          <w:rFonts w:ascii="Arial" w:hAnsi="Arial" w:cs="Arial"/>
          <w:sz w:val="24"/>
          <w:szCs w:val="24"/>
        </w:rPr>
        <w:t>Reşo</w:t>
      </w:r>
      <w:proofErr w:type="spellEnd"/>
      <w:r w:rsidR="00D81110" w:rsidRPr="00777C81">
        <w:rPr>
          <w:rFonts w:ascii="Arial" w:hAnsi="Arial" w:cs="Arial"/>
          <w:sz w:val="24"/>
          <w:szCs w:val="24"/>
        </w:rPr>
        <w:t xml:space="preserve">, saf ve cesaretsiz olan </w:t>
      </w:r>
      <w:proofErr w:type="spellStart"/>
      <w:r w:rsidR="00D81110" w:rsidRPr="00777C81">
        <w:rPr>
          <w:rFonts w:ascii="Arial" w:hAnsi="Arial" w:cs="Arial"/>
          <w:sz w:val="24"/>
          <w:szCs w:val="24"/>
        </w:rPr>
        <w:t>Memo’ya</w:t>
      </w:r>
      <w:proofErr w:type="spellEnd"/>
      <w:r w:rsidR="00D81110" w:rsidRPr="00777C81">
        <w:rPr>
          <w:rFonts w:ascii="Arial" w:hAnsi="Arial" w:cs="Arial"/>
          <w:sz w:val="24"/>
          <w:szCs w:val="24"/>
        </w:rPr>
        <w:t xml:space="preserve"> bir şaka yapıp mağarada o</w:t>
      </w:r>
      <w:r w:rsidR="00C07C2D">
        <w:rPr>
          <w:rFonts w:ascii="Arial" w:hAnsi="Arial" w:cs="Arial"/>
          <w:sz w:val="24"/>
          <w:szCs w:val="24"/>
        </w:rPr>
        <w:t xml:space="preserve">nu korkutur. </w:t>
      </w:r>
      <w:proofErr w:type="spellStart"/>
      <w:r w:rsidR="00C07C2D">
        <w:rPr>
          <w:rFonts w:ascii="Arial" w:hAnsi="Arial" w:cs="Arial"/>
          <w:sz w:val="24"/>
          <w:szCs w:val="24"/>
        </w:rPr>
        <w:t>Memo</w:t>
      </w:r>
      <w:proofErr w:type="spellEnd"/>
      <w:r w:rsidR="00C07C2D">
        <w:rPr>
          <w:rFonts w:ascii="Arial" w:hAnsi="Arial" w:cs="Arial"/>
          <w:sz w:val="24"/>
          <w:szCs w:val="24"/>
        </w:rPr>
        <w:t xml:space="preserve"> </w:t>
      </w:r>
      <w:r w:rsidR="00D81110" w:rsidRPr="00777C81">
        <w:rPr>
          <w:rFonts w:ascii="Arial" w:hAnsi="Arial" w:cs="Arial"/>
          <w:sz w:val="24"/>
          <w:szCs w:val="24"/>
        </w:rPr>
        <w:t xml:space="preserve">bayılır ve bir daha ayılmaz. Köye döndüklerinde tüm köy, </w:t>
      </w:r>
      <w:proofErr w:type="spellStart"/>
      <w:r w:rsidR="00D81110" w:rsidRPr="00777C81">
        <w:rPr>
          <w:rFonts w:ascii="Arial" w:hAnsi="Arial" w:cs="Arial"/>
          <w:sz w:val="24"/>
          <w:szCs w:val="24"/>
        </w:rPr>
        <w:t>Memo’ya</w:t>
      </w:r>
      <w:proofErr w:type="spellEnd"/>
      <w:r w:rsidR="00D81110" w:rsidRPr="00777C81">
        <w:rPr>
          <w:rFonts w:ascii="Arial" w:hAnsi="Arial" w:cs="Arial"/>
          <w:sz w:val="24"/>
          <w:szCs w:val="24"/>
        </w:rPr>
        <w:t xml:space="preserve"> ci</w:t>
      </w:r>
      <w:r w:rsidR="00024EA2" w:rsidRPr="00777C81">
        <w:rPr>
          <w:rFonts w:ascii="Arial" w:hAnsi="Arial" w:cs="Arial"/>
          <w:sz w:val="24"/>
          <w:szCs w:val="24"/>
        </w:rPr>
        <w:t>n çarptığı haberiyle çalkalanırken</w:t>
      </w:r>
      <w:r w:rsidR="00C07C2D">
        <w:rPr>
          <w:rFonts w:ascii="Arial" w:hAnsi="Arial" w:cs="Arial"/>
          <w:sz w:val="24"/>
          <w:szCs w:val="24"/>
        </w:rPr>
        <w:t>,</w:t>
      </w:r>
      <w:r w:rsidR="00D81110" w:rsidRPr="00777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C2D">
        <w:rPr>
          <w:rFonts w:ascii="Arial" w:hAnsi="Arial" w:cs="Arial"/>
          <w:sz w:val="24"/>
          <w:szCs w:val="24"/>
        </w:rPr>
        <w:t>Reşo</w:t>
      </w:r>
      <w:proofErr w:type="spellEnd"/>
      <w:r w:rsidR="00C07C2D">
        <w:rPr>
          <w:rFonts w:ascii="Arial" w:hAnsi="Arial" w:cs="Arial"/>
          <w:sz w:val="24"/>
          <w:szCs w:val="24"/>
        </w:rPr>
        <w:t xml:space="preserve">, </w:t>
      </w:r>
      <w:r w:rsidR="00024EA2" w:rsidRPr="00777C81">
        <w:rPr>
          <w:rFonts w:ascii="Arial" w:hAnsi="Arial" w:cs="Arial"/>
          <w:sz w:val="24"/>
          <w:szCs w:val="24"/>
        </w:rPr>
        <w:t xml:space="preserve">babasının </w:t>
      </w:r>
      <w:r w:rsidR="00E35BC1" w:rsidRPr="00777C81">
        <w:rPr>
          <w:rFonts w:ascii="Arial" w:hAnsi="Arial" w:cs="Arial"/>
          <w:sz w:val="24"/>
          <w:szCs w:val="24"/>
        </w:rPr>
        <w:t>korkusundan</w:t>
      </w:r>
      <w:r w:rsidR="00024EA2" w:rsidRPr="00777C81">
        <w:rPr>
          <w:rFonts w:ascii="Arial" w:hAnsi="Arial" w:cs="Arial"/>
          <w:sz w:val="24"/>
          <w:szCs w:val="24"/>
        </w:rPr>
        <w:t xml:space="preserve"> suçunu </w:t>
      </w:r>
      <w:r w:rsidR="00E35BC1" w:rsidRPr="00777C81">
        <w:rPr>
          <w:rFonts w:ascii="Arial" w:hAnsi="Arial" w:cs="Arial"/>
          <w:sz w:val="24"/>
          <w:szCs w:val="24"/>
        </w:rPr>
        <w:t xml:space="preserve">bir türlü </w:t>
      </w:r>
      <w:r w:rsidR="00024EA2" w:rsidRPr="00777C81">
        <w:rPr>
          <w:rFonts w:ascii="Arial" w:hAnsi="Arial" w:cs="Arial"/>
          <w:sz w:val="24"/>
          <w:szCs w:val="24"/>
        </w:rPr>
        <w:t xml:space="preserve">itiraf edemez. </w:t>
      </w:r>
      <w:r w:rsidR="00D81110" w:rsidRPr="00777C81">
        <w:rPr>
          <w:rFonts w:ascii="Arial" w:hAnsi="Arial" w:cs="Arial"/>
          <w:sz w:val="24"/>
          <w:szCs w:val="24"/>
        </w:rPr>
        <w:t xml:space="preserve">Cinci hoca, </w:t>
      </w:r>
      <w:proofErr w:type="spellStart"/>
      <w:r w:rsidR="00D81110" w:rsidRPr="00777C81">
        <w:rPr>
          <w:rFonts w:ascii="Arial" w:hAnsi="Arial" w:cs="Arial"/>
          <w:sz w:val="24"/>
          <w:szCs w:val="24"/>
        </w:rPr>
        <w:t>Memo’ya</w:t>
      </w:r>
      <w:proofErr w:type="spellEnd"/>
      <w:r w:rsidR="00D81110" w:rsidRPr="00777C81">
        <w:rPr>
          <w:rFonts w:ascii="Arial" w:hAnsi="Arial" w:cs="Arial"/>
          <w:sz w:val="24"/>
          <w:szCs w:val="24"/>
        </w:rPr>
        <w:t xml:space="preserve"> türlü türlü cin çıkarma </w:t>
      </w:r>
      <w:r w:rsidR="00024EA2" w:rsidRPr="00777C81">
        <w:rPr>
          <w:rFonts w:ascii="Arial" w:hAnsi="Arial" w:cs="Arial"/>
          <w:sz w:val="24"/>
          <w:szCs w:val="24"/>
        </w:rPr>
        <w:t>seansları</w:t>
      </w:r>
      <w:r w:rsidR="00D81110" w:rsidRPr="00777C81">
        <w:rPr>
          <w:rFonts w:ascii="Arial" w:hAnsi="Arial" w:cs="Arial"/>
          <w:sz w:val="24"/>
          <w:szCs w:val="24"/>
        </w:rPr>
        <w:t xml:space="preserve"> </w:t>
      </w:r>
      <w:r w:rsidR="00024EA2" w:rsidRPr="00777C81">
        <w:rPr>
          <w:rFonts w:ascii="Arial" w:hAnsi="Arial" w:cs="Arial"/>
          <w:sz w:val="24"/>
          <w:szCs w:val="24"/>
        </w:rPr>
        <w:t>uygularken</w:t>
      </w:r>
      <w:r w:rsidR="00C07C2D">
        <w:rPr>
          <w:rFonts w:ascii="Arial" w:hAnsi="Arial" w:cs="Arial"/>
          <w:sz w:val="24"/>
          <w:szCs w:val="24"/>
        </w:rPr>
        <w:t>,</w:t>
      </w:r>
      <w:r w:rsidR="00D81110" w:rsidRPr="00777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C2D">
        <w:rPr>
          <w:rFonts w:ascii="Arial" w:hAnsi="Arial" w:cs="Arial"/>
          <w:sz w:val="24"/>
          <w:szCs w:val="24"/>
        </w:rPr>
        <w:t>Reşo</w:t>
      </w:r>
      <w:proofErr w:type="spellEnd"/>
      <w:r w:rsidR="00024EA2" w:rsidRPr="00777C81">
        <w:rPr>
          <w:rFonts w:ascii="Arial" w:hAnsi="Arial" w:cs="Arial"/>
          <w:sz w:val="24"/>
          <w:szCs w:val="24"/>
        </w:rPr>
        <w:t xml:space="preserve"> </w:t>
      </w:r>
      <w:r w:rsidR="00D81110" w:rsidRPr="00777C81">
        <w:rPr>
          <w:rFonts w:ascii="Arial" w:hAnsi="Arial" w:cs="Arial"/>
          <w:sz w:val="24"/>
          <w:szCs w:val="24"/>
        </w:rPr>
        <w:t>anlatamadığı ve arkadaşını ölümün eşiğine getiren bu sır yüzünden vicdan azabıyla kıvranmaktadır.</w:t>
      </w:r>
    </w:p>
    <w:p w:rsidR="00A744CB" w:rsidRPr="00777C81" w:rsidRDefault="00A744CB" w:rsidP="00A744CB">
      <w:pPr>
        <w:spacing w:after="0"/>
        <w:rPr>
          <w:rFonts w:ascii="Arial" w:hAnsi="Arial" w:cs="Arial"/>
          <w:sz w:val="24"/>
          <w:szCs w:val="24"/>
        </w:rPr>
      </w:pPr>
    </w:p>
    <w:sectPr w:rsidR="00A744CB" w:rsidRPr="007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781"/>
    <w:multiLevelType w:val="hybridMultilevel"/>
    <w:tmpl w:val="32BC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3"/>
    <w:rsid w:val="00024EA2"/>
    <w:rsid w:val="00045D4E"/>
    <w:rsid w:val="000654D3"/>
    <w:rsid w:val="00070145"/>
    <w:rsid w:val="000818F2"/>
    <w:rsid w:val="00130D7F"/>
    <w:rsid w:val="001D0951"/>
    <w:rsid w:val="00240873"/>
    <w:rsid w:val="003108B2"/>
    <w:rsid w:val="00585E4F"/>
    <w:rsid w:val="005A3564"/>
    <w:rsid w:val="005F5D63"/>
    <w:rsid w:val="007368B3"/>
    <w:rsid w:val="00777C81"/>
    <w:rsid w:val="007C3D5F"/>
    <w:rsid w:val="0080015C"/>
    <w:rsid w:val="008B5004"/>
    <w:rsid w:val="008B7827"/>
    <w:rsid w:val="008F7383"/>
    <w:rsid w:val="00A744CB"/>
    <w:rsid w:val="00AC2A99"/>
    <w:rsid w:val="00BF002B"/>
    <w:rsid w:val="00C07C2D"/>
    <w:rsid w:val="00CE56D7"/>
    <w:rsid w:val="00D81110"/>
    <w:rsid w:val="00DB3DBA"/>
    <w:rsid w:val="00E11547"/>
    <w:rsid w:val="00E3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CFB6-359D-4294-89A2-93B7C77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Gülistan</dc:creator>
  <cp:keywords/>
  <dc:description/>
  <cp:lastModifiedBy>Sadi Cilingir</cp:lastModifiedBy>
  <cp:revision>25</cp:revision>
  <dcterms:created xsi:type="dcterms:W3CDTF">2015-11-03T00:04:00Z</dcterms:created>
  <dcterms:modified xsi:type="dcterms:W3CDTF">2015-11-06T08:50:00Z</dcterms:modified>
</cp:coreProperties>
</file>