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3F" w:rsidRDefault="0048373F" w:rsidP="0048373F">
      <w:pPr>
        <w:pStyle w:val="Balk3"/>
        <w:pBdr>
          <w:bottom w:val="single" w:sz="4" w:space="1" w:color="auto"/>
        </w:pBdr>
        <w:tabs>
          <w:tab w:val="left" w:pos="3420"/>
        </w:tabs>
        <w:spacing w:line="340" w:lineRule="atLeast"/>
        <w:ind w:firstLine="2880"/>
        <w:jc w:val="left"/>
        <w:rPr>
          <w:rFonts w:ascii="Palatino Linotype" w:hAnsi="Palatino Linotype"/>
          <w:sz w:val="24"/>
          <w:u w:val="none"/>
        </w:rPr>
      </w:pPr>
    </w:p>
    <w:p w:rsidR="0048373F" w:rsidRPr="00B9555B" w:rsidRDefault="0048373F" w:rsidP="0048373F">
      <w:pPr>
        <w:pStyle w:val="Balk3"/>
        <w:pBdr>
          <w:bottom w:val="single" w:sz="4" w:space="1" w:color="auto"/>
        </w:pBdr>
        <w:tabs>
          <w:tab w:val="left" w:pos="3420"/>
        </w:tabs>
        <w:spacing w:line="340" w:lineRule="atLeast"/>
        <w:jc w:val="left"/>
        <w:rPr>
          <w:rFonts w:ascii="Palatino Linotype" w:hAnsi="Palatino Linotype"/>
          <w:sz w:val="24"/>
          <w:u w:val="none"/>
        </w:rPr>
      </w:pPr>
      <w:r w:rsidRPr="00B9555B">
        <w:rPr>
          <w:rFonts w:ascii="Palatino Linotype" w:hAnsi="Palatino Linotype"/>
          <w:sz w:val="24"/>
          <w:u w:val="none"/>
        </w:rPr>
        <w:t>Basın Bülteni</w:t>
      </w:r>
      <w:r>
        <w:rPr>
          <w:rFonts w:ascii="Palatino Linotype" w:hAnsi="Palatino Linotype"/>
          <w:sz w:val="24"/>
          <w:u w:val="none"/>
        </w:rPr>
        <w:tab/>
      </w:r>
      <w:r>
        <w:rPr>
          <w:rFonts w:ascii="Palatino Linotype" w:hAnsi="Palatino Linotype"/>
          <w:sz w:val="24"/>
          <w:u w:val="none"/>
        </w:rPr>
        <w:tab/>
      </w:r>
      <w:r>
        <w:rPr>
          <w:rFonts w:ascii="Palatino Linotype" w:hAnsi="Palatino Linotype"/>
          <w:sz w:val="24"/>
          <w:u w:val="none"/>
        </w:rPr>
        <w:tab/>
      </w:r>
      <w:r>
        <w:rPr>
          <w:rFonts w:ascii="Palatino Linotype" w:hAnsi="Palatino Linotype"/>
          <w:sz w:val="24"/>
          <w:u w:val="none"/>
        </w:rPr>
        <w:tab/>
      </w:r>
      <w:r>
        <w:rPr>
          <w:rFonts w:ascii="Palatino Linotype" w:hAnsi="Palatino Linotype"/>
          <w:sz w:val="24"/>
          <w:u w:val="none"/>
        </w:rPr>
        <w:tab/>
        <w:t xml:space="preserve">    11 Temmuz 2013</w:t>
      </w:r>
    </w:p>
    <w:p w:rsidR="0048373F" w:rsidRPr="00B112F2" w:rsidRDefault="0048373F" w:rsidP="0048373F">
      <w:pPr>
        <w:pStyle w:val="NormalWeb"/>
        <w:spacing w:after="0" w:afterAutospacing="0" w:line="340" w:lineRule="atLeast"/>
        <w:jc w:val="center"/>
        <w:rPr>
          <w:rFonts w:ascii="Palatino Linotype" w:hAnsi="Palatino Linotype" w:cs="Arial"/>
          <w:bCs/>
          <w:sz w:val="44"/>
          <w:szCs w:val="44"/>
        </w:rPr>
      </w:pPr>
      <w:proofErr w:type="spellStart"/>
      <w:r>
        <w:rPr>
          <w:rFonts w:ascii="Palatino Linotype" w:hAnsi="Palatino Linotype" w:cs="Arial"/>
          <w:bCs/>
          <w:sz w:val="44"/>
          <w:szCs w:val="44"/>
        </w:rPr>
        <w:t>Sana’nın</w:t>
      </w:r>
      <w:proofErr w:type="spellEnd"/>
      <w:r>
        <w:rPr>
          <w:rFonts w:ascii="Palatino Linotype" w:hAnsi="Palatino Linotype" w:cs="Arial"/>
          <w:bCs/>
          <w:sz w:val="44"/>
          <w:szCs w:val="44"/>
        </w:rPr>
        <w:t xml:space="preserve"> 60. </w:t>
      </w:r>
      <w:r w:rsidR="00987041">
        <w:rPr>
          <w:rFonts w:ascii="Palatino Linotype" w:hAnsi="Palatino Linotype" w:cs="Arial"/>
          <w:bCs/>
          <w:sz w:val="44"/>
          <w:szCs w:val="44"/>
        </w:rPr>
        <w:t>Y</w:t>
      </w:r>
      <w:r>
        <w:rPr>
          <w:rFonts w:ascii="Palatino Linotype" w:hAnsi="Palatino Linotype" w:cs="Arial"/>
          <w:bCs/>
          <w:sz w:val="44"/>
          <w:szCs w:val="44"/>
        </w:rPr>
        <w:t xml:space="preserve">ılında  </w:t>
      </w:r>
    </w:p>
    <w:p w:rsidR="0048373F" w:rsidRPr="00EF60A5" w:rsidRDefault="0048373F" w:rsidP="0048373F">
      <w:pPr>
        <w:pStyle w:val="NormalWeb"/>
        <w:spacing w:before="0" w:beforeAutospacing="0" w:after="0" w:afterAutospacing="0" w:line="340" w:lineRule="atLeast"/>
        <w:jc w:val="center"/>
        <w:rPr>
          <w:rFonts w:ascii="Palatino Linotype" w:hAnsi="Palatino Linotype" w:cs="Arial"/>
          <w:b/>
          <w:bCs/>
          <w:color w:val="000000"/>
          <w:sz w:val="44"/>
          <w:szCs w:val="44"/>
        </w:rPr>
      </w:pPr>
      <w:r w:rsidRPr="00EF60A5">
        <w:rPr>
          <w:rFonts w:ascii="Palatino Linotype" w:hAnsi="Palatino Linotype" w:cs="Arial"/>
          <w:b/>
          <w:bCs/>
          <w:color w:val="000000"/>
          <w:sz w:val="44"/>
          <w:szCs w:val="44"/>
        </w:rPr>
        <w:t xml:space="preserve">“Yeşilçam’ın Sultanı” Türkan </w:t>
      </w:r>
      <w:proofErr w:type="spellStart"/>
      <w:r w:rsidRPr="00EF60A5">
        <w:rPr>
          <w:rFonts w:ascii="Palatino Linotype" w:hAnsi="Palatino Linotype" w:cs="Arial"/>
          <w:b/>
          <w:bCs/>
          <w:color w:val="000000"/>
          <w:sz w:val="44"/>
          <w:szCs w:val="44"/>
        </w:rPr>
        <w:t>Şoray</w:t>
      </w:r>
      <w:proofErr w:type="spellEnd"/>
      <w:r w:rsidRPr="00EF60A5">
        <w:rPr>
          <w:rFonts w:ascii="Palatino Linotype" w:hAnsi="Palatino Linotype" w:cs="Arial"/>
          <w:b/>
          <w:bCs/>
          <w:color w:val="000000"/>
          <w:sz w:val="44"/>
          <w:szCs w:val="44"/>
        </w:rPr>
        <w:t xml:space="preserve"> </w:t>
      </w:r>
    </w:p>
    <w:p w:rsidR="0048373F" w:rsidRPr="00951764" w:rsidRDefault="00987041" w:rsidP="0048373F">
      <w:pPr>
        <w:pStyle w:val="NormalWeb"/>
        <w:spacing w:before="0" w:beforeAutospacing="0" w:line="340" w:lineRule="atLeast"/>
        <w:jc w:val="center"/>
        <w:rPr>
          <w:rFonts w:ascii="Palatino Linotype" w:hAnsi="Palatino Linotype" w:cs="Arial"/>
          <w:b/>
          <w:bCs/>
          <w:color w:val="000000"/>
          <w:sz w:val="44"/>
          <w:szCs w:val="44"/>
        </w:rPr>
      </w:pPr>
      <w:r>
        <w:rPr>
          <w:rFonts w:ascii="Palatino Linotype" w:hAnsi="Palatino Linotype" w:cs="Arial"/>
          <w:b/>
          <w:bCs/>
          <w:color w:val="000000"/>
          <w:sz w:val="44"/>
          <w:szCs w:val="44"/>
        </w:rPr>
        <w:t>Sana Severlerle B</w:t>
      </w:r>
      <w:r w:rsidR="0048373F">
        <w:rPr>
          <w:rFonts w:ascii="Palatino Linotype" w:hAnsi="Palatino Linotype" w:cs="Arial"/>
          <w:b/>
          <w:bCs/>
          <w:color w:val="000000"/>
          <w:sz w:val="44"/>
          <w:szCs w:val="44"/>
        </w:rPr>
        <w:t>uluştu</w:t>
      </w:r>
    </w:p>
    <w:p w:rsidR="0048373F" w:rsidRDefault="0048373F" w:rsidP="0048373F">
      <w:pPr>
        <w:pStyle w:val="NormalWeb"/>
        <w:spacing w:after="0" w:afterAutospacing="0" w:line="340" w:lineRule="atLeast"/>
        <w:jc w:val="center"/>
        <w:rPr>
          <w:rFonts w:ascii="Palatino Linotype" w:hAnsi="Palatino Linotype" w:cs="Arial"/>
          <w:b/>
          <w:bCs/>
          <w:i/>
          <w:sz w:val="28"/>
          <w:szCs w:val="28"/>
        </w:rPr>
      </w:pPr>
      <w:r>
        <w:rPr>
          <w:rFonts w:ascii="Palatino Linotype" w:hAnsi="Palatino Linotype" w:cs="Arial"/>
          <w:b/>
          <w:bCs/>
          <w:i/>
          <w:sz w:val="28"/>
          <w:szCs w:val="28"/>
        </w:rPr>
        <w:t xml:space="preserve">60 yıldır sofraların vazgeçilmezi olan Sana, </w:t>
      </w:r>
      <w:proofErr w:type="gramStart"/>
      <w:r>
        <w:rPr>
          <w:rFonts w:ascii="Palatino Linotype" w:hAnsi="Palatino Linotype" w:cs="Arial"/>
          <w:b/>
          <w:bCs/>
          <w:i/>
          <w:sz w:val="28"/>
          <w:szCs w:val="28"/>
        </w:rPr>
        <w:t>nostalji</w:t>
      </w:r>
      <w:proofErr w:type="gramEnd"/>
      <w:r>
        <w:rPr>
          <w:rFonts w:ascii="Palatino Linotype" w:hAnsi="Palatino Linotype" w:cs="Arial"/>
          <w:b/>
          <w:bCs/>
          <w:i/>
          <w:sz w:val="28"/>
          <w:szCs w:val="28"/>
        </w:rPr>
        <w:t xml:space="preserve"> rüzgarları estirmeye devam ediyor. </w:t>
      </w:r>
    </w:p>
    <w:p w:rsidR="0048373F" w:rsidRDefault="0048373F" w:rsidP="0048373F">
      <w:pPr>
        <w:pStyle w:val="NormalWeb"/>
        <w:spacing w:after="0" w:afterAutospacing="0" w:line="340" w:lineRule="atLeast"/>
        <w:jc w:val="center"/>
        <w:rPr>
          <w:rFonts w:ascii="Palatino Linotype" w:hAnsi="Palatino Linotype" w:cs="Arial"/>
          <w:b/>
          <w:bCs/>
          <w:i/>
          <w:sz w:val="28"/>
          <w:szCs w:val="28"/>
        </w:rPr>
      </w:pPr>
      <w:proofErr w:type="spellStart"/>
      <w:r>
        <w:rPr>
          <w:rFonts w:ascii="Palatino Linotype" w:hAnsi="Palatino Linotype" w:cs="Arial"/>
          <w:b/>
          <w:bCs/>
          <w:i/>
          <w:sz w:val="28"/>
          <w:szCs w:val="28"/>
        </w:rPr>
        <w:t>Sana’nın</w:t>
      </w:r>
      <w:proofErr w:type="spellEnd"/>
      <w:r>
        <w:rPr>
          <w:rFonts w:ascii="Palatino Linotype" w:hAnsi="Palatino Linotype" w:cs="Arial"/>
          <w:b/>
          <w:bCs/>
          <w:i/>
          <w:sz w:val="28"/>
          <w:szCs w:val="28"/>
        </w:rPr>
        <w:t xml:space="preserve"> 60. yıl kutlamaları kapsamında </w:t>
      </w:r>
      <w:proofErr w:type="spellStart"/>
      <w:r w:rsidRPr="000E1307">
        <w:rPr>
          <w:rFonts w:ascii="Palatino Linotype" w:hAnsi="Palatino Linotype" w:cs="Arial"/>
          <w:b/>
          <w:bCs/>
          <w:i/>
          <w:sz w:val="28"/>
          <w:szCs w:val="28"/>
        </w:rPr>
        <w:t>Migros</w:t>
      </w:r>
      <w:r>
        <w:rPr>
          <w:rFonts w:ascii="Palatino Linotype" w:hAnsi="Palatino Linotype" w:cs="Arial"/>
          <w:b/>
          <w:bCs/>
          <w:i/>
          <w:sz w:val="28"/>
          <w:szCs w:val="28"/>
        </w:rPr>
        <w:t>’un</w:t>
      </w:r>
      <w:proofErr w:type="spellEnd"/>
      <w:r>
        <w:rPr>
          <w:rFonts w:ascii="Palatino Linotype" w:hAnsi="Palatino Linotype" w:cs="Arial"/>
          <w:b/>
          <w:bCs/>
          <w:i/>
          <w:sz w:val="28"/>
          <w:szCs w:val="28"/>
        </w:rPr>
        <w:t xml:space="preserve"> Yeşilçam kampanyası dahilinde </w:t>
      </w:r>
      <w:proofErr w:type="spellStart"/>
      <w:r>
        <w:rPr>
          <w:rFonts w:ascii="Palatino Linotype" w:hAnsi="Palatino Linotype" w:cs="Arial"/>
          <w:b/>
          <w:bCs/>
          <w:i/>
          <w:sz w:val="28"/>
          <w:szCs w:val="28"/>
        </w:rPr>
        <w:t>Migros</w:t>
      </w:r>
      <w:proofErr w:type="spellEnd"/>
      <w:r>
        <w:rPr>
          <w:rFonts w:ascii="Palatino Linotype" w:hAnsi="Palatino Linotype" w:cs="Arial"/>
          <w:b/>
          <w:bCs/>
          <w:i/>
          <w:sz w:val="28"/>
          <w:szCs w:val="28"/>
        </w:rPr>
        <w:t xml:space="preserve"> mağazalarından Sana alışverişi yaparak Türkan </w:t>
      </w:r>
      <w:proofErr w:type="spellStart"/>
      <w:r>
        <w:rPr>
          <w:rFonts w:ascii="Palatino Linotype" w:hAnsi="Palatino Linotype" w:cs="Arial"/>
          <w:b/>
          <w:bCs/>
          <w:i/>
          <w:sz w:val="28"/>
          <w:szCs w:val="28"/>
        </w:rPr>
        <w:t>Şoray</w:t>
      </w:r>
      <w:proofErr w:type="spellEnd"/>
      <w:r>
        <w:rPr>
          <w:rFonts w:ascii="Palatino Linotype" w:hAnsi="Palatino Linotype" w:cs="Arial"/>
          <w:b/>
          <w:bCs/>
          <w:i/>
          <w:sz w:val="28"/>
          <w:szCs w:val="28"/>
        </w:rPr>
        <w:t xml:space="preserve"> ile yemeğe çıkma fırsa</w:t>
      </w:r>
      <w:bookmarkStart w:id="0" w:name="_GoBack"/>
      <w:bookmarkEnd w:id="0"/>
      <w:r>
        <w:rPr>
          <w:rFonts w:ascii="Palatino Linotype" w:hAnsi="Palatino Linotype" w:cs="Arial"/>
          <w:b/>
          <w:bCs/>
          <w:i/>
          <w:sz w:val="28"/>
          <w:szCs w:val="28"/>
        </w:rPr>
        <w:t xml:space="preserve">tı yakalayan 15 şanslı çift, unutamayacakları </w:t>
      </w:r>
      <w:proofErr w:type="gramStart"/>
      <w:r>
        <w:rPr>
          <w:rFonts w:ascii="Palatino Linotype" w:hAnsi="Palatino Linotype" w:cs="Arial"/>
          <w:b/>
          <w:bCs/>
          <w:i/>
          <w:sz w:val="28"/>
          <w:szCs w:val="28"/>
        </w:rPr>
        <w:t>nostalji</w:t>
      </w:r>
      <w:proofErr w:type="gramEnd"/>
      <w:r>
        <w:rPr>
          <w:rFonts w:ascii="Palatino Linotype" w:hAnsi="Palatino Linotype" w:cs="Arial"/>
          <w:b/>
          <w:bCs/>
          <w:i/>
          <w:sz w:val="28"/>
          <w:szCs w:val="28"/>
        </w:rPr>
        <w:t xml:space="preserve"> dolu bir akşam geçirdi.   </w:t>
      </w:r>
    </w:p>
    <w:p w:rsidR="0048373F" w:rsidRPr="000E1307" w:rsidRDefault="0048373F" w:rsidP="0048373F">
      <w:pPr>
        <w:pStyle w:val="NormalWeb"/>
        <w:spacing w:before="0" w:beforeAutospacing="0" w:line="340" w:lineRule="atLeast"/>
        <w:jc w:val="both"/>
        <w:rPr>
          <w:rFonts w:ascii="Palatino Linotype" w:hAnsi="Palatino Linotype" w:cs="Arial"/>
          <w:bCs/>
        </w:rPr>
      </w:pPr>
    </w:p>
    <w:p w:rsidR="0048373F" w:rsidRDefault="0048373F" w:rsidP="0048373F">
      <w:pPr>
        <w:pStyle w:val="NormalWeb"/>
        <w:spacing w:line="340" w:lineRule="atLeast"/>
        <w:jc w:val="both"/>
        <w:rPr>
          <w:rFonts w:ascii="Palatino Linotype" w:hAnsi="Palatino Linotype" w:cs="Arial"/>
          <w:bCs/>
          <w:sz w:val="22"/>
          <w:szCs w:val="22"/>
        </w:rPr>
      </w:pPr>
      <w:r w:rsidRPr="000342AD">
        <w:rPr>
          <w:rFonts w:ascii="Palatino Linotype" w:hAnsi="Palatino Linotype" w:cs="Arial"/>
          <w:bCs/>
          <w:sz w:val="22"/>
          <w:szCs w:val="22"/>
        </w:rPr>
        <w:t xml:space="preserve">Türkiye’de margarinin adı olan </w:t>
      </w:r>
      <w:proofErr w:type="spellStart"/>
      <w:r w:rsidRPr="000342AD">
        <w:rPr>
          <w:rFonts w:ascii="Palatino Linotype" w:hAnsi="Palatino Linotype" w:cs="Arial"/>
          <w:bCs/>
          <w:sz w:val="22"/>
          <w:szCs w:val="22"/>
        </w:rPr>
        <w:t>Sana</w:t>
      </w:r>
      <w:r>
        <w:rPr>
          <w:rFonts w:ascii="Palatino Linotype" w:hAnsi="Palatino Linotype" w:cs="Arial"/>
          <w:bCs/>
          <w:sz w:val="22"/>
          <w:szCs w:val="22"/>
        </w:rPr>
        <w:t>’nın</w:t>
      </w:r>
      <w:proofErr w:type="spellEnd"/>
      <w:r>
        <w:rPr>
          <w:rFonts w:ascii="Palatino Linotype" w:hAnsi="Palatino Linotype" w:cs="Arial"/>
          <w:bCs/>
          <w:sz w:val="22"/>
          <w:szCs w:val="22"/>
        </w:rPr>
        <w:t xml:space="preserve"> geride bıraktığı altmış yıl şerefine düzenlediği organizasyon, Pupa Teras’ta gerçekleştirildi.</w:t>
      </w:r>
    </w:p>
    <w:p w:rsidR="0048373F" w:rsidRDefault="0048373F" w:rsidP="0048373F">
      <w:pPr>
        <w:pStyle w:val="NormalWeb"/>
        <w:spacing w:line="340" w:lineRule="atLeast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Her 5 TL ve katları tutarındaki alışveriş için bir çekiliş hakkı kazananlar arasında yapılan çekilişle yemeğe katılan 15 şanslı çift,</w:t>
      </w:r>
      <w:r w:rsidRPr="000342AD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 xml:space="preserve">Yeşilçam’ın Sultanı Türkan </w:t>
      </w:r>
      <w:proofErr w:type="spellStart"/>
      <w:r>
        <w:rPr>
          <w:rFonts w:ascii="Palatino Linotype" w:hAnsi="Palatino Linotype" w:cs="Arial"/>
          <w:bCs/>
          <w:sz w:val="22"/>
          <w:szCs w:val="22"/>
        </w:rPr>
        <w:t>Şoray</w:t>
      </w:r>
      <w:proofErr w:type="spellEnd"/>
      <w:r>
        <w:rPr>
          <w:rFonts w:ascii="Palatino Linotype" w:hAnsi="Palatino Linotype" w:cs="Arial"/>
          <w:bCs/>
          <w:sz w:val="22"/>
          <w:szCs w:val="22"/>
        </w:rPr>
        <w:t xml:space="preserve"> ve Sana Ailesi ile birlikte birbirinden lezzetli yemekler eşliğinde sohbet etme fırsatı buldu. </w:t>
      </w:r>
    </w:p>
    <w:p w:rsidR="0048373F" w:rsidRPr="00C8332D" w:rsidRDefault="0048373F" w:rsidP="0048373F">
      <w:pPr>
        <w:pStyle w:val="NormalWeb"/>
        <w:spacing w:line="340" w:lineRule="atLeast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C8332D">
        <w:rPr>
          <w:rFonts w:ascii="Palatino Linotype" w:hAnsi="Palatino Linotype" w:cs="Arial"/>
          <w:b/>
          <w:bCs/>
          <w:sz w:val="22"/>
          <w:szCs w:val="22"/>
        </w:rPr>
        <w:t xml:space="preserve">Yeşilçam </w:t>
      </w:r>
      <w:proofErr w:type="gramStart"/>
      <w:r w:rsidRPr="00C8332D">
        <w:rPr>
          <w:rFonts w:ascii="Palatino Linotype" w:hAnsi="Palatino Linotype" w:cs="Arial"/>
          <w:b/>
          <w:bCs/>
          <w:sz w:val="22"/>
          <w:szCs w:val="22"/>
        </w:rPr>
        <w:t>rüzgarı</w:t>
      </w:r>
      <w:proofErr w:type="gramEnd"/>
    </w:p>
    <w:p w:rsidR="0048373F" w:rsidRPr="000342AD" w:rsidRDefault="0048373F" w:rsidP="0048373F">
      <w:pPr>
        <w:pStyle w:val="NormalWeb"/>
        <w:spacing w:line="340" w:lineRule="atLeast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Unutulmaz Türk filmlerine imza atan Türkan </w:t>
      </w:r>
      <w:proofErr w:type="spellStart"/>
      <w:r>
        <w:rPr>
          <w:rFonts w:ascii="Palatino Linotype" w:hAnsi="Palatino Linotype" w:cs="Arial"/>
          <w:bCs/>
          <w:sz w:val="22"/>
          <w:szCs w:val="22"/>
        </w:rPr>
        <w:t>Şoray’ın</w:t>
      </w:r>
      <w:proofErr w:type="spellEnd"/>
      <w:r>
        <w:rPr>
          <w:rFonts w:ascii="Palatino Linotype" w:hAnsi="Palatino Linotype" w:cs="Arial"/>
          <w:bCs/>
          <w:sz w:val="22"/>
          <w:szCs w:val="22"/>
        </w:rPr>
        <w:t xml:space="preserve"> Yeşilçam’daki ve sanat hayatındaki birbirinden eğlenceli anılarıyla renklenen yemekte, katılımcılar hayatları boyunca keyifle hatırlayacakları bir akşam geçirdi. </w:t>
      </w:r>
    </w:p>
    <w:p w:rsidR="0048373F" w:rsidRPr="000140AA" w:rsidRDefault="0048373F" w:rsidP="0048373F">
      <w:pPr>
        <w:pStyle w:val="NormalWeb"/>
        <w:spacing w:before="0" w:beforeAutospacing="0" w:after="120" w:afterAutospacing="0" w:line="300" w:lineRule="atLeast"/>
        <w:jc w:val="both"/>
        <w:rPr>
          <w:rFonts w:ascii="Palatino Linotype" w:hAnsi="Palatino Linotype" w:cs="Arial"/>
          <w:bCs/>
          <w:sz w:val="20"/>
          <w:szCs w:val="22"/>
        </w:rPr>
      </w:pPr>
      <w:r w:rsidRPr="000140AA">
        <w:rPr>
          <w:rFonts w:ascii="Palatino Linotype" w:hAnsi="Palatino Linotype"/>
          <w:b/>
          <w:sz w:val="18"/>
          <w:szCs w:val="20"/>
          <w:u w:val="single"/>
        </w:rPr>
        <w:t>Sana Hakkında</w:t>
      </w:r>
    </w:p>
    <w:p w:rsidR="0048373F" w:rsidRPr="000140AA" w:rsidRDefault="0048373F" w:rsidP="0048373F">
      <w:pPr>
        <w:spacing w:line="300" w:lineRule="atLeast"/>
        <w:jc w:val="both"/>
        <w:rPr>
          <w:rFonts w:ascii="Palatino Linotype" w:hAnsi="Palatino Linotype"/>
          <w:sz w:val="18"/>
          <w:szCs w:val="20"/>
        </w:rPr>
      </w:pPr>
      <w:r w:rsidRPr="000140AA">
        <w:rPr>
          <w:rFonts w:ascii="Palatino Linotype" w:hAnsi="Palatino Linotype"/>
          <w:sz w:val="18"/>
          <w:szCs w:val="20"/>
        </w:rPr>
        <w:t>İlk çıktığı günden bugüne her zaman sektöründe lider olmayı başaran Sana, Türkiye’de pazarın lider markasıdır.</w:t>
      </w:r>
      <w:r>
        <w:rPr>
          <w:rFonts w:ascii="Palatino Linotype" w:hAnsi="Palatino Linotype"/>
          <w:sz w:val="18"/>
          <w:szCs w:val="20"/>
        </w:rPr>
        <w:t xml:space="preserve"> </w:t>
      </w:r>
      <w:r w:rsidRPr="000140AA">
        <w:rPr>
          <w:rFonts w:ascii="Palatino Linotype" w:hAnsi="Palatino Linotype"/>
          <w:sz w:val="18"/>
          <w:szCs w:val="20"/>
        </w:rPr>
        <w:t>1989 yılında Sana, tarihi bir</w:t>
      </w:r>
      <w:r>
        <w:rPr>
          <w:rFonts w:ascii="Palatino Linotype" w:hAnsi="Palatino Linotype"/>
          <w:sz w:val="18"/>
          <w:szCs w:val="20"/>
        </w:rPr>
        <w:t xml:space="preserve"> dünya rekoruna imza atarak 130.</w:t>
      </w:r>
      <w:r w:rsidRPr="000140AA">
        <w:rPr>
          <w:rFonts w:ascii="Palatino Linotype" w:hAnsi="Palatino Linotype"/>
          <w:sz w:val="18"/>
          <w:szCs w:val="20"/>
        </w:rPr>
        <w:t>000 ton satan tek margar</w:t>
      </w:r>
      <w:r>
        <w:rPr>
          <w:rFonts w:ascii="Palatino Linotype" w:hAnsi="Palatino Linotype"/>
          <w:sz w:val="18"/>
          <w:szCs w:val="20"/>
        </w:rPr>
        <w:t>in olarak dünya tarihine geçmiştir.</w:t>
      </w:r>
    </w:p>
    <w:p w:rsidR="0048373F" w:rsidRDefault="0048373F" w:rsidP="0048373F">
      <w:pPr>
        <w:spacing w:line="300" w:lineRule="atLeast"/>
        <w:jc w:val="both"/>
        <w:rPr>
          <w:rFonts w:ascii="Palatino Linotype" w:hAnsi="Palatino Linotype"/>
          <w:sz w:val="18"/>
          <w:szCs w:val="20"/>
        </w:rPr>
      </w:pPr>
    </w:p>
    <w:p w:rsidR="0048373F" w:rsidRDefault="0048373F" w:rsidP="0048373F">
      <w:pPr>
        <w:spacing w:line="300" w:lineRule="atLeast"/>
        <w:jc w:val="both"/>
        <w:rPr>
          <w:rFonts w:ascii="Palatino Linotype" w:hAnsi="Palatino Linotype"/>
          <w:sz w:val="18"/>
          <w:szCs w:val="20"/>
        </w:rPr>
      </w:pPr>
      <w:r w:rsidRPr="000140AA">
        <w:rPr>
          <w:rFonts w:ascii="Palatino Linotype" w:hAnsi="Palatino Linotype"/>
          <w:sz w:val="18"/>
          <w:szCs w:val="20"/>
        </w:rPr>
        <w:t xml:space="preserve">Türkiye’de margarinin adı olan </w:t>
      </w:r>
      <w:r>
        <w:rPr>
          <w:rFonts w:ascii="Palatino Linotype" w:hAnsi="Palatino Linotype"/>
          <w:sz w:val="18"/>
          <w:szCs w:val="20"/>
        </w:rPr>
        <w:t xml:space="preserve">Sana klasikleşmiş lezzetiyle Türk </w:t>
      </w:r>
      <w:r w:rsidRPr="000140AA">
        <w:rPr>
          <w:rFonts w:ascii="Palatino Linotype" w:hAnsi="Palatino Linotype"/>
          <w:sz w:val="18"/>
          <w:szCs w:val="20"/>
        </w:rPr>
        <w:t xml:space="preserve">mutfağında taht kurmuştur. </w:t>
      </w:r>
      <w:proofErr w:type="gramStart"/>
      <w:r w:rsidRPr="000140AA">
        <w:rPr>
          <w:rFonts w:ascii="Palatino Linotype" w:hAnsi="Palatino Linotype"/>
          <w:sz w:val="18"/>
          <w:szCs w:val="20"/>
        </w:rPr>
        <w:t>Her kullanım alanı için farklı bir ürün seçeneği sunan Sana, ekonomik bir seçim</w:t>
      </w:r>
      <w:r>
        <w:rPr>
          <w:rFonts w:ascii="Palatino Linotype" w:hAnsi="Palatino Linotype"/>
          <w:sz w:val="18"/>
          <w:szCs w:val="20"/>
        </w:rPr>
        <w:t xml:space="preserve"> arayanlar için Sana Mutlu Aile; </w:t>
      </w:r>
      <w:r w:rsidRPr="000140AA">
        <w:rPr>
          <w:rFonts w:ascii="Palatino Linotype" w:hAnsi="Palatino Linotype"/>
          <w:sz w:val="18"/>
          <w:szCs w:val="20"/>
        </w:rPr>
        <w:t xml:space="preserve">buzdolabından ilk çıktığı anda bile kolayca sürülen Sana Kâse; </w:t>
      </w:r>
      <w:r>
        <w:rPr>
          <w:rFonts w:ascii="Palatino Linotype" w:hAnsi="Palatino Linotype"/>
          <w:sz w:val="18"/>
          <w:szCs w:val="20"/>
        </w:rPr>
        <w:t xml:space="preserve">kahvaltılar </w:t>
      </w:r>
      <w:r w:rsidRPr="000140AA">
        <w:rPr>
          <w:rFonts w:ascii="Palatino Linotype" w:hAnsi="Palatino Linotype"/>
          <w:sz w:val="18"/>
          <w:szCs w:val="20"/>
        </w:rPr>
        <w:t xml:space="preserve">için yaratılmış özel bir ürün olan Sana </w:t>
      </w:r>
      <w:proofErr w:type="spellStart"/>
      <w:r w:rsidRPr="000140AA">
        <w:rPr>
          <w:rFonts w:ascii="Palatino Linotype" w:hAnsi="Palatino Linotype"/>
          <w:sz w:val="18"/>
          <w:szCs w:val="20"/>
        </w:rPr>
        <w:t>Ekmeküstü</w:t>
      </w:r>
      <w:proofErr w:type="spellEnd"/>
      <w:r w:rsidRPr="000140AA">
        <w:rPr>
          <w:rFonts w:ascii="Palatino Linotype" w:hAnsi="Palatino Linotype"/>
          <w:sz w:val="18"/>
          <w:szCs w:val="20"/>
        </w:rPr>
        <w:t xml:space="preserve"> ve </w:t>
      </w:r>
      <w:proofErr w:type="spellStart"/>
      <w:r w:rsidRPr="000140AA">
        <w:rPr>
          <w:rFonts w:ascii="Palatino Linotype" w:hAnsi="Palatino Linotype"/>
          <w:sz w:val="18"/>
          <w:szCs w:val="20"/>
        </w:rPr>
        <w:lastRenderedPageBreak/>
        <w:t>Sana'ların</w:t>
      </w:r>
      <w:proofErr w:type="spellEnd"/>
      <w:r w:rsidRPr="000140AA">
        <w:rPr>
          <w:rFonts w:ascii="Palatino Linotype" w:hAnsi="Palatino Linotype"/>
          <w:sz w:val="18"/>
          <w:szCs w:val="20"/>
        </w:rPr>
        <w:t xml:space="preserve"> en marifetlisi Sana </w:t>
      </w:r>
      <w:proofErr w:type="spellStart"/>
      <w:r w:rsidRPr="000140AA">
        <w:rPr>
          <w:rFonts w:ascii="Palatino Linotype" w:hAnsi="Palatino Linotype"/>
          <w:sz w:val="18"/>
          <w:szCs w:val="20"/>
        </w:rPr>
        <w:t>Hamurişi</w:t>
      </w:r>
      <w:proofErr w:type="spellEnd"/>
      <w:r w:rsidRPr="000140AA">
        <w:rPr>
          <w:rFonts w:ascii="Palatino Linotype" w:hAnsi="Palatino Linotype"/>
          <w:sz w:val="18"/>
          <w:szCs w:val="20"/>
        </w:rPr>
        <w:t xml:space="preserve"> gibi geniş ürün çeşitleriyle tüketicinin en çok tercih ettiği margarin olarak sofraların değişmez lezzeti olmaya devam </w:t>
      </w:r>
      <w:r>
        <w:rPr>
          <w:rFonts w:ascii="Palatino Linotype" w:hAnsi="Palatino Linotype"/>
          <w:sz w:val="18"/>
          <w:szCs w:val="20"/>
        </w:rPr>
        <w:t>etmektedir</w:t>
      </w:r>
      <w:r w:rsidRPr="000140AA">
        <w:rPr>
          <w:rFonts w:ascii="Palatino Linotype" w:hAnsi="Palatino Linotype"/>
          <w:sz w:val="18"/>
          <w:szCs w:val="20"/>
        </w:rPr>
        <w:t>.</w:t>
      </w:r>
      <w:proofErr w:type="gramEnd"/>
    </w:p>
    <w:p w:rsidR="0048373F" w:rsidRPr="000140AA" w:rsidRDefault="0048373F" w:rsidP="0048373F">
      <w:pPr>
        <w:spacing w:line="300" w:lineRule="atLeast"/>
        <w:jc w:val="both"/>
        <w:rPr>
          <w:rFonts w:ascii="Palatino Linotype" w:hAnsi="Palatino Linotype"/>
          <w:sz w:val="18"/>
          <w:szCs w:val="20"/>
        </w:rPr>
      </w:pPr>
    </w:p>
    <w:p w:rsidR="0048373F" w:rsidRDefault="0048373F" w:rsidP="0048373F">
      <w:pPr>
        <w:spacing w:line="300" w:lineRule="atLeast"/>
        <w:jc w:val="both"/>
        <w:rPr>
          <w:rFonts w:ascii="Palatino Linotype" w:hAnsi="Palatino Linotype"/>
          <w:sz w:val="18"/>
          <w:szCs w:val="20"/>
        </w:rPr>
      </w:pPr>
      <w:r>
        <w:rPr>
          <w:rFonts w:ascii="Palatino Linotype" w:hAnsi="Palatino Linotype"/>
          <w:sz w:val="18"/>
          <w:szCs w:val="20"/>
        </w:rPr>
        <w:t xml:space="preserve">60 yıldır özenle hazırladığımız sofralara konuk olan ve yemeklerimize lezzet katan Sana, 60. yılını </w:t>
      </w:r>
      <w:proofErr w:type="gramStart"/>
      <w:r>
        <w:rPr>
          <w:rFonts w:ascii="Palatino Linotype" w:hAnsi="Palatino Linotype"/>
          <w:sz w:val="18"/>
          <w:szCs w:val="20"/>
        </w:rPr>
        <w:t>nostalji</w:t>
      </w:r>
      <w:proofErr w:type="gramEnd"/>
      <w:r>
        <w:rPr>
          <w:rFonts w:ascii="Palatino Linotype" w:hAnsi="Palatino Linotype"/>
          <w:sz w:val="18"/>
          <w:szCs w:val="20"/>
        </w:rPr>
        <w:t xml:space="preserve"> rüzgarlarıyla kutluyor.</w:t>
      </w:r>
      <w:r w:rsidRPr="000140AA" w:rsidDel="004336D2">
        <w:rPr>
          <w:rFonts w:ascii="Palatino Linotype" w:hAnsi="Palatino Linotype"/>
          <w:sz w:val="18"/>
          <w:szCs w:val="20"/>
        </w:rPr>
        <w:t xml:space="preserve"> </w:t>
      </w:r>
    </w:p>
    <w:p w:rsidR="0048373F" w:rsidRPr="000140AA" w:rsidRDefault="0048373F" w:rsidP="0048373F">
      <w:pPr>
        <w:spacing w:line="300" w:lineRule="atLeast"/>
        <w:jc w:val="both"/>
        <w:rPr>
          <w:rFonts w:ascii="Palatino Linotype" w:hAnsi="Palatino Linotype"/>
          <w:sz w:val="18"/>
          <w:szCs w:val="20"/>
        </w:rPr>
      </w:pPr>
    </w:p>
    <w:p w:rsidR="0048373F" w:rsidRPr="0046147F" w:rsidRDefault="0048373F" w:rsidP="0048373F">
      <w:pPr>
        <w:spacing w:line="300" w:lineRule="atLeast"/>
        <w:jc w:val="both"/>
        <w:rPr>
          <w:rFonts w:ascii="Palatino Linotype" w:hAnsi="Palatino Linotype"/>
          <w:b/>
          <w:sz w:val="22"/>
          <w:szCs w:val="22"/>
        </w:rPr>
      </w:pPr>
      <w:r w:rsidRPr="0046147F">
        <w:rPr>
          <w:rFonts w:ascii="Palatino Linotype" w:hAnsi="Palatino Linotype"/>
          <w:b/>
          <w:sz w:val="22"/>
          <w:szCs w:val="22"/>
        </w:rPr>
        <w:t>Sana lezzete lezzet katar…</w:t>
      </w:r>
    </w:p>
    <w:p w:rsidR="0048373F" w:rsidRDefault="0048373F" w:rsidP="0048373F">
      <w:pPr>
        <w:spacing w:line="300" w:lineRule="atLeast"/>
        <w:jc w:val="center"/>
        <w:rPr>
          <w:rFonts w:ascii="Palatino Linotype" w:hAnsi="Palatino Linotype" w:cs="Arial"/>
          <w:b/>
          <w:i/>
          <w:iCs/>
          <w:sz w:val="26"/>
          <w:szCs w:val="26"/>
        </w:rPr>
      </w:pPr>
    </w:p>
    <w:p w:rsidR="0048373F" w:rsidRPr="004E51E5" w:rsidRDefault="0048373F" w:rsidP="0048373F">
      <w:pPr>
        <w:autoSpaceDE w:val="0"/>
        <w:autoSpaceDN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8373F" w:rsidRPr="00B76010" w:rsidRDefault="0048373F" w:rsidP="0048373F">
      <w:pPr>
        <w:pStyle w:val="NormalWeb"/>
        <w:spacing w:before="0" w:beforeAutospacing="0" w:after="0" w:afterAutospacing="0" w:line="300" w:lineRule="atLeast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635</wp:posOffset>
            </wp:positionV>
            <wp:extent cx="1150620" cy="436245"/>
            <wp:effectExtent l="19050" t="0" r="0" b="0"/>
            <wp:wrapThrough wrapText="bothSides">
              <wp:wrapPolygon edited="0">
                <wp:start x="-358" y="0"/>
                <wp:lineTo x="-358" y="20751"/>
                <wp:lineTo x="21457" y="20751"/>
                <wp:lineTo x="21457" y="0"/>
                <wp:lineTo x="-358" y="0"/>
              </wp:wrapPolygon>
            </wp:wrapThrough>
            <wp:docPr id="3" name="Resim 1" descr="Ün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Ünite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7AC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Bilgi için: Melis Taşan / Ünite İletişim (212) 272 93 13 </w:t>
      </w:r>
    </w:p>
    <w:p w:rsidR="0048373F" w:rsidRPr="006F1E1E" w:rsidRDefault="00C20DD9" w:rsidP="0048373F">
      <w:pPr>
        <w:spacing w:line="300" w:lineRule="atLeast"/>
        <w:rPr>
          <w:rFonts w:ascii="Palatino Linotype" w:hAnsi="Palatino Linotype"/>
          <w:color w:val="0070C0"/>
        </w:rPr>
      </w:pPr>
      <w:hyperlink r:id="rId7" w:history="1">
        <w:r w:rsidR="0048373F" w:rsidRPr="00956E0F">
          <w:rPr>
            <w:rStyle w:val="Kpr"/>
            <w:rFonts w:ascii="Palatino Linotype" w:eastAsia="Courier New" w:hAnsi="Palatino Linotype"/>
          </w:rPr>
          <w:t>melis.tasan@unite.com.tr</w:t>
        </w:r>
      </w:hyperlink>
      <w:r w:rsidR="0048373F" w:rsidRPr="00EE512A">
        <w:rPr>
          <w:rFonts w:ascii="Palatino Linotype" w:hAnsi="Palatino Linotype"/>
        </w:rPr>
        <w:t>;</w:t>
      </w:r>
      <w:r w:rsidR="0048373F">
        <w:rPr>
          <w:rFonts w:ascii="Palatino Linotype" w:hAnsi="Palatino Linotype"/>
        </w:rPr>
        <w:t xml:space="preserve"> </w:t>
      </w:r>
      <w:hyperlink r:id="rId8" w:history="1">
        <w:r w:rsidR="0048373F">
          <w:rPr>
            <w:rStyle w:val="Kpr"/>
            <w:rFonts w:ascii="Palatino Linotype" w:eastAsia="Courier New" w:hAnsi="Palatino Linotype"/>
          </w:rPr>
          <w:t>www.unite.com.tr</w:t>
        </w:r>
      </w:hyperlink>
    </w:p>
    <w:p w:rsidR="003042B4" w:rsidRDefault="003042B4"/>
    <w:sectPr w:rsidR="003042B4" w:rsidSect="00B9555B">
      <w:headerReference w:type="default" r:id="rId9"/>
      <w:headerReference w:type="first" r:id="rId10"/>
      <w:pgSz w:w="11906" w:h="16838"/>
      <w:pgMar w:top="1417" w:right="1416" w:bottom="1258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9BC" w:rsidRDefault="000D79BC" w:rsidP="00C20DD9">
      <w:r>
        <w:separator/>
      </w:r>
    </w:p>
  </w:endnote>
  <w:endnote w:type="continuationSeparator" w:id="0">
    <w:p w:rsidR="000D79BC" w:rsidRDefault="000D79BC" w:rsidP="00C20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9BC" w:rsidRDefault="000D79BC" w:rsidP="00C20DD9">
      <w:r>
        <w:separator/>
      </w:r>
    </w:p>
  </w:footnote>
  <w:footnote w:type="continuationSeparator" w:id="0">
    <w:p w:rsidR="000D79BC" w:rsidRDefault="000D79BC" w:rsidP="00C20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AC" w:rsidRPr="00E779AC" w:rsidRDefault="0048373F" w:rsidP="00C75533">
    <w:pPr>
      <w:pStyle w:val="KonuBal"/>
      <w:tabs>
        <w:tab w:val="left" w:pos="0"/>
        <w:tab w:val="center" w:pos="4781"/>
      </w:tabs>
      <w:ind w:left="-540"/>
      <w:jc w:val="left"/>
      <w:rPr>
        <w:rFonts w:cs="Arial"/>
        <w:sz w:val="18"/>
        <w:szCs w:val="18"/>
      </w:rPr>
    </w:pPr>
    <w:r>
      <w:rPr>
        <w:noProof/>
      </w:rPr>
      <w:tab/>
    </w:r>
    <w:r>
      <w:rPr>
        <w:noProof/>
      </w:rPr>
      <w:tab/>
    </w:r>
    <w:r>
      <w:tab/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41" w:rsidRDefault="0048373F">
    <w:pPr>
      <w:pStyle w:val="stbilgi"/>
    </w:pPr>
    <w:r>
      <w:rPr>
        <w:noProof/>
      </w:rPr>
      <w:drawing>
        <wp:inline distT="0" distB="0" distL="0" distR="0">
          <wp:extent cx="1200150" cy="1000125"/>
          <wp:effectExtent l="19050" t="0" r="0" b="0"/>
          <wp:docPr id="1" name="Resim 1" descr="\\192.168.0.5\musteriler 2013\UL\Sana\Kurumsal\Gorsel\SANA Nostalj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\\192.168.0.5\musteriler 2013\UL\Sana\Kurumsal\Gorsel\SANA Nostalji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73F"/>
    <w:rsid w:val="000D79BC"/>
    <w:rsid w:val="003042B4"/>
    <w:rsid w:val="0048373F"/>
    <w:rsid w:val="00987041"/>
    <w:rsid w:val="00C2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48373F"/>
    <w:pPr>
      <w:keepNext/>
      <w:tabs>
        <w:tab w:val="left" w:pos="2340"/>
        <w:tab w:val="left" w:pos="5220"/>
      </w:tabs>
      <w:jc w:val="right"/>
      <w:outlineLvl w:val="2"/>
    </w:pPr>
    <w:rPr>
      <w:b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8373F"/>
    <w:rPr>
      <w:rFonts w:ascii="Times New Roman" w:eastAsia="Times New Roman" w:hAnsi="Times New Roman" w:cs="Times New Roman"/>
      <w:b/>
      <w:sz w:val="28"/>
      <w:szCs w:val="24"/>
      <w:u w:val="single"/>
      <w:lang w:eastAsia="tr-TR"/>
    </w:rPr>
  </w:style>
  <w:style w:type="character" w:styleId="Kpr">
    <w:name w:val="Hyperlink"/>
    <w:rsid w:val="0048373F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48373F"/>
    <w:pPr>
      <w:jc w:val="center"/>
    </w:pPr>
    <w:rPr>
      <w:rFonts w:ascii="Arial" w:hAnsi="Arial"/>
      <w:szCs w:val="20"/>
    </w:rPr>
  </w:style>
  <w:style w:type="character" w:customStyle="1" w:styleId="KonuBalChar">
    <w:name w:val="Konu Başlığı Char"/>
    <w:basedOn w:val="VarsaylanParagrafYazTipi"/>
    <w:link w:val="KonuBal"/>
    <w:rsid w:val="0048373F"/>
    <w:rPr>
      <w:rFonts w:ascii="Arial" w:eastAsia="Times New Roman" w:hAnsi="Arial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837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373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8373F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37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73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.com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lis.tasan@unite.com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GokceK</dc:creator>
  <cp:keywords/>
  <dc:description/>
  <cp:lastModifiedBy>ao</cp:lastModifiedBy>
  <cp:revision>3</cp:revision>
  <dcterms:created xsi:type="dcterms:W3CDTF">2013-07-11T10:56:00Z</dcterms:created>
  <dcterms:modified xsi:type="dcterms:W3CDTF">2013-07-13T19:07:00Z</dcterms:modified>
</cp:coreProperties>
</file>