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65" w:rsidRPr="00954A65" w:rsidRDefault="00954A65" w:rsidP="00954A65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54A65">
        <w:rPr>
          <w:rFonts w:ascii="Times New Roman" w:hAnsi="Times New Roman" w:cs="Times New Roman"/>
          <w:b/>
          <w:sz w:val="40"/>
          <w:szCs w:val="40"/>
        </w:rPr>
        <w:t xml:space="preserve">2015 </w:t>
      </w:r>
      <w:proofErr w:type="spellStart"/>
      <w:r w:rsidRPr="00954A65">
        <w:rPr>
          <w:rFonts w:ascii="Times New Roman" w:hAnsi="Times New Roman" w:cs="Times New Roman"/>
          <w:b/>
          <w:sz w:val="40"/>
          <w:szCs w:val="40"/>
        </w:rPr>
        <w:t>Kasım</w:t>
      </w:r>
      <w:proofErr w:type="spellEnd"/>
      <w:r w:rsidRPr="00954A65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954A65">
        <w:rPr>
          <w:rFonts w:ascii="Times New Roman" w:hAnsi="Times New Roman" w:cs="Times New Roman"/>
          <w:b/>
          <w:sz w:val="40"/>
          <w:szCs w:val="40"/>
        </w:rPr>
        <w:t>Ayında</w:t>
      </w:r>
      <w:proofErr w:type="spellEnd"/>
      <w:r w:rsidRPr="00954A65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954A65">
        <w:rPr>
          <w:rFonts w:ascii="Times New Roman" w:hAnsi="Times New Roman" w:cs="Times New Roman"/>
          <w:b/>
          <w:sz w:val="40"/>
          <w:szCs w:val="40"/>
        </w:rPr>
        <w:t>Sinemavar</w:t>
      </w:r>
      <w:proofErr w:type="spellEnd"/>
    </w:p>
    <w:p w:rsidR="00954A65" w:rsidRPr="00954A65" w:rsidRDefault="00954A65" w:rsidP="00954A6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54A65" w:rsidRPr="00954A65" w:rsidRDefault="00954A65" w:rsidP="00954A6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A65">
        <w:rPr>
          <w:rFonts w:ascii="Times New Roman" w:hAnsi="Times New Roman" w:cs="Times New Roman"/>
          <w:sz w:val="24"/>
          <w:szCs w:val="24"/>
        </w:rPr>
        <w:t>Kasım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ayında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İstanbul’un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çeşitli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yerlerinde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çeşitli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gösterimleri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devam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ediyor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>.</w:t>
      </w:r>
    </w:p>
    <w:p w:rsidR="00954A65" w:rsidRPr="00954A65" w:rsidRDefault="00954A65" w:rsidP="00954A6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54A65" w:rsidRPr="00954A65" w:rsidRDefault="00954A65" w:rsidP="00954A6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54A65">
        <w:rPr>
          <w:rFonts w:ascii="Times New Roman" w:hAnsi="Times New Roman" w:cs="Times New Roman"/>
          <w:sz w:val="24"/>
          <w:szCs w:val="24"/>
        </w:rPr>
        <w:t xml:space="preserve">Bu ay, İstanbul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Modern'de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'‘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Tuzlu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Su’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başlıklı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14. İstanbul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Bienali’nin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uzantısı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gerçekleştirilen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özel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gösterim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programı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Eylül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Ekim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aylarında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olduğu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gibi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devam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ediyor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Bunun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dışında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Biz de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Varız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başlıklı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Türkiye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sinemasından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yeni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filmler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programının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yıl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dördüncüsünü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gerçekleştiriyor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Pera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Film,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ölümünün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40.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yıldönümünde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Pier Paolo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Pasolini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(1922-1975)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eserlerini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anmak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kaçırılmayacak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programı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düzenliyor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Ayın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sonlarına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doğru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Rus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sinemasının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uzun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soluklu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fantastik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bilimkurgu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geleneğinin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nadir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filmlerini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içeren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Çarlardan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Yıldızlara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Fantastik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Rus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Sineması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programı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seyirciler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buluşacak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Sakıp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Sabancı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Müzesi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'ZERO: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Geleceğe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Geri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Sayım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sergisi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kapsamında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Alman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sinemasının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önemli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yapımlarını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geçen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ay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olduğu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gibi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ağırlamaya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devam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ediyor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. FOL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Sinema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ay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Türkiye’den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sanatçılara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ağırlık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veren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sunuyor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Ozan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Adam, Can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Eskinazi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Volkan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Ergen’in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filmleri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yönetmenlerin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katılımı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seyircilerle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buluşuyor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SALT'ın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Perşembe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Sineması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programı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şehir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hayatını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irdeleyen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filmlerle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SALT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Beyoğlu'ndaki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Açık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Sinema'da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devam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ediyor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4A65" w:rsidRPr="00954A65" w:rsidRDefault="00954A65" w:rsidP="00954A6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54A65" w:rsidRPr="00954A65" w:rsidRDefault="00954A65" w:rsidP="00954A6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A65">
        <w:rPr>
          <w:rFonts w:ascii="Times New Roman" w:hAnsi="Times New Roman" w:cs="Times New Roman"/>
          <w:sz w:val="24"/>
          <w:szCs w:val="24"/>
        </w:rPr>
        <w:t>Gösterimlerden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haberdar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olmak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twitter.com/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sinema_varadresini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takip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edebilirsiniz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>.</w:t>
      </w:r>
    </w:p>
    <w:p w:rsidR="00954A65" w:rsidRPr="00954A65" w:rsidRDefault="00954A65" w:rsidP="00954A6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16598" w:rsidRPr="00954A65" w:rsidRDefault="00954A65" w:rsidP="00954A6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A65">
        <w:rPr>
          <w:rFonts w:ascii="Times New Roman" w:hAnsi="Times New Roman" w:cs="Times New Roman"/>
          <w:sz w:val="24"/>
          <w:szCs w:val="24"/>
        </w:rPr>
        <w:t>Bunun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dışında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sinemavar.net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adresinden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ayın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etkinliklerine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ulaşabilir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programınızı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yapabilir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filmlerin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ayrıntılarını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inceleyebilirsiniz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Güzel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filmler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izlemek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dileğiyle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proofErr w:type="spellStart"/>
      <w:r w:rsidRPr="00954A65">
        <w:rPr>
          <w:rFonts w:ascii="Times New Roman" w:hAnsi="Times New Roman" w:cs="Times New Roman"/>
          <w:sz w:val="24"/>
          <w:szCs w:val="24"/>
        </w:rPr>
        <w:t>Kasım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proofErr w:type="spellStart"/>
      <w:r w:rsidRPr="00954A65">
        <w:rPr>
          <w:rFonts w:ascii="Times New Roman" w:hAnsi="Times New Roman" w:cs="Times New Roman"/>
          <w:sz w:val="24"/>
          <w:szCs w:val="24"/>
        </w:rPr>
        <w:t>ayında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görüşmek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65">
        <w:rPr>
          <w:rFonts w:ascii="Times New Roman" w:hAnsi="Times New Roman" w:cs="Times New Roman"/>
          <w:sz w:val="24"/>
          <w:szCs w:val="24"/>
        </w:rPr>
        <w:t>üzere</w:t>
      </w:r>
      <w:proofErr w:type="spellEnd"/>
      <w:r w:rsidRPr="00954A65">
        <w:rPr>
          <w:rFonts w:ascii="Times New Roman" w:hAnsi="Times New Roman" w:cs="Times New Roman"/>
          <w:sz w:val="24"/>
          <w:szCs w:val="24"/>
        </w:rPr>
        <w:t>!</w:t>
      </w:r>
    </w:p>
    <w:sectPr w:rsidR="00216598" w:rsidRPr="00954A6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65"/>
    <w:rsid w:val="00216598"/>
    <w:rsid w:val="0095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4DE40"/>
  <w15:chartTrackingRefBased/>
  <w15:docId w15:val="{AEC3C996-382A-4774-8B4C-7D85C1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54A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2015-11-09T17:05:00Z</dcterms:created>
  <dcterms:modified xsi:type="dcterms:W3CDTF">2015-11-09T17:06:00Z</dcterms:modified>
</cp:coreProperties>
</file>