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09" w:rsidRDefault="00FE7409" w:rsidP="00FE7409">
      <w:pPr>
        <w:jc w:val="both"/>
        <w:rPr>
          <w:rFonts w:ascii="Verdana" w:hAnsi="Verdana" w:cs="Tahoma"/>
          <w:b/>
          <w:bCs/>
          <w:sz w:val="40"/>
          <w:szCs w:val="40"/>
        </w:rPr>
      </w:pPr>
      <w:r w:rsidRPr="00303B5C">
        <w:rPr>
          <w:rFonts w:ascii="Verdana" w:hAnsi="Verdana" w:cs="Tahoma"/>
          <w:b/>
          <w:sz w:val="24"/>
          <w:u w:val="single"/>
        </w:rPr>
        <w:t>Basın</w:t>
      </w:r>
      <w:r w:rsidR="00486264">
        <w:rPr>
          <w:rFonts w:ascii="Verdana" w:hAnsi="Verdana" w:cs="Tahoma"/>
          <w:b/>
          <w:sz w:val="24"/>
          <w:u w:val="single"/>
        </w:rPr>
        <w:t xml:space="preserve"> Bülteni</w:t>
      </w:r>
      <w:r w:rsidR="00486264">
        <w:rPr>
          <w:rFonts w:ascii="Verdana" w:hAnsi="Verdana" w:cs="Tahoma"/>
          <w:b/>
          <w:sz w:val="24"/>
          <w:u w:val="single"/>
        </w:rPr>
        <w:tab/>
      </w:r>
      <w:r w:rsidR="00486264">
        <w:rPr>
          <w:rFonts w:ascii="Verdana" w:hAnsi="Verdana" w:cs="Tahoma"/>
          <w:b/>
          <w:sz w:val="24"/>
          <w:u w:val="single"/>
        </w:rPr>
        <w:tab/>
        <w:t xml:space="preserve">  </w:t>
      </w:r>
      <w:r w:rsidR="00486264">
        <w:rPr>
          <w:rFonts w:ascii="Verdana" w:hAnsi="Verdana" w:cs="Tahoma"/>
          <w:b/>
          <w:sz w:val="24"/>
          <w:u w:val="single"/>
        </w:rPr>
        <w:tab/>
      </w:r>
      <w:r w:rsidR="00486264">
        <w:rPr>
          <w:rFonts w:ascii="Verdana" w:hAnsi="Verdana" w:cs="Tahoma"/>
          <w:b/>
          <w:sz w:val="24"/>
          <w:u w:val="single"/>
        </w:rPr>
        <w:tab/>
      </w:r>
      <w:r w:rsidR="00486264">
        <w:rPr>
          <w:rFonts w:ascii="Verdana" w:hAnsi="Verdana" w:cs="Tahoma"/>
          <w:b/>
          <w:sz w:val="24"/>
          <w:u w:val="single"/>
        </w:rPr>
        <w:tab/>
      </w:r>
      <w:r w:rsidR="00486264">
        <w:rPr>
          <w:rFonts w:ascii="Verdana" w:hAnsi="Verdana" w:cs="Tahoma"/>
          <w:b/>
          <w:sz w:val="24"/>
          <w:u w:val="single"/>
        </w:rPr>
        <w:tab/>
      </w:r>
      <w:r w:rsidR="00486264">
        <w:rPr>
          <w:rFonts w:ascii="Verdana" w:hAnsi="Verdana" w:cs="Tahoma"/>
          <w:b/>
          <w:sz w:val="24"/>
          <w:u w:val="single"/>
        </w:rPr>
        <w:tab/>
        <w:t xml:space="preserve">        </w:t>
      </w:r>
      <w:r w:rsidR="00007BFA">
        <w:rPr>
          <w:rFonts w:ascii="Verdana" w:hAnsi="Verdana" w:cs="Tahoma"/>
          <w:b/>
          <w:sz w:val="24"/>
          <w:u w:val="single"/>
        </w:rPr>
        <w:t>10</w:t>
      </w:r>
      <w:r w:rsidR="00CB6137">
        <w:rPr>
          <w:rFonts w:ascii="Verdana" w:hAnsi="Verdana" w:cs="Tahoma"/>
          <w:b/>
          <w:sz w:val="24"/>
          <w:u w:val="single"/>
        </w:rPr>
        <w:t xml:space="preserve"> </w:t>
      </w:r>
      <w:r w:rsidR="00D36BC6">
        <w:rPr>
          <w:rFonts w:ascii="Verdana" w:hAnsi="Verdana" w:cs="Tahoma"/>
          <w:b/>
          <w:sz w:val="24"/>
          <w:u w:val="single"/>
        </w:rPr>
        <w:t>Aralık</w:t>
      </w:r>
      <w:r>
        <w:rPr>
          <w:rFonts w:ascii="Verdana" w:hAnsi="Verdana" w:cs="Tahoma"/>
          <w:b/>
          <w:sz w:val="24"/>
          <w:u w:val="single"/>
        </w:rPr>
        <w:t xml:space="preserve"> </w:t>
      </w:r>
      <w:r w:rsidRPr="00303B5C">
        <w:rPr>
          <w:rFonts w:ascii="Verdana" w:hAnsi="Verdana" w:cs="Tahoma"/>
          <w:b/>
          <w:sz w:val="24"/>
          <w:u w:val="single"/>
        </w:rPr>
        <w:t>2013</w:t>
      </w:r>
    </w:p>
    <w:p w:rsidR="00150FB9" w:rsidRDefault="00150FB9" w:rsidP="00FF3B42">
      <w:pPr>
        <w:ind w:right="74"/>
        <w:jc w:val="center"/>
        <w:rPr>
          <w:rFonts w:ascii="Verdana" w:hAnsi="Verdana" w:cs="Tahoma"/>
          <w:b/>
          <w:bCs/>
          <w:sz w:val="28"/>
          <w:szCs w:val="28"/>
        </w:rPr>
      </w:pPr>
    </w:p>
    <w:p w:rsidR="00150FB9" w:rsidRDefault="00150FB9" w:rsidP="00670323">
      <w:pPr>
        <w:ind w:right="74"/>
        <w:jc w:val="center"/>
        <w:rPr>
          <w:rFonts w:ascii="Verdana" w:hAnsi="Verdana" w:cs="Tahoma"/>
          <w:b/>
          <w:bCs/>
        </w:rPr>
      </w:pPr>
      <w:proofErr w:type="spellStart"/>
      <w:r>
        <w:rPr>
          <w:rFonts w:ascii="Verdana" w:hAnsi="Verdana" w:cs="Tahoma"/>
          <w:b/>
          <w:bCs/>
          <w:sz w:val="40"/>
          <w:szCs w:val="40"/>
        </w:rPr>
        <w:t>Tivibu’da</w:t>
      </w:r>
      <w:proofErr w:type="spellEnd"/>
      <w:r>
        <w:rPr>
          <w:rFonts w:ascii="Verdana" w:hAnsi="Verdana" w:cs="Tahoma"/>
          <w:b/>
          <w:bCs/>
          <w:sz w:val="40"/>
          <w:szCs w:val="40"/>
        </w:rPr>
        <w:t xml:space="preserve"> </w:t>
      </w:r>
      <w:r w:rsidR="001A7985">
        <w:rPr>
          <w:rFonts w:ascii="Verdana" w:hAnsi="Verdana" w:cs="Tahoma"/>
          <w:b/>
          <w:bCs/>
          <w:sz w:val="40"/>
          <w:szCs w:val="40"/>
        </w:rPr>
        <w:t xml:space="preserve">En Yeni Filmler </w:t>
      </w:r>
      <w:r>
        <w:rPr>
          <w:rFonts w:ascii="Verdana" w:hAnsi="Verdana" w:cs="Tahoma"/>
          <w:b/>
          <w:bCs/>
          <w:sz w:val="40"/>
          <w:szCs w:val="40"/>
        </w:rPr>
        <w:t xml:space="preserve">Aralık </w:t>
      </w:r>
      <w:r w:rsidR="001A7985">
        <w:rPr>
          <w:rFonts w:ascii="Verdana" w:hAnsi="Verdana" w:cs="Tahoma"/>
          <w:b/>
          <w:bCs/>
          <w:sz w:val="40"/>
          <w:szCs w:val="40"/>
        </w:rPr>
        <w:t>Ayında Sinemaseverleri Bekliyor</w:t>
      </w:r>
    </w:p>
    <w:p w:rsidR="00402306" w:rsidRDefault="00FE7409" w:rsidP="00E63004">
      <w:pPr>
        <w:jc w:val="both"/>
        <w:rPr>
          <w:rFonts w:ascii="Verdana" w:hAnsi="Verdana" w:cs="Tahoma"/>
          <w:b/>
          <w:bCs/>
        </w:rPr>
      </w:pPr>
      <w:proofErr w:type="spellStart"/>
      <w:r w:rsidRPr="008C1479">
        <w:rPr>
          <w:rFonts w:ascii="Verdana" w:hAnsi="Verdana" w:cs="Tahoma"/>
          <w:b/>
          <w:bCs/>
        </w:rPr>
        <w:t>TTNET’in</w:t>
      </w:r>
      <w:proofErr w:type="spellEnd"/>
      <w:r w:rsidRPr="008C1479">
        <w:rPr>
          <w:rFonts w:ascii="Verdana" w:hAnsi="Verdana" w:cs="Tahoma"/>
          <w:b/>
          <w:bCs/>
        </w:rPr>
        <w:t xml:space="preserve"> yeni dönem TV platformu </w:t>
      </w:r>
      <w:proofErr w:type="spellStart"/>
      <w:r w:rsidRPr="008C1479">
        <w:rPr>
          <w:rFonts w:ascii="Verdana" w:hAnsi="Verdana" w:cs="Tahoma"/>
          <w:b/>
          <w:bCs/>
        </w:rPr>
        <w:t>Tivibu</w:t>
      </w:r>
      <w:proofErr w:type="spellEnd"/>
      <w:r w:rsidRPr="008C1479">
        <w:rPr>
          <w:rFonts w:ascii="Verdana" w:hAnsi="Verdana" w:cs="Tahoma"/>
          <w:b/>
          <w:bCs/>
        </w:rPr>
        <w:t>,</w:t>
      </w:r>
      <w:r w:rsidR="0006227C">
        <w:rPr>
          <w:rFonts w:ascii="Verdana" w:hAnsi="Verdana" w:cs="Tahoma"/>
          <w:b/>
          <w:bCs/>
        </w:rPr>
        <w:t xml:space="preserve"> </w:t>
      </w:r>
      <w:r w:rsidR="00402306">
        <w:rPr>
          <w:rFonts w:ascii="Verdana" w:hAnsi="Verdana" w:cs="Tahoma"/>
          <w:b/>
          <w:bCs/>
        </w:rPr>
        <w:t xml:space="preserve">her ay en yeni ve en popüler filmlerle kullanıcılarına sinema şöleni yaşatıyor. </w:t>
      </w:r>
      <w:proofErr w:type="spellStart"/>
      <w:r w:rsidR="00402306">
        <w:rPr>
          <w:rFonts w:ascii="Verdana" w:hAnsi="Verdana" w:cs="Tahoma"/>
          <w:b/>
          <w:bCs/>
        </w:rPr>
        <w:t>Tivibu</w:t>
      </w:r>
      <w:proofErr w:type="spellEnd"/>
      <w:r w:rsidR="00402306">
        <w:rPr>
          <w:rFonts w:ascii="Verdana" w:hAnsi="Verdana" w:cs="Tahoma"/>
          <w:b/>
          <w:bCs/>
        </w:rPr>
        <w:t xml:space="preserve">, 2013 yılına veda etmeye başladığımız </w:t>
      </w:r>
      <w:r w:rsidR="00107A3F">
        <w:rPr>
          <w:rFonts w:ascii="Verdana" w:hAnsi="Verdana" w:cs="Tahoma"/>
          <w:b/>
          <w:bCs/>
        </w:rPr>
        <w:t>Aralık ayında da,</w:t>
      </w:r>
      <w:r w:rsidR="005F04EA" w:rsidRPr="005F04EA">
        <w:rPr>
          <w:rFonts w:ascii="Verdana" w:hAnsi="Verdana" w:cs="Tahoma"/>
          <w:b/>
          <w:bCs/>
        </w:rPr>
        <w:t xml:space="preserve"> </w:t>
      </w:r>
      <w:proofErr w:type="gramStart"/>
      <w:r w:rsidR="005F04EA" w:rsidRPr="005F04EA">
        <w:rPr>
          <w:rFonts w:ascii="Verdana" w:hAnsi="Verdana" w:cs="Tahoma"/>
          <w:b/>
          <w:bCs/>
        </w:rPr>
        <w:t>vizyona</w:t>
      </w:r>
      <w:proofErr w:type="gramEnd"/>
      <w:r w:rsidR="005F04EA" w:rsidRPr="005F04EA">
        <w:rPr>
          <w:rFonts w:ascii="Verdana" w:hAnsi="Verdana" w:cs="Tahoma"/>
          <w:b/>
          <w:bCs/>
        </w:rPr>
        <w:t xml:space="preserve"> girdiği andan itibaren 1 mil</w:t>
      </w:r>
      <w:r w:rsidR="005F04EA">
        <w:rPr>
          <w:rFonts w:ascii="Verdana" w:hAnsi="Verdana" w:cs="Tahoma"/>
          <w:b/>
          <w:bCs/>
        </w:rPr>
        <w:t>yonun üzerinde izleyiciye ulaşan</w:t>
      </w:r>
      <w:r w:rsidR="005F04EA" w:rsidRPr="005F04EA">
        <w:rPr>
          <w:rFonts w:ascii="Verdana" w:hAnsi="Verdana" w:cs="Tahoma"/>
          <w:b/>
          <w:bCs/>
        </w:rPr>
        <w:t xml:space="preserve"> </w:t>
      </w:r>
      <w:r w:rsidR="005F04EA" w:rsidRPr="00402306">
        <w:rPr>
          <w:rFonts w:ascii="Verdana" w:hAnsi="Verdana" w:cs="Tahoma"/>
          <w:b/>
          <w:bCs/>
        </w:rPr>
        <w:t>“</w:t>
      </w:r>
      <w:proofErr w:type="spellStart"/>
      <w:r w:rsidR="005F04EA" w:rsidRPr="00402306">
        <w:rPr>
          <w:rFonts w:ascii="Verdana" w:hAnsi="Verdana" w:cs="Tahoma"/>
          <w:b/>
          <w:bCs/>
        </w:rPr>
        <w:t>Smurfs</w:t>
      </w:r>
      <w:proofErr w:type="spellEnd"/>
      <w:r w:rsidR="005F04EA" w:rsidRPr="00402306">
        <w:rPr>
          <w:rFonts w:ascii="Verdana" w:hAnsi="Verdana" w:cs="Tahoma"/>
          <w:b/>
          <w:bCs/>
        </w:rPr>
        <w:t xml:space="preserve"> </w:t>
      </w:r>
      <w:r w:rsidR="005F04EA">
        <w:rPr>
          <w:rFonts w:ascii="Verdana" w:hAnsi="Verdana" w:cs="Tahoma"/>
          <w:b/>
          <w:bCs/>
        </w:rPr>
        <w:t xml:space="preserve">2 </w:t>
      </w:r>
      <w:r w:rsidR="005F04EA" w:rsidRPr="00402306">
        <w:rPr>
          <w:rFonts w:ascii="Verdana" w:hAnsi="Verdana" w:cs="Tahoma"/>
          <w:b/>
          <w:bCs/>
        </w:rPr>
        <w:t xml:space="preserve">– </w:t>
      </w:r>
      <w:r w:rsidR="005F04EA" w:rsidRPr="00977209">
        <w:rPr>
          <w:rFonts w:ascii="Verdana" w:hAnsi="Verdana" w:cs="Tahoma"/>
          <w:b/>
          <w:bCs/>
          <w:i/>
        </w:rPr>
        <w:t>Şirinler 2</w:t>
      </w:r>
      <w:r w:rsidR="005F04EA" w:rsidRPr="00402306">
        <w:rPr>
          <w:rFonts w:ascii="Verdana" w:hAnsi="Verdana" w:cs="Tahoma"/>
          <w:b/>
          <w:bCs/>
        </w:rPr>
        <w:t>”</w:t>
      </w:r>
      <w:r w:rsidR="005F04EA">
        <w:rPr>
          <w:rFonts w:ascii="Verdana" w:hAnsi="Verdana" w:cs="Tahoma"/>
          <w:b/>
          <w:bCs/>
        </w:rPr>
        <w:t xml:space="preserve">, </w:t>
      </w:r>
      <w:r w:rsidR="00107A3F">
        <w:rPr>
          <w:rFonts w:ascii="Verdana" w:hAnsi="Verdana" w:cs="Tahoma"/>
          <w:b/>
          <w:bCs/>
        </w:rPr>
        <w:t xml:space="preserve"> </w:t>
      </w:r>
      <w:r w:rsidR="00402306">
        <w:rPr>
          <w:rFonts w:ascii="Verdana" w:hAnsi="Verdana" w:cs="Tahoma"/>
          <w:b/>
          <w:bCs/>
        </w:rPr>
        <w:t>“</w:t>
      </w:r>
      <w:proofErr w:type="spellStart"/>
      <w:r w:rsidR="00402306" w:rsidRPr="00E63004">
        <w:rPr>
          <w:rFonts w:ascii="Verdana" w:hAnsi="Verdana" w:cs="Tahoma"/>
          <w:b/>
          <w:bCs/>
        </w:rPr>
        <w:t>White</w:t>
      </w:r>
      <w:proofErr w:type="spellEnd"/>
      <w:r w:rsidR="00402306" w:rsidRPr="00E63004">
        <w:rPr>
          <w:rFonts w:ascii="Verdana" w:hAnsi="Verdana" w:cs="Tahoma"/>
          <w:b/>
          <w:bCs/>
        </w:rPr>
        <w:t xml:space="preserve"> </w:t>
      </w:r>
      <w:proofErr w:type="spellStart"/>
      <w:r w:rsidR="00402306" w:rsidRPr="00E63004">
        <w:rPr>
          <w:rFonts w:ascii="Verdana" w:hAnsi="Verdana" w:cs="Tahoma"/>
          <w:b/>
          <w:bCs/>
        </w:rPr>
        <w:t>House</w:t>
      </w:r>
      <w:proofErr w:type="spellEnd"/>
      <w:r w:rsidR="00402306" w:rsidRPr="00E63004">
        <w:rPr>
          <w:rFonts w:ascii="Verdana" w:hAnsi="Verdana" w:cs="Tahoma"/>
          <w:b/>
          <w:bCs/>
        </w:rPr>
        <w:t xml:space="preserve"> </w:t>
      </w:r>
      <w:proofErr w:type="spellStart"/>
      <w:r w:rsidR="00402306" w:rsidRPr="00E63004">
        <w:rPr>
          <w:rFonts w:ascii="Verdana" w:hAnsi="Verdana" w:cs="Tahoma"/>
          <w:b/>
          <w:bCs/>
        </w:rPr>
        <w:t>Down</w:t>
      </w:r>
      <w:proofErr w:type="spellEnd"/>
      <w:r w:rsidR="00402306" w:rsidRPr="00E63004">
        <w:rPr>
          <w:rFonts w:ascii="Verdana" w:hAnsi="Verdana" w:cs="Tahoma"/>
          <w:b/>
          <w:bCs/>
        </w:rPr>
        <w:t xml:space="preserve"> – </w:t>
      </w:r>
      <w:r w:rsidR="00402306" w:rsidRPr="00780A34">
        <w:rPr>
          <w:rFonts w:ascii="Verdana" w:hAnsi="Verdana" w:cs="Tahoma"/>
          <w:b/>
          <w:bCs/>
          <w:i/>
        </w:rPr>
        <w:t>Beyaz Saray Düştü</w:t>
      </w:r>
      <w:r w:rsidR="00402306" w:rsidRPr="00E63004">
        <w:rPr>
          <w:rFonts w:ascii="Verdana" w:hAnsi="Verdana" w:cs="Tahoma"/>
          <w:b/>
          <w:bCs/>
        </w:rPr>
        <w:t>”</w:t>
      </w:r>
      <w:r w:rsidR="005F04EA">
        <w:rPr>
          <w:rFonts w:ascii="Verdana" w:hAnsi="Verdana" w:cs="Tahoma"/>
          <w:b/>
          <w:bCs/>
        </w:rPr>
        <w:t xml:space="preserve"> ve</w:t>
      </w:r>
      <w:r w:rsidR="00402306" w:rsidRPr="00E63004">
        <w:rPr>
          <w:rFonts w:ascii="Verdana" w:hAnsi="Verdana" w:cs="Tahoma"/>
          <w:b/>
          <w:bCs/>
        </w:rPr>
        <w:t xml:space="preserve"> “</w:t>
      </w:r>
      <w:proofErr w:type="spellStart"/>
      <w:r w:rsidR="00402306" w:rsidRPr="00E63004">
        <w:rPr>
          <w:rFonts w:ascii="Verdana" w:hAnsi="Verdana" w:cs="Tahoma"/>
          <w:b/>
          <w:bCs/>
        </w:rPr>
        <w:t>Pasific</w:t>
      </w:r>
      <w:proofErr w:type="spellEnd"/>
      <w:r w:rsidR="00402306" w:rsidRPr="00E63004">
        <w:rPr>
          <w:rFonts w:ascii="Verdana" w:hAnsi="Verdana" w:cs="Tahoma"/>
          <w:b/>
          <w:bCs/>
        </w:rPr>
        <w:t xml:space="preserve"> </w:t>
      </w:r>
      <w:proofErr w:type="spellStart"/>
      <w:r w:rsidR="00402306" w:rsidRPr="00E63004">
        <w:rPr>
          <w:rFonts w:ascii="Verdana" w:hAnsi="Verdana" w:cs="Tahoma"/>
          <w:b/>
          <w:bCs/>
        </w:rPr>
        <w:t>Rim</w:t>
      </w:r>
      <w:proofErr w:type="spellEnd"/>
      <w:r w:rsidR="00402306" w:rsidRPr="00E63004">
        <w:rPr>
          <w:rFonts w:ascii="Verdana" w:hAnsi="Verdana" w:cs="Tahoma"/>
          <w:b/>
          <w:bCs/>
        </w:rPr>
        <w:t xml:space="preserve"> – </w:t>
      </w:r>
      <w:r w:rsidR="00402306" w:rsidRPr="00780A34">
        <w:rPr>
          <w:rFonts w:ascii="Verdana" w:hAnsi="Verdana" w:cs="Tahoma"/>
          <w:b/>
          <w:bCs/>
          <w:i/>
        </w:rPr>
        <w:t>Pasifik Savaşları</w:t>
      </w:r>
      <w:r w:rsidR="00402306" w:rsidRPr="00DF0444">
        <w:rPr>
          <w:rFonts w:ascii="Verdana" w:hAnsi="Verdana" w:cs="Tahoma"/>
          <w:b/>
          <w:bCs/>
        </w:rPr>
        <w:t xml:space="preserve">” </w:t>
      </w:r>
      <w:r w:rsidR="00107A3F">
        <w:rPr>
          <w:rFonts w:ascii="Verdana" w:hAnsi="Verdana" w:cs="Tahoma"/>
          <w:b/>
          <w:bCs/>
        </w:rPr>
        <w:t>gibi çarpıcı filmleri</w:t>
      </w:r>
      <w:r w:rsidR="00402306">
        <w:rPr>
          <w:rFonts w:ascii="Verdana" w:hAnsi="Verdana" w:cs="Tahoma"/>
          <w:b/>
          <w:bCs/>
        </w:rPr>
        <w:t xml:space="preserve"> sinemaseverlerle buluşturuyor. </w:t>
      </w:r>
    </w:p>
    <w:p w:rsidR="005B6F3F" w:rsidRDefault="00A14702" w:rsidP="00D73A73">
      <w:pPr>
        <w:jc w:val="both"/>
        <w:rPr>
          <w:rFonts w:ascii="Verdana" w:hAnsi="Verdana"/>
        </w:rPr>
      </w:pPr>
      <w:r>
        <w:rPr>
          <w:rFonts w:ascii="Verdana" w:hAnsi="Verdana"/>
          <w:b/>
        </w:rPr>
        <w:br/>
      </w:r>
      <w:proofErr w:type="spellStart"/>
      <w:r w:rsidR="00191F3E" w:rsidRPr="00EA1F56">
        <w:rPr>
          <w:rFonts w:ascii="Verdana" w:hAnsi="Verdana"/>
        </w:rPr>
        <w:t>TTNET’in</w:t>
      </w:r>
      <w:proofErr w:type="spellEnd"/>
      <w:r w:rsidR="00191F3E" w:rsidRPr="00EA1F56">
        <w:rPr>
          <w:rFonts w:ascii="Verdana" w:hAnsi="Verdana"/>
        </w:rPr>
        <w:t xml:space="preserve"> yeni dönem TV platformu </w:t>
      </w:r>
      <w:proofErr w:type="spellStart"/>
      <w:r w:rsidR="00191F3E" w:rsidRPr="00EA1F56">
        <w:rPr>
          <w:rFonts w:ascii="Verdana" w:hAnsi="Verdana"/>
        </w:rPr>
        <w:t>Tivibu</w:t>
      </w:r>
      <w:r w:rsidR="005B6F3F">
        <w:rPr>
          <w:rFonts w:ascii="Verdana" w:hAnsi="Verdana"/>
        </w:rPr>
        <w:t>’da</w:t>
      </w:r>
      <w:proofErr w:type="spellEnd"/>
      <w:r w:rsidR="005B6F3F">
        <w:rPr>
          <w:rFonts w:ascii="Verdana" w:hAnsi="Verdana"/>
        </w:rPr>
        <w:t xml:space="preserve"> Aralık ayında da b</w:t>
      </w:r>
      <w:r w:rsidR="00191F3E">
        <w:rPr>
          <w:rFonts w:ascii="Verdana" w:hAnsi="Verdana"/>
        </w:rPr>
        <w:t>irbirinden başarılı filmler izleyicilerle buluşa</w:t>
      </w:r>
      <w:r w:rsidR="00B951AB">
        <w:rPr>
          <w:rFonts w:ascii="Verdana" w:hAnsi="Verdana"/>
        </w:rPr>
        <w:t>ca</w:t>
      </w:r>
      <w:r w:rsidR="005B6F3F">
        <w:rPr>
          <w:rFonts w:ascii="Verdana" w:hAnsi="Verdana"/>
        </w:rPr>
        <w:t xml:space="preserve">k. </w:t>
      </w:r>
    </w:p>
    <w:p w:rsidR="00A466F3" w:rsidRDefault="00A466F3" w:rsidP="00D73A73">
      <w:pPr>
        <w:jc w:val="both"/>
        <w:rPr>
          <w:rFonts w:ascii="Verdana" w:hAnsi="Verdana" w:cs="Tahoma"/>
          <w:color w:val="000000"/>
        </w:rPr>
      </w:pPr>
      <w:r>
        <w:rPr>
          <w:rFonts w:ascii="Verdana" w:hAnsi="Verdana"/>
        </w:rPr>
        <w:t xml:space="preserve">Aralık ayının yeni filmleri arasında, geçtiğimiz yaz </w:t>
      </w:r>
      <w:proofErr w:type="gramStart"/>
      <w:r>
        <w:rPr>
          <w:rFonts w:ascii="Verdana" w:hAnsi="Verdana"/>
        </w:rPr>
        <w:t>vizyona</w:t>
      </w:r>
      <w:proofErr w:type="gramEnd"/>
      <w:r>
        <w:rPr>
          <w:rFonts w:ascii="Verdana" w:hAnsi="Verdana"/>
        </w:rPr>
        <w:t xml:space="preserve"> giren ve aksiyon sevenlerin beğenisini toplayan</w:t>
      </w:r>
      <w:r w:rsidR="00A7262D">
        <w:rPr>
          <w:rFonts w:ascii="Verdana" w:hAnsi="Verdana"/>
        </w:rPr>
        <w:t xml:space="preserve"> </w:t>
      </w:r>
      <w:r w:rsidR="00A7262D" w:rsidRPr="00DF0444">
        <w:rPr>
          <w:rFonts w:ascii="Verdana" w:hAnsi="Verdana" w:cs="Tahoma"/>
          <w:bCs/>
        </w:rPr>
        <w:t>“</w:t>
      </w:r>
      <w:proofErr w:type="spellStart"/>
      <w:r w:rsidR="00A7262D" w:rsidRPr="00DF0444">
        <w:rPr>
          <w:rFonts w:ascii="Verdana" w:hAnsi="Verdana" w:cs="Tahoma"/>
          <w:bCs/>
        </w:rPr>
        <w:t>White</w:t>
      </w:r>
      <w:proofErr w:type="spellEnd"/>
      <w:r w:rsidR="00A7262D" w:rsidRPr="00DF0444">
        <w:rPr>
          <w:rFonts w:ascii="Verdana" w:hAnsi="Verdana" w:cs="Tahoma"/>
          <w:bCs/>
        </w:rPr>
        <w:t xml:space="preserve"> </w:t>
      </w:r>
      <w:proofErr w:type="spellStart"/>
      <w:r w:rsidR="00A7262D" w:rsidRPr="00DF0444">
        <w:rPr>
          <w:rFonts w:ascii="Verdana" w:hAnsi="Verdana" w:cs="Tahoma"/>
          <w:bCs/>
        </w:rPr>
        <w:t>House</w:t>
      </w:r>
      <w:proofErr w:type="spellEnd"/>
      <w:r w:rsidR="00A7262D" w:rsidRPr="00DF0444">
        <w:rPr>
          <w:rFonts w:ascii="Verdana" w:hAnsi="Verdana" w:cs="Tahoma"/>
          <w:bCs/>
        </w:rPr>
        <w:t xml:space="preserve"> </w:t>
      </w:r>
      <w:proofErr w:type="spellStart"/>
      <w:r w:rsidR="00A7262D" w:rsidRPr="00DF0444">
        <w:rPr>
          <w:rFonts w:ascii="Verdana" w:hAnsi="Verdana" w:cs="Tahoma"/>
          <w:bCs/>
        </w:rPr>
        <w:t>Down</w:t>
      </w:r>
      <w:proofErr w:type="spellEnd"/>
      <w:r w:rsidR="00A7262D" w:rsidRPr="00DF0444">
        <w:rPr>
          <w:rFonts w:ascii="Verdana" w:hAnsi="Verdana" w:cs="Tahoma"/>
          <w:bCs/>
        </w:rPr>
        <w:t xml:space="preserve"> – </w:t>
      </w:r>
      <w:r w:rsidR="00A7262D" w:rsidRPr="005B6F3F">
        <w:rPr>
          <w:rFonts w:ascii="Verdana" w:hAnsi="Verdana" w:cs="Tahoma"/>
          <w:bCs/>
          <w:i/>
        </w:rPr>
        <w:t>Beyaz Saray Düştü</w:t>
      </w:r>
      <w:r w:rsidR="00A7262D" w:rsidRPr="00DF0444">
        <w:rPr>
          <w:rFonts w:ascii="Verdana" w:hAnsi="Verdana" w:cs="Tahoma"/>
          <w:bCs/>
        </w:rPr>
        <w:t xml:space="preserve">” </w:t>
      </w:r>
      <w:r w:rsidR="00A7262D">
        <w:rPr>
          <w:rFonts w:ascii="Verdana" w:hAnsi="Verdana" w:cs="Tahoma"/>
          <w:color w:val="000000"/>
        </w:rPr>
        <w:t xml:space="preserve"> </w:t>
      </w:r>
      <w:r w:rsidR="00A7262D">
        <w:rPr>
          <w:rFonts w:ascii="Verdana" w:hAnsi="Verdana"/>
        </w:rPr>
        <w:t xml:space="preserve"> </w:t>
      </w:r>
      <w:r>
        <w:rPr>
          <w:rFonts w:ascii="Verdana" w:hAnsi="Verdana"/>
        </w:rPr>
        <w:t xml:space="preserve"> </w:t>
      </w:r>
      <w:r>
        <w:rPr>
          <w:rFonts w:ascii="Verdana" w:hAnsi="Verdana" w:cs="Tahoma"/>
          <w:bCs/>
        </w:rPr>
        <w:t xml:space="preserve">dikkat çekiyor. </w:t>
      </w:r>
      <w:r w:rsidR="00B951AB">
        <w:rPr>
          <w:rFonts w:ascii="Verdana" w:hAnsi="Verdana" w:cs="Tahoma"/>
          <w:color w:val="000000"/>
        </w:rPr>
        <w:t>“</w:t>
      </w:r>
      <w:proofErr w:type="spellStart"/>
      <w:r w:rsidR="00E63004" w:rsidRPr="00DF0444">
        <w:rPr>
          <w:rFonts w:ascii="Verdana" w:hAnsi="Verdana" w:cs="Tahoma"/>
          <w:color w:val="000000"/>
        </w:rPr>
        <w:t>Independence</w:t>
      </w:r>
      <w:proofErr w:type="spellEnd"/>
      <w:r w:rsidR="00E63004" w:rsidRPr="00DF0444">
        <w:rPr>
          <w:rFonts w:ascii="Verdana" w:hAnsi="Verdana" w:cs="Tahoma"/>
          <w:color w:val="000000"/>
        </w:rPr>
        <w:t xml:space="preserve"> </w:t>
      </w:r>
      <w:proofErr w:type="spellStart"/>
      <w:r w:rsidR="00E63004" w:rsidRPr="00DF0444">
        <w:rPr>
          <w:rFonts w:ascii="Verdana" w:hAnsi="Verdana" w:cs="Tahoma"/>
          <w:color w:val="000000"/>
        </w:rPr>
        <w:t>Day</w:t>
      </w:r>
      <w:proofErr w:type="spellEnd"/>
      <w:r w:rsidR="00B951AB">
        <w:rPr>
          <w:rFonts w:ascii="Verdana" w:hAnsi="Verdana" w:cs="Tahoma"/>
          <w:color w:val="000000"/>
        </w:rPr>
        <w:t xml:space="preserve"> –</w:t>
      </w:r>
      <w:r w:rsidR="00B951AB" w:rsidRPr="00D91757">
        <w:rPr>
          <w:rFonts w:ascii="Verdana" w:hAnsi="Verdana" w:cs="Tahoma"/>
          <w:i/>
          <w:color w:val="000000"/>
        </w:rPr>
        <w:t xml:space="preserve"> Kurtuluş Günü</w:t>
      </w:r>
      <w:r w:rsidR="00B951AB">
        <w:rPr>
          <w:rFonts w:ascii="Verdana" w:hAnsi="Verdana" w:cs="Tahoma"/>
          <w:color w:val="000000"/>
        </w:rPr>
        <w:t>”</w:t>
      </w:r>
      <w:r w:rsidR="00E63004" w:rsidRPr="00DF0444">
        <w:rPr>
          <w:rFonts w:ascii="Verdana" w:hAnsi="Verdana" w:cs="Tahoma"/>
          <w:color w:val="000000"/>
        </w:rPr>
        <w:t xml:space="preserve">, </w:t>
      </w:r>
      <w:r w:rsidR="00D91757">
        <w:rPr>
          <w:rFonts w:ascii="Verdana" w:hAnsi="Verdana" w:cs="Tahoma"/>
          <w:color w:val="000000"/>
        </w:rPr>
        <w:t>“</w:t>
      </w:r>
      <w:proofErr w:type="spellStart"/>
      <w:r w:rsidR="00E63004" w:rsidRPr="00DF0444">
        <w:rPr>
          <w:rFonts w:ascii="Verdana" w:hAnsi="Verdana" w:cs="Tahoma"/>
          <w:color w:val="000000"/>
        </w:rPr>
        <w:t>The</w:t>
      </w:r>
      <w:proofErr w:type="spellEnd"/>
      <w:r w:rsidR="00E63004" w:rsidRPr="00DF0444">
        <w:rPr>
          <w:rFonts w:ascii="Verdana" w:hAnsi="Verdana" w:cs="Tahoma"/>
          <w:color w:val="000000"/>
        </w:rPr>
        <w:t xml:space="preserve"> </w:t>
      </w:r>
      <w:proofErr w:type="spellStart"/>
      <w:r w:rsidR="00E63004" w:rsidRPr="00DF0444">
        <w:rPr>
          <w:rFonts w:ascii="Verdana" w:hAnsi="Verdana" w:cs="Tahoma"/>
          <w:color w:val="000000"/>
        </w:rPr>
        <w:t>Day</w:t>
      </w:r>
      <w:proofErr w:type="spellEnd"/>
      <w:r w:rsidR="00E63004" w:rsidRPr="00DF0444">
        <w:rPr>
          <w:rFonts w:ascii="Verdana" w:hAnsi="Verdana" w:cs="Tahoma"/>
          <w:color w:val="000000"/>
        </w:rPr>
        <w:t xml:space="preserve"> </w:t>
      </w:r>
      <w:proofErr w:type="spellStart"/>
      <w:r w:rsidR="00E63004" w:rsidRPr="00DF0444">
        <w:rPr>
          <w:rFonts w:ascii="Verdana" w:hAnsi="Verdana" w:cs="Tahoma"/>
          <w:color w:val="000000"/>
        </w:rPr>
        <w:t>After</w:t>
      </w:r>
      <w:proofErr w:type="spellEnd"/>
      <w:r w:rsidR="00E63004" w:rsidRPr="00DF0444">
        <w:rPr>
          <w:rFonts w:ascii="Verdana" w:hAnsi="Verdana" w:cs="Tahoma"/>
          <w:color w:val="000000"/>
        </w:rPr>
        <w:t xml:space="preserve"> </w:t>
      </w:r>
      <w:proofErr w:type="spellStart"/>
      <w:r w:rsidR="00E63004" w:rsidRPr="00DF0444">
        <w:rPr>
          <w:rFonts w:ascii="Verdana" w:hAnsi="Verdana" w:cs="Tahoma"/>
          <w:color w:val="000000"/>
        </w:rPr>
        <w:t>Tomorrow</w:t>
      </w:r>
      <w:proofErr w:type="spellEnd"/>
      <w:r w:rsidR="00D91757">
        <w:rPr>
          <w:rFonts w:ascii="Verdana" w:hAnsi="Verdana" w:cs="Tahoma"/>
          <w:color w:val="000000"/>
        </w:rPr>
        <w:t xml:space="preserve"> – </w:t>
      </w:r>
      <w:r w:rsidR="00D91757" w:rsidRPr="00D91757">
        <w:rPr>
          <w:rFonts w:ascii="Verdana" w:hAnsi="Verdana" w:cs="Tahoma"/>
          <w:i/>
          <w:color w:val="000000"/>
        </w:rPr>
        <w:t>Yarından Sonra</w:t>
      </w:r>
      <w:r w:rsidR="00D91757">
        <w:rPr>
          <w:rFonts w:ascii="Verdana" w:hAnsi="Verdana" w:cs="Tahoma"/>
          <w:color w:val="000000"/>
        </w:rPr>
        <w:t>”</w:t>
      </w:r>
      <w:r w:rsidR="00E63004" w:rsidRPr="00DF0444">
        <w:rPr>
          <w:rFonts w:ascii="Verdana" w:hAnsi="Verdana" w:cs="Tahoma"/>
          <w:color w:val="000000"/>
        </w:rPr>
        <w:t xml:space="preserve"> ve </w:t>
      </w:r>
      <w:r w:rsidR="00B45683">
        <w:rPr>
          <w:rFonts w:ascii="Verdana" w:hAnsi="Verdana" w:cs="Tahoma"/>
          <w:color w:val="000000"/>
        </w:rPr>
        <w:t>“</w:t>
      </w:r>
      <w:r w:rsidR="00E63004" w:rsidRPr="00DF0444">
        <w:rPr>
          <w:rFonts w:ascii="Verdana" w:hAnsi="Verdana" w:cs="Tahoma"/>
          <w:color w:val="000000"/>
        </w:rPr>
        <w:t>2012</w:t>
      </w:r>
      <w:r w:rsidR="00B45683">
        <w:rPr>
          <w:rFonts w:ascii="Verdana" w:hAnsi="Verdana" w:cs="Tahoma"/>
          <w:color w:val="000000"/>
        </w:rPr>
        <w:t>”</w:t>
      </w:r>
      <w:r w:rsidR="00E63004" w:rsidRPr="00DF0444">
        <w:rPr>
          <w:rFonts w:ascii="Verdana" w:hAnsi="Verdana" w:cs="Tahoma"/>
          <w:color w:val="000000"/>
        </w:rPr>
        <w:t xml:space="preserve"> gibi yüksek bütçeli</w:t>
      </w:r>
      <w:r>
        <w:rPr>
          <w:rFonts w:ascii="Verdana" w:hAnsi="Verdana" w:cs="Tahoma"/>
          <w:color w:val="000000"/>
        </w:rPr>
        <w:t xml:space="preserve">, </w:t>
      </w:r>
      <w:proofErr w:type="gramStart"/>
      <w:r>
        <w:rPr>
          <w:rFonts w:ascii="Verdana" w:hAnsi="Verdana" w:cs="Tahoma"/>
          <w:color w:val="000000"/>
        </w:rPr>
        <w:t>sansasyonel</w:t>
      </w:r>
      <w:proofErr w:type="gramEnd"/>
      <w:r>
        <w:rPr>
          <w:rFonts w:ascii="Verdana" w:hAnsi="Verdana" w:cs="Tahoma"/>
          <w:color w:val="000000"/>
        </w:rPr>
        <w:t xml:space="preserve"> </w:t>
      </w:r>
      <w:r w:rsidR="00E63004" w:rsidRPr="00DF0444">
        <w:rPr>
          <w:rFonts w:ascii="Verdana" w:hAnsi="Verdana" w:cs="Tahoma"/>
          <w:color w:val="000000"/>
        </w:rPr>
        <w:t xml:space="preserve">filmlere imza atan yönetmen </w:t>
      </w:r>
      <w:proofErr w:type="spellStart"/>
      <w:r w:rsidR="00E63004" w:rsidRPr="00DF0444">
        <w:rPr>
          <w:rFonts w:ascii="Verdana" w:hAnsi="Verdana" w:cs="Tahoma"/>
          <w:color w:val="000000"/>
        </w:rPr>
        <w:t>Roland</w:t>
      </w:r>
      <w:proofErr w:type="spellEnd"/>
      <w:r w:rsidR="00E63004" w:rsidRPr="00DF0444">
        <w:rPr>
          <w:rFonts w:ascii="Verdana" w:hAnsi="Verdana" w:cs="Tahoma"/>
          <w:color w:val="000000"/>
        </w:rPr>
        <w:t xml:space="preserve"> </w:t>
      </w:r>
      <w:proofErr w:type="spellStart"/>
      <w:r w:rsidR="00E63004" w:rsidRPr="00DF0444">
        <w:rPr>
          <w:rFonts w:ascii="Verdana" w:hAnsi="Verdana" w:cs="Tahoma"/>
          <w:color w:val="000000"/>
        </w:rPr>
        <w:t>Emmerich'in</w:t>
      </w:r>
      <w:proofErr w:type="spellEnd"/>
      <w:r w:rsidR="00E63004" w:rsidRPr="00DF0444">
        <w:rPr>
          <w:rFonts w:ascii="Verdana" w:hAnsi="Verdana" w:cs="Tahoma"/>
          <w:color w:val="000000"/>
        </w:rPr>
        <w:t xml:space="preserve"> yönetmenliğini </w:t>
      </w:r>
      <w:r w:rsidR="00D91757">
        <w:rPr>
          <w:rFonts w:ascii="Verdana" w:hAnsi="Verdana" w:cs="Tahoma"/>
          <w:color w:val="000000"/>
        </w:rPr>
        <w:t>üstlendiği</w:t>
      </w:r>
      <w:r w:rsidR="00A7262D">
        <w:rPr>
          <w:rFonts w:ascii="Verdana" w:hAnsi="Verdana" w:cs="Tahoma"/>
          <w:color w:val="000000"/>
        </w:rPr>
        <w:t xml:space="preserve"> </w:t>
      </w:r>
      <w:r w:rsidR="00A7262D" w:rsidRPr="00DF0444">
        <w:rPr>
          <w:rFonts w:ascii="Verdana" w:hAnsi="Verdana" w:cs="Tahoma"/>
          <w:bCs/>
        </w:rPr>
        <w:t>“</w:t>
      </w:r>
      <w:proofErr w:type="spellStart"/>
      <w:r w:rsidR="00A7262D" w:rsidRPr="00DF0444">
        <w:rPr>
          <w:rFonts w:ascii="Verdana" w:hAnsi="Verdana" w:cs="Tahoma"/>
          <w:bCs/>
        </w:rPr>
        <w:t>White</w:t>
      </w:r>
      <w:proofErr w:type="spellEnd"/>
      <w:r w:rsidR="00A7262D" w:rsidRPr="00DF0444">
        <w:rPr>
          <w:rFonts w:ascii="Verdana" w:hAnsi="Verdana" w:cs="Tahoma"/>
          <w:bCs/>
        </w:rPr>
        <w:t xml:space="preserve"> </w:t>
      </w:r>
      <w:proofErr w:type="spellStart"/>
      <w:r w:rsidR="00A7262D" w:rsidRPr="00DF0444">
        <w:rPr>
          <w:rFonts w:ascii="Verdana" w:hAnsi="Verdana" w:cs="Tahoma"/>
          <w:bCs/>
        </w:rPr>
        <w:t>House</w:t>
      </w:r>
      <w:proofErr w:type="spellEnd"/>
      <w:r w:rsidR="00A7262D" w:rsidRPr="00DF0444">
        <w:rPr>
          <w:rFonts w:ascii="Verdana" w:hAnsi="Verdana" w:cs="Tahoma"/>
          <w:bCs/>
        </w:rPr>
        <w:t xml:space="preserve"> </w:t>
      </w:r>
      <w:proofErr w:type="spellStart"/>
      <w:r w:rsidR="00A7262D" w:rsidRPr="00DF0444">
        <w:rPr>
          <w:rFonts w:ascii="Verdana" w:hAnsi="Verdana" w:cs="Tahoma"/>
          <w:bCs/>
        </w:rPr>
        <w:t>Down</w:t>
      </w:r>
      <w:proofErr w:type="spellEnd"/>
      <w:r w:rsidR="00A7262D" w:rsidRPr="00DF0444">
        <w:rPr>
          <w:rFonts w:ascii="Verdana" w:hAnsi="Verdana" w:cs="Tahoma"/>
          <w:bCs/>
        </w:rPr>
        <w:t xml:space="preserve"> – </w:t>
      </w:r>
      <w:r w:rsidR="00A7262D" w:rsidRPr="005B6F3F">
        <w:rPr>
          <w:rFonts w:ascii="Verdana" w:hAnsi="Verdana" w:cs="Tahoma"/>
          <w:bCs/>
          <w:i/>
        </w:rPr>
        <w:t>Beyaz Saray Düştü</w:t>
      </w:r>
      <w:r w:rsidR="00A7262D" w:rsidRPr="00DF0444">
        <w:rPr>
          <w:rFonts w:ascii="Verdana" w:hAnsi="Verdana" w:cs="Tahoma"/>
          <w:bCs/>
        </w:rPr>
        <w:t xml:space="preserve">” </w:t>
      </w:r>
      <w:r w:rsidR="00D91757">
        <w:rPr>
          <w:rFonts w:ascii="Verdana" w:hAnsi="Verdana" w:cs="Tahoma"/>
          <w:color w:val="000000"/>
        </w:rPr>
        <w:t xml:space="preserve"> </w:t>
      </w:r>
      <w:proofErr w:type="spellStart"/>
      <w:r w:rsidR="00A7262D">
        <w:rPr>
          <w:rFonts w:ascii="Verdana" w:hAnsi="Verdana" w:cs="Tahoma"/>
          <w:color w:val="000000"/>
        </w:rPr>
        <w:t>Tivibu’da</w:t>
      </w:r>
      <w:proofErr w:type="spellEnd"/>
      <w:r w:rsidR="00A7262D">
        <w:rPr>
          <w:rFonts w:ascii="Verdana" w:hAnsi="Verdana" w:cs="Tahoma"/>
          <w:color w:val="000000"/>
        </w:rPr>
        <w:t xml:space="preserve"> izlenebilir.</w:t>
      </w:r>
      <w:r>
        <w:rPr>
          <w:rFonts w:ascii="Verdana" w:hAnsi="Verdana" w:cs="Tahoma"/>
          <w:color w:val="000000"/>
        </w:rPr>
        <w:t xml:space="preserve"> </w:t>
      </w:r>
      <w:bookmarkStart w:id="0" w:name="_GoBack"/>
      <w:bookmarkEnd w:id="0"/>
    </w:p>
    <w:p w:rsidR="002C33AB" w:rsidRDefault="00A466F3" w:rsidP="00D73A73">
      <w:pPr>
        <w:jc w:val="both"/>
        <w:rPr>
          <w:rFonts w:ascii="Verdana" w:hAnsi="Verdana"/>
        </w:rPr>
      </w:pPr>
      <w:r>
        <w:rPr>
          <w:rFonts w:ascii="Verdana" w:hAnsi="Verdana"/>
        </w:rPr>
        <w:t xml:space="preserve">Aksiyon sevenler Aralık ayında </w:t>
      </w:r>
      <w:proofErr w:type="spellStart"/>
      <w:r>
        <w:rPr>
          <w:rFonts w:ascii="Verdana" w:hAnsi="Verdana"/>
        </w:rPr>
        <w:t>Tivibu</w:t>
      </w:r>
      <w:proofErr w:type="spellEnd"/>
      <w:r>
        <w:rPr>
          <w:rFonts w:ascii="Verdana" w:hAnsi="Verdana"/>
        </w:rPr>
        <w:t xml:space="preserve"> ekranlarından ayrılamayacak. 2013 yılının bir başka yüksek puanlı filmi, </w:t>
      </w:r>
      <w:r w:rsidRPr="00DF0444">
        <w:rPr>
          <w:rFonts w:ascii="Verdana" w:hAnsi="Verdana" w:cs="Tahoma"/>
          <w:bCs/>
        </w:rPr>
        <w:t>“</w:t>
      </w:r>
      <w:proofErr w:type="spellStart"/>
      <w:r w:rsidRPr="00DF0444">
        <w:rPr>
          <w:rFonts w:ascii="Verdana" w:hAnsi="Verdana" w:cs="Tahoma"/>
          <w:bCs/>
        </w:rPr>
        <w:t>Pasific</w:t>
      </w:r>
      <w:proofErr w:type="spellEnd"/>
      <w:r w:rsidRPr="00DF0444">
        <w:rPr>
          <w:rFonts w:ascii="Verdana" w:hAnsi="Verdana" w:cs="Tahoma"/>
          <w:bCs/>
        </w:rPr>
        <w:t xml:space="preserve"> </w:t>
      </w:r>
      <w:proofErr w:type="spellStart"/>
      <w:r w:rsidRPr="00DF0444">
        <w:rPr>
          <w:rFonts w:ascii="Verdana" w:hAnsi="Verdana" w:cs="Tahoma"/>
          <w:bCs/>
        </w:rPr>
        <w:t>Rim</w:t>
      </w:r>
      <w:proofErr w:type="spellEnd"/>
      <w:r w:rsidRPr="00DF0444">
        <w:rPr>
          <w:rFonts w:ascii="Verdana" w:hAnsi="Verdana" w:cs="Tahoma"/>
          <w:bCs/>
        </w:rPr>
        <w:t xml:space="preserve"> – </w:t>
      </w:r>
      <w:r w:rsidRPr="00A466F3">
        <w:rPr>
          <w:rFonts w:ascii="Verdana" w:hAnsi="Verdana" w:cs="Tahoma"/>
          <w:bCs/>
          <w:i/>
        </w:rPr>
        <w:t>Pasifik Savaşları</w:t>
      </w:r>
      <w:r w:rsidRPr="00DF0444">
        <w:rPr>
          <w:rFonts w:ascii="Verdana" w:hAnsi="Verdana" w:cs="Tahoma"/>
          <w:bCs/>
        </w:rPr>
        <w:t>”</w:t>
      </w:r>
      <w:r>
        <w:rPr>
          <w:rFonts w:ascii="Verdana" w:hAnsi="Verdana" w:cs="Tahoma"/>
          <w:bCs/>
        </w:rPr>
        <w:t xml:space="preserve">, </w:t>
      </w:r>
      <w:proofErr w:type="gramStart"/>
      <w:r w:rsidR="002C33AB">
        <w:rPr>
          <w:rFonts w:ascii="Verdana" w:hAnsi="Verdana" w:cs="Tahoma"/>
          <w:bCs/>
        </w:rPr>
        <w:t>vizyonda</w:t>
      </w:r>
      <w:proofErr w:type="gramEnd"/>
      <w:r w:rsidR="002C33AB">
        <w:rPr>
          <w:rFonts w:ascii="Verdana" w:hAnsi="Verdana" w:cs="Tahoma"/>
          <w:bCs/>
        </w:rPr>
        <w:t xml:space="preserve"> kaçıranlar veya tekrar izlemek isteyenler için </w:t>
      </w:r>
      <w:proofErr w:type="spellStart"/>
      <w:r w:rsidR="002C33AB">
        <w:rPr>
          <w:rFonts w:ascii="Verdana" w:hAnsi="Verdana" w:cs="Tahoma"/>
          <w:bCs/>
        </w:rPr>
        <w:t>Tivibu’nun</w:t>
      </w:r>
      <w:proofErr w:type="spellEnd"/>
      <w:r w:rsidR="002C33AB">
        <w:rPr>
          <w:rFonts w:ascii="Verdana" w:hAnsi="Verdana" w:cs="Tahoma"/>
          <w:bCs/>
        </w:rPr>
        <w:t xml:space="preserve"> Kırmızı Halı servisinde olacak. </w:t>
      </w:r>
      <w:r w:rsidR="00A46A3E" w:rsidRPr="00DF0444">
        <w:rPr>
          <w:rFonts w:ascii="Verdana" w:hAnsi="Verdana"/>
        </w:rPr>
        <w:t xml:space="preserve">Bilim-kurgunun aksiyonla harmanlandığı </w:t>
      </w:r>
      <w:r w:rsidR="002C33AB">
        <w:rPr>
          <w:rFonts w:ascii="Verdana" w:hAnsi="Verdana"/>
        </w:rPr>
        <w:t xml:space="preserve">filmde, </w:t>
      </w:r>
      <w:r w:rsidR="002C33AB" w:rsidRPr="002C33AB">
        <w:rPr>
          <w:rFonts w:ascii="Verdana" w:hAnsi="Verdana"/>
        </w:rPr>
        <w:t>kıyamete karşı insanlığın son umudu</w:t>
      </w:r>
      <w:r w:rsidR="002C33AB">
        <w:rPr>
          <w:rFonts w:ascii="Verdana" w:hAnsi="Verdana"/>
        </w:rPr>
        <w:t>nun heyecan dolu hikâyesi izleyicileri bekliyor.</w:t>
      </w:r>
    </w:p>
    <w:p w:rsidR="003A195D" w:rsidRDefault="003A195D" w:rsidP="00D73A73">
      <w:pPr>
        <w:jc w:val="both"/>
        <w:rPr>
          <w:rFonts w:ascii="Verdana" w:hAnsi="Verdana"/>
        </w:rPr>
      </w:pPr>
      <w:proofErr w:type="spellStart"/>
      <w:r>
        <w:rPr>
          <w:rFonts w:ascii="Verdana" w:hAnsi="Verdana"/>
        </w:rPr>
        <w:t>Tivibu</w:t>
      </w:r>
      <w:proofErr w:type="spellEnd"/>
      <w:r>
        <w:rPr>
          <w:rFonts w:ascii="Verdana" w:hAnsi="Verdana"/>
        </w:rPr>
        <w:t xml:space="preserve">, dünyaca ünlü oyuncu </w:t>
      </w:r>
      <w:proofErr w:type="spellStart"/>
      <w:r>
        <w:rPr>
          <w:rFonts w:ascii="Verdana" w:hAnsi="Verdana"/>
        </w:rPr>
        <w:t>Brad</w:t>
      </w:r>
      <w:proofErr w:type="spellEnd"/>
      <w:r>
        <w:rPr>
          <w:rFonts w:ascii="Verdana" w:hAnsi="Verdana"/>
        </w:rPr>
        <w:t xml:space="preserve"> </w:t>
      </w:r>
      <w:proofErr w:type="spellStart"/>
      <w:r>
        <w:rPr>
          <w:rFonts w:ascii="Verdana" w:hAnsi="Verdana"/>
        </w:rPr>
        <w:t>Pitt’in</w:t>
      </w:r>
      <w:proofErr w:type="spellEnd"/>
      <w:r>
        <w:rPr>
          <w:rFonts w:ascii="Verdana" w:hAnsi="Verdana"/>
        </w:rPr>
        <w:t xml:space="preserve"> hayranlarını da Aralık ayında ekran başına bekliyor. </w:t>
      </w:r>
      <w:proofErr w:type="spellStart"/>
      <w:r w:rsidRPr="00DF0444">
        <w:rPr>
          <w:rFonts w:ascii="Verdana" w:hAnsi="Verdana"/>
        </w:rPr>
        <w:t>Brad</w:t>
      </w:r>
      <w:proofErr w:type="spellEnd"/>
      <w:r w:rsidRPr="00DF0444">
        <w:rPr>
          <w:rFonts w:ascii="Verdana" w:hAnsi="Verdana"/>
        </w:rPr>
        <w:t xml:space="preserve"> </w:t>
      </w:r>
      <w:proofErr w:type="spellStart"/>
      <w:r w:rsidRPr="00DF0444">
        <w:rPr>
          <w:rFonts w:ascii="Verdana" w:hAnsi="Verdana"/>
        </w:rPr>
        <w:t>Pitt</w:t>
      </w:r>
      <w:r>
        <w:rPr>
          <w:rFonts w:ascii="Verdana" w:hAnsi="Verdana"/>
        </w:rPr>
        <w:t>’in</w:t>
      </w:r>
      <w:proofErr w:type="spellEnd"/>
      <w:r>
        <w:rPr>
          <w:rFonts w:ascii="Verdana" w:hAnsi="Verdana"/>
        </w:rPr>
        <w:t xml:space="preserve"> başrolü ile birlikte yapımcılığını da üstlendiği </w:t>
      </w:r>
      <w:r w:rsidRPr="00DF0444">
        <w:rPr>
          <w:rFonts w:ascii="Verdana" w:hAnsi="Verdana"/>
        </w:rPr>
        <w:t>“</w:t>
      </w:r>
      <w:proofErr w:type="spellStart"/>
      <w:r w:rsidRPr="00DF0444">
        <w:rPr>
          <w:rFonts w:ascii="Verdana" w:hAnsi="Verdana"/>
        </w:rPr>
        <w:t>World</w:t>
      </w:r>
      <w:proofErr w:type="spellEnd"/>
      <w:r w:rsidRPr="00DF0444">
        <w:rPr>
          <w:rFonts w:ascii="Verdana" w:hAnsi="Verdana"/>
        </w:rPr>
        <w:t xml:space="preserve"> </w:t>
      </w:r>
      <w:proofErr w:type="spellStart"/>
      <w:r w:rsidRPr="00DF0444">
        <w:rPr>
          <w:rFonts w:ascii="Verdana" w:hAnsi="Verdana"/>
        </w:rPr>
        <w:t>War</w:t>
      </w:r>
      <w:proofErr w:type="spellEnd"/>
      <w:r w:rsidRPr="00DF0444">
        <w:rPr>
          <w:rFonts w:ascii="Verdana" w:hAnsi="Verdana"/>
        </w:rPr>
        <w:t xml:space="preserve"> Z - </w:t>
      </w:r>
      <w:r w:rsidRPr="00DF0444">
        <w:rPr>
          <w:rFonts w:ascii="Verdana" w:hAnsi="Verdana"/>
          <w:i/>
        </w:rPr>
        <w:t>Dünya Savaşı Z</w:t>
      </w:r>
      <w:r w:rsidRPr="00DF0444">
        <w:rPr>
          <w:rFonts w:ascii="Verdana" w:hAnsi="Verdana"/>
        </w:rPr>
        <w:t>”,</w:t>
      </w:r>
      <w:r>
        <w:rPr>
          <w:rFonts w:ascii="Verdana" w:hAnsi="Verdana"/>
        </w:rPr>
        <w:t xml:space="preserve"> </w:t>
      </w:r>
      <w:r w:rsidRPr="00DF0444">
        <w:rPr>
          <w:rFonts w:ascii="Verdana" w:hAnsi="Verdana"/>
        </w:rPr>
        <w:t xml:space="preserve">insanlar ve </w:t>
      </w:r>
      <w:proofErr w:type="spellStart"/>
      <w:r w:rsidRPr="00DF0444">
        <w:rPr>
          <w:rFonts w:ascii="Verdana" w:hAnsi="Verdana"/>
        </w:rPr>
        <w:t>zombiler</w:t>
      </w:r>
      <w:proofErr w:type="spellEnd"/>
      <w:r>
        <w:rPr>
          <w:rFonts w:ascii="Verdana" w:hAnsi="Verdana"/>
        </w:rPr>
        <w:t xml:space="preserve"> arasında geçen bir savaşı anlatırken</w:t>
      </w:r>
      <w:r w:rsidR="009C4F10">
        <w:rPr>
          <w:rFonts w:ascii="Verdana" w:hAnsi="Verdana"/>
        </w:rPr>
        <w:t>,</w:t>
      </w:r>
      <w:r>
        <w:rPr>
          <w:rFonts w:ascii="Verdana" w:hAnsi="Verdana"/>
        </w:rPr>
        <w:t xml:space="preserve"> çarpıcı görüntüleriyle de zihinlerde yer ediyor.</w:t>
      </w:r>
    </w:p>
    <w:p w:rsidR="003A195D" w:rsidRDefault="003A195D" w:rsidP="00D73A73">
      <w:pPr>
        <w:jc w:val="both"/>
        <w:rPr>
          <w:rFonts w:ascii="Verdana" w:hAnsi="Verdana"/>
        </w:rPr>
      </w:pPr>
      <w:proofErr w:type="spellStart"/>
      <w:r>
        <w:rPr>
          <w:rFonts w:ascii="Verdana" w:hAnsi="Verdana"/>
        </w:rPr>
        <w:t>Tivibu’nun</w:t>
      </w:r>
      <w:proofErr w:type="spellEnd"/>
      <w:r>
        <w:rPr>
          <w:rFonts w:ascii="Verdana" w:hAnsi="Verdana"/>
        </w:rPr>
        <w:t xml:space="preserve"> Kırmızı Halı servisinde animasyon sevenler için de bol seçenek yer alıyor. Aralık ayında gösterilecek bu animasyonların başında da “</w:t>
      </w:r>
      <w:proofErr w:type="spellStart"/>
      <w:r>
        <w:rPr>
          <w:rFonts w:ascii="Verdana" w:hAnsi="Verdana"/>
        </w:rPr>
        <w:t>Smurfs</w:t>
      </w:r>
      <w:proofErr w:type="spellEnd"/>
      <w:r>
        <w:rPr>
          <w:rFonts w:ascii="Verdana" w:hAnsi="Verdana"/>
        </w:rPr>
        <w:t xml:space="preserve"> 2 – </w:t>
      </w:r>
      <w:r w:rsidRPr="008749D0">
        <w:rPr>
          <w:rFonts w:ascii="Verdana" w:hAnsi="Verdana"/>
          <w:i/>
        </w:rPr>
        <w:t>Şirinler</w:t>
      </w:r>
      <w:r>
        <w:rPr>
          <w:rFonts w:ascii="Verdana" w:hAnsi="Verdana"/>
          <w:i/>
        </w:rPr>
        <w:t xml:space="preserve"> 2</w:t>
      </w:r>
      <w:r>
        <w:rPr>
          <w:rFonts w:ascii="Verdana" w:hAnsi="Verdana"/>
        </w:rPr>
        <w:t xml:space="preserve">” geliyor. </w:t>
      </w:r>
      <w:proofErr w:type="spellStart"/>
      <w:r w:rsidR="0074733F">
        <w:rPr>
          <w:rFonts w:ascii="Verdana" w:hAnsi="Verdana"/>
        </w:rPr>
        <w:t>Tivibu</w:t>
      </w:r>
      <w:proofErr w:type="spellEnd"/>
      <w:r w:rsidR="0074733F">
        <w:rPr>
          <w:rFonts w:ascii="Verdana" w:hAnsi="Verdana"/>
        </w:rPr>
        <w:t xml:space="preserve"> bu eğlenceli filmi, h</w:t>
      </w:r>
      <w:r w:rsidR="00D21027">
        <w:rPr>
          <w:rFonts w:ascii="Verdana" w:hAnsi="Verdana"/>
        </w:rPr>
        <w:t>em çocuklara hem de çocukluğunu unutamayan</w:t>
      </w:r>
      <w:r w:rsidR="0074733F">
        <w:rPr>
          <w:rFonts w:ascii="Verdana" w:hAnsi="Verdana"/>
        </w:rPr>
        <w:t xml:space="preserve"> büyüklere sunuyor.</w:t>
      </w:r>
      <w:r w:rsidR="00150FB9">
        <w:rPr>
          <w:rFonts w:ascii="Verdana" w:hAnsi="Verdana"/>
        </w:rPr>
        <w:t xml:space="preserve"> </w:t>
      </w:r>
      <w:r w:rsidR="0074733F">
        <w:rPr>
          <w:rFonts w:ascii="Verdana" w:hAnsi="Verdana"/>
        </w:rPr>
        <w:t xml:space="preserve">Yılın bir başka </w:t>
      </w:r>
      <w:r w:rsidR="00060459">
        <w:rPr>
          <w:rFonts w:ascii="Verdana" w:hAnsi="Verdana"/>
        </w:rPr>
        <w:t xml:space="preserve">başarılı </w:t>
      </w:r>
      <w:r w:rsidR="0074733F">
        <w:rPr>
          <w:rFonts w:ascii="Verdana" w:hAnsi="Verdana"/>
        </w:rPr>
        <w:t>animasyon</w:t>
      </w:r>
      <w:r w:rsidR="00060459">
        <w:rPr>
          <w:rFonts w:ascii="Verdana" w:hAnsi="Verdana"/>
        </w:rPr>
        <w:t>u</w:t>
      </w:r>
      <w:r w:rsidR="0074733F">
        <w:rPr>
          <w:rFonts w:ascii="Verdana" w:hAnsi="Verdana"/>
        </w:rPr>
        <w:t xml:space="preserve"> </w:t>
      </w:r>
      <w:r w:rsidR="00060459">
        <w:rPr>
          <w:rFonts w:ascii="Verdana" w:hAnsi="Verdana"/>
        </w:rPr>
        <w:t xml:space="preserve">olan </w:t>
      </w:r>
      <w:r w:rsidR="0074733F" w:rsidRPr="003E0BDE">
        <w:rPr>
          <w:rFonts w:ascii="Verdana" w:hAnsi="Verdana"/>
        </w:rPr>
        <w:t>"</w:t>
      </w:r>
      <w:proofErr w:type="spellStart"/>
      <w:r w:rsidR="0074733F" w:rsidRPr="003E0BDE">
        <w:rPr>
          <w:rFonts w:ascii="Verdana" w:hAnsi="Verdana"/>
        </w:rPr>
        <w:t>Monsters</w:t>
      </w:r>
      <w:proofErr w:type="spellEnd"/>
      <w:r w:rsidR="0074733F" w:rsidRPr="003E0BDE">
        <w:rPr>
          <w:rFonts w:ascii="Verdana" w:hAnsi="Verdana"/>
        </w:rPr>
        <w:t xml:space="preserve"> </w:t>
      </w:r>
      <w:proofErr w:type="spellStart"/>
      <w:r w:rsidR="0074733F" w:rsidRPr="003E0BDE">
        <w:rPr>
          <w:rFonts w:ascii="Verdana" w:hAnsi="Verdana"/>
        </w:rPr>
        <w:t>University</w:t>
      </w:r>
      <w:proofErr w:type="spellEnd"/>
      <w:r w:rsidR="0074733F" w:rsidRPr="003E0BDE">
        <w:rPr>
          <w:rFonts w:ascii="Verdana" w:hAnsi="Verdana"/>
        </w:rPr>
        <w:t xml:space="preserve"> </w:t>
      </w:r>
      <w:r w:rsidR="0074733F">
        <w:rPr>
          <w:rFonts w:ascii="Verdana" w:hAnsi="Verdana"/>
        </w:rPr>
        <w:t xml:space="preserve">- </w:t>
      </w:r>
      <w:r w:rsidR="0074733F" w:rsidRPr="0074733F">
        <w:rPr>
          <w:rFonts w:ascii="Verdana" w:hAnsi="Verdana"/>
          <w:i/>
        </w:rPr>
        <w:t>Sevimli Canavarlar Üniversitesi</w:t>
      </w:r>
      <w:r w:rsidR="0074733F" w:rsidRPr="003E0BDE">
        <w:rPr>
          <w:rFonts w:ascii="Verdana" w:hAnsi="Verdana"/>
        </w:rPr>
        <w:t>"</w:t>
      </w:r>
      <w:r>
        <w:rPr>
          <w:rFonts w:ascii="Verdana" w:hAnsi="Verdana"/>
        </w:rPr>
        <w:t xml:space="preserve"> </w:t>
      </w:r>
      <w:r w:rsidR="00060459">
        <w:rPr>
          <w:rFonts w:ascii="Verdana" w:hAnsi="Verdana"/>
        </w:rPr>
        <w:t xml:space="preserve">de Aralık ayı filmleri arasında </w:t>
      </w:r>
      <w:r w:rsidR="009C4F10">
        <w:rPr>
          <w:rFonts w:ascii="Verdana" w:hAnsi="Verdana"/>
        </w:rPr>
        <w:t>dikkat çekiyor</w:t>
      </w:r>
      <w:r w:rsidR="00060459">
        <w:rPr>
          <w:rFonts w:ascii="Verdana" w:hAnsi="Verdana"/>
        </w:rPr>
        <w:t xml:space="preserve">.  </w:t>
      </w:r>
    </w:p>
    <w:p w:rsidR="00060459" w:rsidRDefault="00150FB9" w:rsidP="00D73A73">
      <w:pPr>
        <w:jc w:val="both"/>
        <w:rPr>
          <w:rFonts w:ascii="Verdana" w:hAnsi="Verdana"/>
        </w:rPr>
      </w:pPr>
      <w:r>
        <w:rPr>
          <w:rFonts w:ascii="Verdana" w:hAnsi="Verdana"/>
        </w:rPr>
        <w:lastRenderedPageBreak/>
        <w:t>“</w:t>
      </w:r>
      <w:r w:rsidR="00060459">
        <w:rPr>
          <w:rFonts w:ascii="Verdana" w:hAnsi="Verdana"/>
        </w:rPr>
        <w:t>Kırmızı Halı</w:t>
      </w:r>
      <w:r>
        <w:rPr>
          <w:rFonts w:ascii="Verdana" w:hAnsi="Verdana"/>
        </w:rPr>
        <w:t>”</w:t>
      </w:r>
      <w:r w:rsidR="00060459">
        <w:rPr>
          <w:rFonts w:ascii="Verdana" w:hAnsi="Verdana"/>
        </w:rPr>
        <w:t xml:space="preserve"> servisinde geçtiğimiz ay</w:t>
      </w:r>
      <w:r w:rsidR="000564E7">
        <w:rPr>
          <w:rFonts w:ascii="Verdana" w:hAnsi="Verdana"/>
        </w:rPr>
        <w:t>larda</w:t>
      </w:r>
      <w:r w:rsidR="00060459">
        <w:rPr>
          <w:rFonts w:ascii="Verdana" w:hAnsi="Verdana"/>
        </w:rPr>
        <w:t xml:space="preserve"> boy gösteren </w:t>
      </w:r>
      <w:r w:rsidR="000564E7">
        <w:rPr>
          <w:rFonts w:ascii="Verdana" w:hAnsi="Verdana"/>
        </w:rPr>
        <w:t xml:space="preserve">bazı </w:t>
      </w:r>
      <w:r w:rsidR="00060459">
        <w:rPr>
          <w:rFonts w:ascii="Verdana" w:hAnsi="Verdana"/>
        </w:rPr>
        <w:t>filmler</w:t>
      </w:r>
      <w:r w:rsidR="009D20CF">
        <w:rPr>
          <w:rFonts w:ascii="Verdana" w:hAnsi="Verdana"/>
        </w:rPr>
        <w:t>,</w:t>
      </w:r>
      <w:r w:rsidR="00060459">
        <w:rPr>
          <w:rFonts w:ascii="Verdana" w:hAnsi="Verdana"/>
        </w:rPr>
        <w:t xml:space="preserve"> henüz izleyemeyen</w:t>
      </w:r>
      <w:r w:rsidR="000564E7">
        <w:rPr>
          <w:rFonts w:ascii="Verdana" w:hAnsi="Verdana"/>
        </w:rPr>
        <w:t xml:space="preserve"> sinemaseverler i</w:t>
      </w:r>
      <w:r w:rsidR="00060459">
        <w:rPr>
          <w:rFonts w:ascii="Verdana" w:hAnsi="Verdana"/>
        </w:rPr>
        <w:t>çin</w:t>
      </w:r>
      <w:r w:rsidR="000564E7">
        <w:rPr>
          <w:rFonts w:ascii="Verdana" w:hAnsi="Verdana"/>
        </w:rPr>
        <w:t xml:space="preserve"> gösteri</w:t>
      </w:r>
      <w:r w:rsidR="009D20CF">
        <w:rPr>
          <w:rFonts w:ascii="Verdana" w:hAnsi="Verdana"/>
        </w:rPr>
        <w:t xml:space="preserve">lmeye </w:t>
      </w:r>
      <w:r w:rsidR="000564E7">
        <w:rPr>
          <w:rFonts w:ascii="Verdana" w:hAnsi="Verdana"/>
        </w:rPr>
        <w:t>devam ediyor.</w:t>
      </w:r>
      <w:r w:rsidR="00060459">
        <w:rPr>
          <w:rFonts w:ascii="Verdana" w:hAnsi="Verdana"/>
        </w:rPr>
        <w:t xml:space="preserve"> </w:t>
      </w:r>
    </w:p>
    <w:p w:rsidR="009D20CF" w:rsidRDefault="003E0BDE" w:rsidP="00D73A73">
      <w:pPr>
        <w:jc w:val="both"/>
        <w:rPr>
          <w:rFonts w:ascii="Verdana" w:hAnsi="Verdana"/>
        </w:rPr>
      </w:pPr>
      <w:r w:rsidRPr="00DF0444">
        <w:rPr>
          <w:rFonts w:ascii="Verdana" w:hAnsi="Verdana"/>
        </w:rPr>
        <w:t xml:space="preserve">Ünlü oyuncu </w:t>
      </w:r>
      <w:proofErr w:type="spellStart"/>
      <w:r w:rsidRPr="00DF0444">
        <w:rPr>
          <w:rFonts w:ascii="Verdana" w:hAnsi="Verdana"/>
        </w:rPr>
        <w:t>Will</w:t>
      </w:r>
      <w:proofErr w:type="spellEnd"/>
      <w:r w:rsidRPr="00DF0444">
        <w:rPr>
          <w:rFonts w:ascii="Verdana" w:hAnsi="Verdana"/>
        </w:rPr>
        <w:t xml:space="preserve"> </w:t>
      </w:r>
      <w:proofErr w:type="spellStart"/>
      <w:r w:rsidRPr="00DF0444">
        <w:rPr>
          <w:rFonts w:ascii="Verdana" w:hAnsi="Verdana"/>
        </w:rPr>
        <w:t>Smith'in</w:t>
      </w:r>
      <w:proofErr w:type="spellEnd"/>
      <w:r w:rsidR="00711AB6" w:rsidRPr="00DF0444">
        <w:rPr>
          <w:rFonts w:ascii="Verdana" w:hAnsi="Verdana"/>
        </w:rPr>
        <w:t>,</w:t>
      </w:r>
      <w:r w:rsidRPr="00DF0444">
        <w:rPr>
          <w:rFonts w:ascii="Verdana" w:hAnsi="Verdana"/>
        </w:rPr>
        <w:t xml:space="preserve"> oğlu </w:t>
      </w:r>
      <w:proofErr w:type="spellStart"/>
      <w:r w:rsidRPr="00DF0444">
        <w:rPr>
          <w:rFonts w:ascii="Verdana" w:hAnsi="Verdana"/>
        </w:rPr>
        <w:t>Jaden</w:t>
      </w:r>
      <w:proofErr w:type="spellEnd"/>
      <w:r w:rsidRPr="00DF0444">
        <w:rPr>
          <w:rFonts w:ascii="Verdana" w:hAnsi="Verdana"/>
        </w:rPr>
        <w:t xml:space="preserve"> Smith ile başrolünü paylaştığı "</w:t>
      </w:r>
      <w:proofErr w:type="spellStart"/>
      <w:r w:rsidR="00711AB6" w:rsidRPr="00DF0444">
        <w:rPr>
          <w:rFonts w:ascii="Verdana" w:hAnsi="Verdana"/>
        </w:rPr>
        <w:t>After</w:t>
      </w:r>
      <w:proofErr w:type="spellEnd"/>
      <w:r w:rsidR="00711AB6" w:rsidRPr="00DF0444">
        <w:rPr>
          <w:rFonts w:ascii="Verdana" w:hAnsi="Verdana"/>
        </w:rPr>
        <w:t xml:space="preserve"> </w:t>
      </w:r>
      <w:proofErr w:type="spellStart"/>
      <w:r w:rsidR="00711AB6" w:rsidRPr="00DF0444">
        <w:rPr>
          <w:rFonts w:ascii="Verdana" w:hAnsi="Verdana"/>
        </w:rPr>
        <w:t>Earth</w:t>
      </w:r>
      <w:proofErr w:type="spellEnd"/>
      <w:r w:rsidR="00711AB6" w:rsidRPr="003E0BDE">
        <w:rPr>
          <w:rFonts w:ascii="Verdana" w:hAnsi="Verdana"/>
        </w:rPr>
        <w:t xml:space="preserve"> </w:t>
      </w:r>
      <w:r w:rsidR="00711AB6">
        <w:rPr>
          <w:rFonts w:ascii="Verdana" w:hAnsi="Verdana"/>
        </w:rPr>
        <w:t xml:space="preserve">- </w:t>
      </w:r>
      <w:r w:rsidRPr="00711AB6">
        <w:rPr>
          <w:rFonts w:ascii="Verdana" w:hAnsi="Verdana"/>
          <w:i/>
        </w:rPr>
        <w:t>Dünya: Yeni Bir Başlangıç</w:t>
      </w:r>
      <w:r w:rsidRPr="003E0BDE">
        <w:rPr>
          <w:rFonts w:ascii="Verdana" w:hAnsi="Verdana"/>
        </w:rPr>
        <w:t xml:space="preserve"> "</w:t>
      </w:r>
      <w:r w:rsidR="00711AB6">
        <w:rPr>
          <w:rFonts w:ascii="Verdana" w:hAnsi="Verdana"/>
        </w:rPr>
        <w:t xml:space="preserve">, </w:t>
      </w:r>
      <w:r w:rsidR="00191F3E">
        <w:rPr>
          <w:rFonts w:ascii="Verdana" w:hAnsi="Verdana"/>
        </w:rPr>
        <w:t>“S</w:t>
      </w:r>
      <w:r w:rsidR="009D20CF">
        <w:rPr>
          <w:rFonts w:ascii="Verdana" w:hAnsi="Verdana"/>
        </w:rPr>
        <w:t xml:space="preserve">tar </w:t>
      </w:r>
      <w:proofErr w:type="spellStart"/>
      <w:r w:rsidR="009D20CF">
        <w:rPr>
          <w:rFonts w:ascii="Verdana" w:hAnsi="Verdana"/>
        </w:rPr>
        <w:t>Trek</w:t>
      </w:r>
      <w:proofErr w:type="spellEnd"/>
      <w:r w:rsidR="009D20CF">
        <w:rPr>
          <w:rFonts w:ascii="Verdana" w:hAnsi="Verdana"/>
        </w:rPr>
        <w:t>” efsanesinin son filmi</w:t>
      </w:r>
      <w:r w:rsidR="00191F3E">
        <w:rPr>
          <w:rFonts w:ascii="Verdana" w:hAnsi="Verdana"/>
        </w:rPr>
        <w:t xml:space="preserve"> “</w:t>
      </w:r>
      <w:r w:rsidR="008749D0">
        <w:rPr>
          <w:rFonts w:ascii="Verdana" w:hAnsi="Verdana"/>
        </w:rPr>
        <w:t xml:space="preserve">Star </w:t>
      </w:r>
      <w:proofErr w:type="spellStart"/>
      <w:r w:rsidR="008749D0">
        <w:rPr>
          <w:rFonts w:ascii="Verdana" w:hAnsi="Verdana"/>
        </w:rPr>
        <w:t>Trek</w:t>
      </w:r>
      <w:proofErr w:type="spellEnd"/>
      <w:r w:rsidR="008749D0">
        <w:rPr>
          <w:rFonts w:ascii="Verdana" w:hAnsi="Verdana"/>
        </w:rPr>
        <w:t xml:space="preserve">: </w:t>
      </w:r>
      <w:proofErr w:type="spellStart"/>
      <w:r w:rsidR="00711AB6" w:rsidRPr="003E0BDE">
        <w:rPr>
          <w:rFonts w:ascii="Verdana" w:hAnsi="Verdana"/>
        </w:rPr>
        <w:t>Into</w:t>
      </w:r>
      <w:proofErr w:type="spellEnd"/>
      <w:r w:rsidR="00711AB6" w:rsidRPr="003E0BDE">
        <w:rPr>
          <w:rFonts w:ascii="Verdana" w:hAnsi="Verdana"/>
        </w:rPr>
        <w:t xml:space="preserve"> </w:t>
      </w:r>
      <w:proofErr w:type="spellStart"/>
      <w:r w:rsidR="00711AB6" w:rsidRPr="003E0BDE">
        <w:rPr>
          <w:rFonts w:ascii="Verdana" w:hAnsi="Verdana"/>
        </w:rPr>
        <w:t>Darkness</w:t>
      </w:r>
      <w:proofErr w:type="spellEnd"/>
      <w:r w:rsidR="00711AB6">
        <w:rPr>
          <w:rFonts w:ascii="Verdana" w:hAnsi="Verdana"/>
        </w:rPr>
        <w:t xml:space="preserve"> - </w:t>
      </w:r>
      <w:r w:rsidR="00191F3E" w:rsidRPr="00711AB6">
        <w:rPr>
          <w:rFonts w:ascii="Verdana" w:hAnsi="Verdana"/>
          <w:i/>
        </w:rPr>
        <w:t xml:space="preserve">Star </w:t>
      </w:r>
      <w:proofErr w:type="spellStart"/>
      <w:r w:rsidR="00191F3E" w:rsidRPr="00711AB6">
        <w:rPr>
          <w:rFonts w:ascii="Verdana" w:hAnsi="Verdana"/>
          <w:i/>
        </w:rPr>
        <w:t>Trek</w:t>
      </w:r>
      <w:proofErr w:type="spellEnd"/>
      <w:r w:rsidR="00191F3E" w:rsidRPr="00711AB6">
        <w:rPr>
          <w:rFonts w:ascii="Verdana" w:hAnsi="Verdana"/>
          <w:i/>
        </w:rPr>
        <w:t>: Bilinmeze Doğru</w:t>
      </w:r>
      <w:r w:rsidR="00191F3E">
        <w:rPr>
          <w:rFonts w:ascii="Verdana" w:hAnsi="Verdana"/>
        </w:rPr>
        <w:t>”</w:t>
      </w:r>
      <w:r w:rsidR="000564E7">
        <w:rPr>
          <w:rFonts w:ascii="Verdana" w:hAnsi="Verdana"/>
        </w:rPr>
        <w:t xml:space="preserve"> </w:t>
      </w:r>
      <w:r w:rsidR="009D20CF">
        <w:rPr>
          <w:rFonts w:ascii="Verdana" w:hAnsi="Verdana"/>
        </w:rPr>
        <w:t>ile</w:t>
      </w:r>
      <w:r w:rsidR="00191F3E">
        <w:rPr>
          <w:rFonts w:ascii="Verdana" w:hAnsi="Verdana"/>
        </w:rPr>
        <w:t xml:space="preserve"> </w:t>
      </w:r>
      <w:r w:rsidR="008749D0">
        <w:rPr>
          <w:rFonts w:ascii="Verdana" w:hAnsi="Verdana"/>
        </w:rPr>
        <w:t xml:space="preserve">eğlenceli bir film </w:t>
      </w:r>
      <w:r w:rsidR="009D20CF">
        <w:rPr>
          <w:rFonts w:ascii="Verdana" w:hAnsi="Verdana"/>
        </w:rPr>
        <w:t xml:space="preserve">olan </w:t>
      </w:r>
      <w:r w:rsidR="00711AB6">
        <w:rPr>
          <w:rFonts w:ascii="Verdana" w:hAnsi="Verdana"/>
        </w:rPr>
        <w:t>“</w:t>
      </w:r>
      <w:proofErr w:type="spellStart"/>
      <w:r w:rsidR="00711AB6" w:rsidRPr="00B04EEF">
        <w:rPr>
          <w:rFonts w:ascii="Verdana" w:hAnsi="Verdana"/>
        </w:rPr>
        <w:t>About</w:t>
      </w:r>
      <w:proofErr w:type="spellEnd"/>
      <w:r w:rsidR="00711AB6" w:rsidRPr="00B04EEF">
        <w:rPr>
          <w:rFonts w:ascii="Verdana" w:hAnsi="Verdana"/>
        </w:rPr>
        <w:t xml:space="preserve"> Time </w:t>
      </w:r>
      <w:r w:rsidR="00711AB6">
        <w:rPr>
          <w:rFonts w:ascii="Verdana" w:hAnsi="Verdana"/>
        </w:rPr>
        <w:t xml:space="preserve">- </w:t>
      </w:r>
      <w:r w:rsidR="00711AB6" w:rsidRPr="000564E7">
        <w:rPr>
          <w:rFonts w:ascii="Verdana" w:hAnsi="Verdana"/>
          <w:i/>
        </w:rPr>
        <w:t>Zamanda Aşk</w:t>
      </w:r>
      <w:r w:rsidR="00711AB6">
        <w:rPr>
          <w:rFonts w:ascii="Verdana" w:hAnsi="Verdana"/>
        </w:rPr>
        <w:t>”</w:t>
      </w:r>
      <w:r w:rsidR="000564E7">
        <w:rPr>
          <w:rFonts w:ascii="Verdana" w:hAnsi="Verdana"/>
        </w:rPr>
        <w:t xml:space="preserve">, </w:t>
      </w:r>
      <w:proofErr w:type="spellStart"/>
      <w:r w:rsidR="000564E7">
        <w:rPr>
          <w:rFonts w:ascii="Verdana" w:hAnsi="Verdana"/>
        </w:rPr>
        <w:t>Tivibu’da</w:t>
      </w:r>
      <w:proofErr w:type="spellEnd"/>
      <w:r w:rsidR="000564E7">
        <w:rPr>
          <w:rFonts w:ascii="Verdana" w:hAnsi="Verdana"/>
        </w:rPr>
        <w:t xml:space="preserve"> sinemaseverleri bekleyen diğer film</w:t>
      </w:r>
      <w:r w:rsidR="00B55C29">
        <w:rPr>
          <w:rFonts w:ascii="Verdana" w:hAnsi="Verdana"/>
        </w:rPr>
        <w:t>ler arasında yer alıyor</w:t>
      </w:r>
      <w:r w:rsidR="009D20CF">
        <w:rPr>
          <w:rFonts w:ascii="Verdana" w:hAnsi="Verdana"/>
        </w:rPr>
        <w:t>.</w:t>
      </w:r>
    </w:p>
    <w:p w:rsidR="000564E7" w:rsidRDefault="009D20CF" w:rsidP="00D73A73">
      <w:pPr>
        <w:jc w:val="both"/>
        <w:rPr>
          <w:rFonts w:ascii="Verdana" w:hAnsi="Verdana"/>
        </w:rPr>
      </w:pPr>
      <w:proofErr w:type="spellStart"/>
      <w:r>
        <w:rPr>
          <w:rFonts w:ascii="Verdana" w:hAnsi="Verdana"/>
        </w:rPr>
        <w:t>Tivibu’nun</w:t>
      </w:r>
      <w:proofErr w:type="spellEnd"/>
      <w:r>
        <w:rPr>
          <w:rFonts w:ascii="Verdana" w:hAnsi="Verdana"/>
        </w:rPr>
        <w:t xml:space="preserve"> geniş film arşivinde Aralık ayı filmleriyle birlikte yüzlerce film bulunuyor. </w:t>
      </w:r>
      <w:r w:rsidR="00711AB6">
        <w:rPr>
          <w:rFonts w:ascii="Verdana" w:hAnsi="Verdana"/>
        </w:rPr>
        <w:t xml:space="preserve"> </w:t>
      </w:r>
    </w:p>
    <w:p w:rsidR="00711AB6" w:rsidRDefault="00711AB6" w:rsidP="00711AB6">
      <w:pPr>
        <w:jc w:val="both"/>
        <w:rPr>
          <w:rFonts w:ascii="Verdana" w:hAnsi="Verdana"/>
        </w:rPr>
      </w:pPr>
      <w:proofErr w:type="spellStart"/>
      <w:r>
        <w:rPr>
          <w:rFonts w:ascii="Verdana" w:hAnsi="Verdana"/>
        </w:rPr>
        <w:t>Tivibu</w:t>
      </w:r>
      <w:proofErr w:type="spellEnd"/>
      <w:r>
        <w:rPr>
          <w:rFonts w:ascii="Verdana" w:hAnsi="Verdana"/>
        </w:rPr>
        <w:t xml:space="preserve"> sinemaseverlere</w:t>
      </w:r>
      <w:r w:rsidR="000564E7">
        <w:rPr>
          <w:rFonts w:ascii="Verdana" w:hAnsi="Verdana"/>
        </w:rPr>
        <w:t xml:space="preserve"> zamandan ve mek</w:t>
      </w:r>
      <w:r w:rsidR="009D20CF">
        <w:rPr>
          <w:rFonts w:ascii="Verdana" w:hAnsi="Verdana"/>
        </w:rPr>
        <w:t>â</w:t>
      </w:r>
      <w:r w:rsidR="000564E7">
        <w:rPr>
          <w:rFonts w:ascii="Verdana" w:hAnsi="Verdana"/>
        </w:rPr>
        <w:t xml:space="preserve">ndan bağımsız film izleme ayrıcalığı sunuyor. Sinemaseverler </w:t>
      </w:r>
      <w:r>
        <w:rPr>
          <w:rFonts w:ascii="Verdana" w:hAnsi="Verdana"/>
        </w:rPr>
        <w:t xml:space="preserve">“Seç İzle” özelliği ile istedikleri filmi, istedikleri yerde ve zamanda izleme özgürlüğü </w:t>
      </w:r>
      <w:r w:rsidR="000564E7">
        <w:rPr>
          <w:rFonts w:ascii="Verdana" w:hAnsi="Verdana"/>
        </w:rPr>
        <w:t>yaşıyor</w:t>
      </w:r>
      <w:r w:rsidR="009D20CF">
        <w:rPr>
          <w:rFonts w:ascii="Verdana" w:hAnsi="Verdana"/>
        </w:rPr>
        <w:t>lar</w:t>
      </w:r>
      <w:r>
        <w:rPr>
          <w:rFonts w:ascii="Verdana" w:hAnsi="Verdana"/>
        </w:rPr>
        <w:t xml:space="preserve">. İzleyiciler evlerinde televizyonlarından ya da dışarıda tabletlerinden veya cep telefonlarından film keyfi yaşayabiliyorlar. </w:t>
      </w:r>
      <w:proofErr w:type="spellStart"/>
      <w:r>
        <w:rPr>
          <w:rFonts w:ascii="Verdana" w:hAnsi="Verdana"/>
        </w:rPr>
        <w:t>Tivibu</w:t>
      </w:r>
      <w:proofErr w:type="spellEnd"/>
      <w:r w:rsidR="009D20CF">
        <w:rPr>
          <w:rFonts w:ascii="Verdana" w:hAnsi="Verdana"/>
        </w:rPr>
        <w:t>,</w:t>
      </w:r>
      <w:r>
        <w:rPr>
          <w:rFonts w:ascii="Verdana" w:hAnsi="Verdana"/>
        </w:rPr>
        <w:t xml:space="preserve"> “Durdur İzle”, “Geri Al İzle” gibi gelişmiş özelliklerle de televizyonun kontrolünü tamamen izleyiciye veriyor. </w:t>
      </w:r>
      <w:r w:rsidR="000564E7">
        <w:rPr>
          <w:rFonts w:ascii="Verdana" w:hAnsi="Verdana"/>
        </w:rPr>
        <w:t>Kullanıcılar kapı çaldığında filmi durdurup sonra kaldığı yerden başlatabiliyor. Beğendikleri sahnelerini yeniden izlemek isteyenler ise filmi kumandaları ile kolayca geri alabiliyorlar.</w:t>
      </w:r>
      <w:r>
        <w:rPr>
          <w:rFonts w:ascii="Verdana" w:hAnsi="Verdana"/>
        </w:rPr>
        <w:t xml:space="preserve">  </w:t>
      </w:r>
    </w:p>
    <w:p w:rsidR="000564E7" w:rsidRDefault="000564E7" w:rsidP="00711AB6">
      <w:pPr>
        <w:jc w:val="both"/>
        <w:rPr>
          <w:rFonts w:ascii="Verdana" w:hAnsi="Verdana"/>
        </w:rPr>
      </w:pPr>
    </w:p>
    <w:p w:rsidR="000564E7" w:rsidRPr="00DC3F44" w:rsidRDefault="000564E7" w:rsidP="000564E7">
      <w:pPr>
        <w:spacing w:after="0" w:line="320" w:lineRule="atLeast"/>
        <w:jc w:val="both"/>
        <w:rPr>
          <w:rFonts w:ascii="Verdana" w:hAnsi="Verdana" w:cs="Tahoma"/>
          <w:b/>
          <w:bCs/>
          <w:color w:val="FFC000"/>
          <w:sz w:val="18"/>
          <w:u w:val="single"/>
        </w:rPr>
      </w:pPr>
      <w:proofErr w:type="spellStart"/>
      <w:r w:rsidRPr="00DC3F44">
        <w:rPr>
          <w:rFonts w:ascii="Verdana" w:hAnsi="Verdana" w:cs="Tahoma"/>
          <w:b/>
          <w:bCs/>
          <w:color w:val="FFC000"/>
          <w:sz w:val="18"/>
          <w:u w:val="single"/>
        </w:rPr>
        <w:t>Tivibu</w:t>
      </w:r>
      <w:proofErr w:type="spellEnd"/>
      <w:r w:rsidRPr="00DC3F44">
        <w:rPr>
          <w:rFonts w:ascii="Verdana" w:hAnsi="Verdana" w:cs="Tahoma"/>
          <w:b/>
          <w:bCs/>
          <w:color w:val="FFC000"/>
          <w:sz w:val="18"/>
          <w:u w:val="single"/>
        </w:rPr>
        <w:t xml:space="preserve"> Hakkında </w:t>
      </w:r>
    </w:p>
    <w:p w:rsidR="000564E7" w:rsidRPr="00DC3F44" w:rsidRDefault="000564E7" w:rsidP="000564E7">
      <w:pPr>
        <w:spacing w:after="0" w:line="320" w:lineRule="atLeast"/>
        <w:jc w:val="both"/>
        <w:rPr>
          <w:rFonts w:ascii="Verdana" w:hAnsi="Verdana" w:cs="Tahoma"/>
          <w:sz w:val="18"/>
        </w:rPr>
      </w:pPr>
      <w:r w:rsidRPr="00DC3F44">
        <w:rPr>
          <w:rFonts w:ascii="Verdana" w:hAnsi="Verdana" w:cs="Tahoma"/>
          <w:sz w:val="18"/>
        </w:rPr>
        <w:t xml:space="preserve">Türkiye’nin iletişim ve eğlence şirketi TTNET, yeni dönem TV platformu </w:t>
      </w:r>
      <w:proofErr w:type="spellStart"/>
      <w:r w:rsidRPr="00DC3F44">
        <w:rPr>
          <w:rFonts w:ascii="Verdana" w:hAnsi="Verdana" w:cs="Tahoma"/>
          <w:sz w:val="18"/>
        </w:rPr>
        <w:t>Tivibu</w:t>
      </w:r>
      <w:proofErr w:type="spellEnd"/>
      <w:r w:rsidRPr="00DC3F44">
        <w:rPr>
          <w:rFonts w:ascii="Verdana" w:hAnsi="Verdana" w:cs="Tahoma"/>
          <w:sz w:val="18"/>
        </w:rPr>
        <w:t xml:space="preserve"> ile Türkiye'de televizyon yayıncılığına birçok yenilik getirmektedir. “</w:t>
      </w:r>
      <w:proofErr w:type="spellStart"/>
      <w:r w:rsidRPr="00DC3F44">
        <w:rPr>
          <w:rFonts w:ascii="Verdana" w:hAnsi="Verdana" w:cs="Tahoma"/>
          <w:sz w:val="18"/>
        </w:rPr>
        <w:t>Tivibu</w:t>
      </w:r>
      <w:proofErr w:type="spellEnd"/>
      <w:r w:rsidRPr="00DC3F44">
        <w:rPr>
          <w:rFonts w:ascii="Verdana" w:hAnsi="Verdana" w:cs="Tahoma"/>
          <w:sz w:val="18"/>
        </w:rPr>
        <w:t xml:space="preserve"> Ev”, “</w:t>
      </w:r>
      <w:proofErr w:type="spellStart"/>
      <w:r w:rsidRPr="00DC3F44">
        <w:rPr>
          <w:rFonts w:ascii="Verdana" w:hAnsi="Verdana" w:cs="Tahoma"/>
          <w:sz w:val="18"/>
        </w:rPr>
        <w:t>Smart</w:t>
      </w:r>
      <w:proofErr w:type="spellEnd"/>
      <w:r w:rsidRPr="00DC3F44">
        <w:rPr>
          <w:rFonts w:ascii="Verdana" w:hAnsi="Verdana" w:cs="Tahoma"/>
          <w:sz w:val="18"/>
        </w:rPr>
        <w:t xml:space="preserve"> TV”, “</w:t>
      </w:r>
      <w:proofErr w:type="spellStart"/>
      <w:r w:rsidRPr="00DC3F44">
        <w:rPr>
          <w:rFonts w:ascii="Verdana" w:hAnsi="Verdana" w:cs="Tahoma"/>
          <w:sz w:val="18"/>
        </w:rPr>
        <w:t>Tivibu</w:t>
      </w:r>
      <w:proofErr w:type="spellEnd"/>
      <w:r w:rsidRPr="00DC3F44">
        <w:rPr>
          <w:rFonts w:ascii="Verdana" w:hAnsi="Verdana" w:cs="Tahoma"/>
          <w:sz w:val="18"/>
        </w:rPr>
        <w:t xml:space="preserve"> Web” ve “</w:t>
      </w:r>
      <w:proofErr w:type="spellStart"/>
      <w:r w:rsidRPr="00DC3F44">
        <w:rPr>
          <w:rFonts w:ascii="Verdana" w:hAnsi="Verdana" w:cs="Tahoma"/>
          <w:sz w:val="18"/>
        </w:rPr>
        <w:t>Tivibu</w:t>
      </w:r>
      <w:proofErr w:type="spellEnd"/>
      <w:r w:rsidRPr="00DC3F44">
        <w:rPr>
          <w:rFonts w:ascii="Verdana" w:hAnsi="Verdana" w:cs="Tahoma"/>
          <w:sz w:val="18"/>
        </w:rPr>
        <w:t xml:space="preserve"> Cep” olmak üzere 4 platformdan hizmetlerini sunan </w:t>
      </w:r>
      <w:proofErr w:type="spellStart"/>
      <w:r w:rsidRPr="00DC3F44">
        <w:rPr>
          <w:rFonts w:ascii="Verdana" w:hAnsi="Verdana" w:cs="Tahoma"/>
          <w:sz w:val="18"/>
        </w:rPr>
        <w:t>Tivibu</w:t>
      </w:r>
      <w:proofErr w:type="spellEnd"/>
      <w:r w:rsidRPr="00DC3F44">
        <w:rPr>
          <w:rFonts w:ascii="Verdana" w:hAnsi="Verdana" w:cs="Tahoma"/>
          <w:sz w:val="18"/>
        </w:rPr>
        <w:t>; televizyon, bilgisayar, cep telefonu ve tablet bilgisayarlar olmak üzere 4 ekrandan da yayın yapmaktadır.</w:t>
      </w:r>
    </w:p>
    <w:p w:rsidR="000564E7" w:rsidRPr="00DC3F44" w:rsidRDefault="000564E7" w:rsidP="000564E7">
      <w:pPr>
        <w:spacing w:after="0" w:line="320" w:lineRule="atLeast"/>
        <w:jc w:val="both"/>
        <w:rPr>
          <w:rFonts w:ascii="Verdana" w:hAnsi="Verdana" w:cs="Tahoma"/>
          <w:sz w:val="18"/>
        </w:rPr>
      </w:pPr>
      <w:r w:rsidRPr="00DC3F44">
        <w:rPr>
          <w:rFonts w:ascii="Verdana" w:hAnsi="Verdana" w:cs="Tahoma"/>
          <w:sz w:val="18"/>
        </w:rPr>
        <w:t xml:space="preserve">2011’de kurulan </w:t>
      </w:r>
      <w:proofErr w:type="spellStart"/>
      <w:r w:rsidRPr="00DC3F44">
        <w:rPr>
          <w:rFonts w:ascii="Verdana" w:hAnsi="Verdana" w:cs="Tahoma"/>
          <w:sz w:val="18"/>
        </w:rPr>
        <w:t>Tivibu</w:t>
      </w:r>
      <w:proofErr w:type="spellEnd"/>
      <w:r w:rsidRPr="00DC3F44">
        <w:rPr>
          <w:rFonts w:ascii="Verdana" w:hAnsi="Verdana" w:cs="Tahoma"/>
          <w:sz w:val="18"/>
        </w:rPr>
        <w:t xml:space="preserve"> 16 ay gibi kısa bir sürede Türkiye’de 81 ilde 100 bin aboneye ulaşma başarısı göstermiştir. </w:t>
      </w:r>
      <w:proofErr w:type="spellStart"/>
      <w:r w:rsidRPr="00DC3F44">
        <w:rPr>
          <w:rFonts w:ascii="Verdana" w:hAnsi="Verdana" w:cs="Tahoma"/>
          <w:sz w:val="18"/>
        </w:rPr>
        <w:t>Tivibu’da</w:t>
      </w:r>
      <w:proofErr w:type="spellEnd"/>
      <w:r w:rsidRPr="00DC3F44">
        <w:rPr>
          <w:rFonts w:ascii="Verdana" w:hAnsi="Verdana" w:cs="Tahoma"/>
          <w:sz w:val="18"/>
        </w:rPr>
        <w:t xml:space="preserve"> yerli ve yabancı pek çok kanalın, </w:t>
      </w:r>
      <w:proofErr w:type="spellStart"/>
      <w:r w:rsidRPr="00DC3F44">
        <w:rPr>
          <w:rFonts w:ascii="Verdana" w:hAnsi="Verdana" w:cs="Tahoma"/>
          <w:sz w:val="18"/>
        </w:rPr>
        <w:t>Tivibu</w:t>
      </w:r>
      <w:proofErr w:type="spellEnd"/>
      <w:r w:rsidRPr="00DC3F44">
        <w:rPr>
          <w:rFonts w:ascii="Verdana" w:hAnsi="Verdana" w:cs="Tahoma"/>
          <w:sz w:val="18"/>
        </w:rPr>
        <w:t xml:space="preserve"> sinema kanallarının yer aldığı normal akışlara ek olarak; "Seç İzle" ve "Tekrar İzle" gibi servislerle isteğe bağlı içerikler izlenebilmekte, ayrıca "Durdur İzle", "Geri Al İzle" gibi gelişmiş yayın özellikleri bir arada sunulmaktadır. </w:t>
      </w:r>
    </w:p>
    <w:p w:rsidR="000564E7" w:rsidRPr="00DC3F44" w:rsidRDefault="000564E7" w:rsidP="000564E7">
      <w:pPr>
        <w:spacing w:after="0" w:line="320" w:lineRule="atLeast"/>
        <w:jc w:val="both"/>
        <w:rPr>
          <w:rFonts w:ascii="Verdana" w:hAnsi="Verdana" w:cs="Tahoma"/>
          <w:sz w:val="18"/>
        </w:rPr>
      </w:pPr>
      <w:proofErr w:type="spellStart"/>
      <w:r w:rsidRPr="00DC3F44">
        <w:rPr>
          <w:rFonts w:ascii="Verdana" w:hAnsi="Verdana" w:cs="Tahoma"/>
          <w:sz w:val="18"/>
        </w:rPr>
        <w:t>Tivibu</w:t>
      </w:r>
      <w:proofErr w:type="spellEnd"/>
      <w:r w:rsidRPr="00DC3F44">
        <w:rPr>
          <w:rFonts w:ascii="Verdana" w:hAnsi="Verdana" w:cs="Tahoma"/>
          <w:sz w:val="18"/>
        </w:rPr>
        <w:t xml:space="preserve"> Türkiye’de sosyal TV dönemini başlattı. “</w:t>
      </w:r>
      <w:proofErr w:type="spellStart"/>
      <w:r w:rsidRPr="00DC3F44">
        <w:rPr>
          <w:rFonts w:ascii="Verdana" w:hAnsi="Verdana" w:cs="Tahoma"/>
          <w:sz w:val="18"/>
        </w:rPr>
        <w:t>Tivibu</w:t>
      </w:r>
      <w:proofErr w:type="spellEnd"/>
      <w:r w:rsidRPr="00DC3F44">
        <w:rPr>
          <w:rFonts w:ascii="Verdana" w:hAnsi="Verdana" w:cs="Tahoma"/>
          <w:sz w:val="18"/>
        </w:rPr>
        <w:t xml:space="preserve"> Ev” kullanıcıları için hizmete sunulan Sosyal </w:t>
      </w:r>
      <w:proofErr w:type="spellStart"/>
      <w:r w:rsidRPr="00DC3F44">
        <w:rPr>
          <w:rFonts w:ascii="Verdana" w:hAnsi="Verdana" w:cs="Tahoma"/>
          <w:sz w:val="18"/>
        </w:rPr>
        <w:t>Tivi</w:t>
      </w:r>
      <w:proofErr w:type="spellEnd"/>
      <w:r w:rsidRPr="00DC3F44">
        <w:rPr>
          <w:rFonts w:ascii="Verdana" w:hAnsi="Verdana" w:cs="Tahoma"/>
          <w:sz w:val="18"/>
        </w:rPr>
        <w:t xml:space="preserve"> uygulaması Türkiye’de bir ilki yaşatarak, televizyon izlerken aynı anda televizyon üzerinden sosyalleşme imkânı sağlamıştır. </w:t>
      </w:r>
      <w:proofErr w:type="spellStart"/>
      <w:r w:rsidRPr="00DC3F44">
        <w:rPr>
          <w:rFonts w:ascii="Verdana" w:hAnsi="Verdana" w:cs="Tahoma"/>
          <w:sz w:val="18"/>
        </w:rPr>
        <w:t>Tivibu</w:t>
      </w:r>
      <w:proofErr w:type="spellEnd"/>
      <w:r w:rsidRPr="00DC3F44">
        <w:rPr>
          <w:rFonts w:ascii="Verdana" w:hAnsi="Verdana" w:cs="Tahoma"/>
          <w:sz w:val="18"/>
        </w:rPr>
        <w:t xml:space="preserve"> Ev üyeleri Sosyal </w:t>
      </w:r>
      <w:proofErr w:type="spellStart"/>
      <w:r w:rsidRPr="00DC3F44">
        <w:rPr>
          <w:rFonts w:ascii="Verdana" w:hAnsi="Verdana" w:cs="Tahoma"/>
          <w:sz w:val="18"/>
        </w:rPr>
        <w:t>Tivi</w:t>
      </w:r>
      <w:proofErr w:type="spellEnd"/>
      <w:r w:rsidRPr="00DC3F44">
        <w:rPr>
          <w:rFonts w:ascii="Verdana" w:hAnsi="Verdana" w:cs="Tahoma"/>
          <w:sz w:val="18"/>
        </w:rPr>
        <w:t xml:space="preserve"> uygulaması sayesinde; TV üzerinden arkadaş listesi oluşturabilmekte, listedeki arkadaşlarına TV üzerinden mesaj atabilmekte, herhangi bir filmi, diziyi, canlı yayını televizyon üzerinden beğenebilmekte, Sosyal </w:t>
      </w:r>
      <w:proofErr w:type="spellStart"/>
      <w:r w:rsidRPr="00DC3F44">
        <w:rPr>
          <w:rFonts w:ascii="Verdana" w:hAnsi="Verdana" w:cs="Tahoma"/>
          <w:sz w:val="18"/>
        </w:rPr>
        <w:t>Tivi’de</w:t>
      </w:r>
      <w:proofErr w:type="spellEnd"/>
      <w:r w:rsidRPr="00DC3F44">
        <w:rPr>
          <w:rFonts w:ascii="Verdana" w:hAnsi="Verdana" w:cs="Tahoma"/>
          <w:sz w:val="18"/>
        </w:rPr>
        <w:t xml:space="preserve"> yer alan arkadaşlarına önerebilmekte ve uygulama üzerinden </w:t>
      </w:r>
      <w:proofErr w:type="spellStart"/>
      <w:r w:rsidRPr="00DC3F44">
        <w:rPr>
          <w:rFonts w:ascii="Verdana" w:hAnsi="Verdana" w:cs="Tahoma"/>
          <w:sz w:val="18"/>
        </w:rPr>
        <w:t>Twitter’a</w:t>
      </w:r>
      <w:proofErr w:type="spellEnd"/>
      <w:r w:rsidRPr="00DC3F44">
        <w:rPr>
          <w:rFonts w:ascii="Verdana" w:hAnsi="Verdana" w:cs="Tahoma"/>
          <w:sz w:val="18"/>
        </w:rPr>
        <w:t xml:space="preserve"> bağlanabilmektedirler. </w:t>
      </w:r>
    </w:p>
    <w:p w:rsidR="000564E7" w:rsidRPr="00DC3F44" w:rsidRDefault="000564E7" w:rsidP="000564E7">
      <w:pPr>
        <w:spacing w:after="0" w:line="320" w:lineRule="atLeast"/>
        <w:jc w:val="both"/>
        <w:rPr>
          <w:rFonts w:ascii="Verdana" w:hAnsi="Verdana" w:cs="Tahoma"/>
          <w:sz w:val="18"/>
        </w:rPr>
      </w:pPr>
      <w:proofErr w:type="spellStart"/>
      <w:r w:rsidRPr="00DC3F44">
        <w:rPr>
          <w:rFonts w:ascii="Verdana" w:hAnsi="Verdana" w:cs="Tahoma"/>
          <w:sz w:val="18"/>
        </w:rPr>
        <w:t>Tivibu</w:t>
      </w:r>
      <w:proofErr w:type="spellEnd"/>
      <w:r w:rsidRPr="00DC3F44">
        <w:rPr>
          <w:rFonts w:ascii="Verdana" w:hAnsi="Verdana" w:cs="Tahoma"/>
          <w:sz w:val="18"/>
        </w:rPr>
        <w:t xml:space="preserve"> Ev, 2012 yılında Sosyal </w:t>
      </w:r>
      <w:proofErr w:type="spellStart"/>
      <w:r w:rsidRPr="00DC3F44">
        <w:rPr>
          <w:rFonts w:ascii="Verdana" w:hAnsi="Verdana" w:cs="Tahoma"/>
          <w:sz w:val="18"/>
        </w:rPr>
        <w:t>Tivi</w:t>
      </w:r>
      <w:proofErr w:type="spellEnd"/>
      <w:r w:rsidRPr="00DC3F44">
        <w:rPr>
          <w:rFonts w:ascii="Verdana" w:hAnsi="Verdana" w:cs="Tahoma"/>
          <w:sz w:val="18"/>
        </w:rPr>
        <w:t xml:space="preserve"> uygulaması ile birlikte çok önemli bir yeniliği daha hayata geçirmiştir. </w:t>
      </w:r>
      <w:proofErr w:type="spellStart"/>
      <w:r w:rsidRPr="00DC3F44">
        <w:rPr>
          <w:rFonts w:ascii="Verdana" w:hAnsi="Verdana" w:cs="Tahoma"/>
          <w:sz w:val="18"/>
        </w:rPr>
        <w:t>Tivibu</w:t>
      </w:r>
      <w:proofErr w:type="spellEnd"/>
      <w:r w:rsidRPr="00DC3F44">
        <w:rPr>
          <w:rFonts w:ascii="Verdana" w:hAnsi="Verdana" w:cs="Tahoma"/>
          <w:sz w:val="18"/>
        </w:rPr>
        <w:t xml:space="preserve"> Ev kullanıcıları, </w:t>
      </w:r>
      <w:proofErr w:type="spellStart"/>
      <w:r w:rsidRPr="00DC3F44">
        <w:rPr>
          <w:rFonts w:ascii="Verdana" w:hAnsi="Verdana" w:cs="Tahoma"/>
          <w:sz w:val="18"/>
        </w:rPr>
        <w:t>iPhone</w:t>
      </w:r>
      <w:proofErr w:type="spellEnd"/>
      <w:r w:rsidRPr="00DC3F44">
        <w:rPr>
          <w:rFonts w:ascii="Verdana" w:hAnsi="Verdana" w:cs="Tahoma"/>
          <w:sz w:val="18"/>
        </w:rPr>
        <w:t xml:space="preserve">, </w:t>
      </w:r>
      <w:proofErr w:type="spellStart"/>
      <w:r w:rsidRPr="00DC3F44">
        <w:rPr>
          <w:rFonts w:ascii="Verdana" w:hAnsi="Verdana" w:cs="Tahoma"/>
          <w:sz w:val="18"/>
        </w:rPr>
        <w:t>iPad</w:t>
      </w:r>
      <w:proofErr w:type="spellEnd"/>
      <w:r w:rsidRPr="00DC3F44">
        <w:rPr>
          <w:rFonts w:ascii="Verdana" w:hAnsi="Verdana" w:cs="Tahoma"/>
          <w:sz w:val="18"/>
        </w:rPr>
        <w:t xml:space="preserve"> ya da </w:t>
      </w:r>
      <w:proofErr w:type="spellStart"/>
      <w:r w:rsidRPr="00DC3F44">
        <w:rPr>
          <w:rFonts w:ascii="Verdana" w:hAnsi="Verdana" w:cs="Tahoma"/>
          <w:sz w:val="18"/>
        </w:rPr>
        <w:t>Android</w:t>
      </w:r>
      <w:proofErr w:type="spellEnd"/>
      <w:r w:rsidRPr="00DC3F44">
        <w:rPr>
          <w:rFonts w:ascii="Verdana" w:hAnsi="Verdana" w:cs="Tahoma"/>
          <w:sz w:val="18"/>
        </w:rPr>
        <w:t xml:space="preserve"> işletim sistemine sahip telefonlarını veya tablet bilgisayarlarını kumanda olarak kullanabilmektedirler.</w:t>
      </w:r>
    </w:p>
    <w:p w:rsidR="000564E7" w:rsidRPr="00DC3F44" w:rsidRDefault="000564E7" w:rsidP="000564E7">
      <w:pPr>
        <w:spacing w:after="0" w:line="320" w:lineRule="atLeast"/>
        <w:jc w:val="both"/>
        <w:rPr>
          <w:rFonts w:ascii="Verdana" w:hAnsi="Verdana" w:cs="Tahoma"/>
          <w:sz w:val="18"/>
        </w:rPr>
      </w:pPr>
      <w:r w:rsidRPr="00DC3F44">
        <w:rPr>
          <w:rFonts w:ascii="Verdana" w:hAnsi="Verdana" w:cs="Tahoma"/>
          <w:sz w:val="18"/>
        </w:rPr>
        <w:lastRenderedPageBreak/>
        <w:t xml:space="preserve">IPTV teknolojisiyle evlerimize gelen </w:t>
      </w:r>
      <w:proofErr w:type="spellStart"/>
      <w:r w:rsidRPr="00DC3F44">
        <w:rPr>
          <w:rFonts w:ascii="Verdana" w:hAnsi="Verdana" w:cs="Tahoma"/>
          <w:sz w:val="18"/>
        </w:rPr>
        <w:t>Tivibu</w:t>
      </w:r>
      <w:proofErr w:type="spellEnd"/>
      <w:r w:rsidRPr="00DC3F44">
        <w:rPr>
          <w:rFonts w:ascii="Verdana" w:hAnsi="Verdana" w:cs="Tahoma"/>
          <w:sz w:val="18"/>
        </w:rPr>
        <w:t xml:space="preserve"> Ev, bilinen ulusal kanalların yanı sıra yerli ve yabancı özel tematik kanallarla izleyicilere farklı deneyimler sunmaktadır. </w:t>
      </w:r>
    </w:p>
    <w:p w:rsidR="000564E7" w:rsidRPr="00DC3F44" w:rsidRDefault="000564E7" w:rsidP="000564E7">
      <w:pPr>
        <w:spacing w:after="0" w:line="320" w:lineRule="atLeast"/>
        <w:jc w:val="both"/>
        <w:rPr>
          <w:rFonts w:ascii="Verdana" w:hAnsi="Verdana" w:cs="Tahoma"/>
          <w:sz w:val="18"/>
        </w:rPr>
      </w:pPr>
      <w:proofErr w:type="spellStart"/>
      <w:r w:rsidRPr="00DC3F44">
        <w:rPr>
          <w:rFonts w:ascii="Verdana" w:hAnsi="Verdana" w:cs="Tahoma"/>
          <w:sz w:val="18"/>
        </w:rPr>
        <w:t>Tivibu</w:t>
      </w:r>
      <w:proofErr w:type="spellEnd"/>
      <w:r w:rsidRPr="00DC3F44">
        <w:rPr>
          <w:rFonts w:ascii="Verdana" w:hAnsi="Verdana" w:cs="Tahoma"/>
          <w:sz w:val="18"/>
        </w:rPr>
        <w:t xml:space="preserve"> 2013 yılında dünyada bir ilki gerçekleştirerek </w:t>
      </w:r>
      <w:proofErr w:type="spellStart"/>
      <w:r w:rsidRPr="00DC3F44">
        <w:rPr>
          <w:rFonts w:ascii="Verdana" w:hAnsi="Verdana" w:cs="Tahoma"/>
          <w:sz w:val="18"/>
        </w:rPr>
        <w:t>Tivibu</w:t>
      </w:r>
      <w:proofErr w:type="spellEnd"/>
      <w:r w:rsidRPr="00DC3F44">
        <w:rPr>
          <w:rFonts w:ascii="Verdana" w:hAnsi="Verdana" w:cs="Tahoma"/>
          <w:sz w:val="18"/>
        </w:rPr>
        <w:t xml:space="preserve"> Çarşı uygulamasıyla televizyon üzerinden e-ticaret dönemini başlattı. </w:t>
      </w:r>
      <w:proofErr w:type="spellStart"/>
      <w:r w:rsidRPr="00DC3F44">
        <w:rPr>
          <w:rFonts w:ascii="Verdana" w:hAnsi="Verdana" w:cs="Tahoma"/>
          <w:sz w:val="18"/>
        </w:rPr>
        <w:t>Tivibu’nun</w:t>
      </w:r>
      <w:proofErr w:type="spellEnd"/>
      <w:r w:rsidRPr="00DC3F44">
        <w:rPr>
          <w:rFonts w:ascii="Verdana" w:hAnsi="Verdana" w:cs="Tahoma"/>
          <w:sz w:val="18"/>
        </w:rPr>
        <w:t xml:space="preserve"> yeni </w:t>
      </w:r>
      <w:proofErr w:type="spellStart"/>
      <w:r w:rsidRPr="00DC3F44">
        <w:rPr>
          <w:rFonts w:ascii="Verdana" w:hAnsi="Verdana" w:cs="Tahoma"/>
          <w:sz w:val="18"/>
        </w:rPr>
        <w:t>interaktif</w:t>
      </w:r>
      <w:proofErr w:type="spellEnd"/>
      <w:r w:rsidRPr="00DC3F44">
        <w:rPr>
          <w:rFonts w:ascii="Verdana" w:hAnsi="Verdana" w:cs="Tahoma"/>
          <w:sz w:val="18"/>
        </w:rPr>
        <w:t xml:space="preserve"> servislerinden </w:t>
      </w:r>
      <w:proofErr w:type="spellStart"/>
      <w:r w:rsidRPr="00DC3F44">
        <w:rPr>
          <w:rFonts w:ascii="Verdana" w:hAnsi="Verdana" w:cs="Tahoma"/>
          <w:sz w:val="18"/>
        </w:rPr>
        <w:t>Tivibu</w:t>
      </w:r>
      <w:proofErr w:type="spellEnd"/>
      <w:r w:rsidRPr="00DC3F44">
        <w:rPr>
          <w:rFonts w:ascii="Verdana" w:hAnsi="Verdana" w:cs="Tahoma"/>
          <w:sz w:val="18"/>
        </w:rPr>
        <w:t xml:space="preserve"> Çarşı ile </w:t>
      </w:r>
      <w:proofErr w:type="spellStart"/>
      <w:r w:rsidRPr="00DC3F44">
        <w:rPr>
          <w:rFonts w:ascii="Verdana" w:hAnsi="Verdana" w:cs="Tahoma"/>
          <w:sz w:val="18"/>
        </w:rPr>
        <w:t>Tivibu</w:t>
      </w:r>
      <w:proofErr w:type="spellEnd"/>
      <w:r w:rsidRPr="00DC3F44">
        <w:rPr>
          <w:rFonts w:ascii="Verdana" w:hAnsi="Verdana" w:cs="Tahoma"/>
          <w:sz w:val="18"/>
        </w:rPr>
        <w:t xml:space="preserve"> Ev kullanıcıları televizyon ekranı üzerinden ve sadece </w:t>
      </w:r>
      <w:proofErr w:type="spellStart"/>
      <w:r w:rsidRPr="00DC3F44">
        <w:rPr>
          <w:rFonts w:ascii="Verdana" w:hAnsi="Verdana" w:cs="Tahoma"/>
          <w:sz w:val="18"/>
        </w:rPr>
        <w:t>Tivibu</w:t>
      </w:r>
      <w:proofErr w:type="spellEnd"/>
      <w:r w:rsidRPr="00DC3F44">
        <w:rPr>
          <w:rFonts w:ascii="Verdana" w:hAnsi="Verdana" w:cs="Tahoma"/>
          <w:sz w:val="18"/>
        </w:rPr>
        <w:t xml:space="preserve"> kumandasını kullanarak alışveriş yapabilmektedir.</w:t>
      </w:r>
    </w:p>
    <w:p w:rsidR="000564E7" w:rsidRPr="00DC3F44" w:rsidRDefault="000564E7" w:rsidP="000564E7">
      <w:pPr>
        <w:spacing w:after="0" w:line="320" w:lineRule="atLeast"/>
        <w:jc w:val="both"/>
        <w:rPr>
          <w:rFonts w:ascii="Verdana" w:hAnsi="Verdana" w:cs="Tahoma"/>
          <w:sz w:val="18"/>
        </w:rPr>
      </w:pPr>
      <w:proofErr w:type="spellStart"/>
      <w:r w:rsidRPr="00DC3F44">
        <w:rPr>
          <w:rFonts w:ascii="Verdana" w:hAnsi="Verdana" w:cs="Tahoma"/>
          <w:sz w:val="18"/>
        </w:rPr>
        <w:t>Tivibu</w:t>
      </w:r>
      <w:proofErr w:type="spellEnd"/>
      <w:r w:rsidRPr="00DC3F44">
        <w:rPr>
          <w:rFonts w:ascii="Verdana" w:hAnsi="Verdana" w:cs="Tahoma"/>
          <w:sz w:val="18"/>
        </w:rPr>
        <w:t xml:space="preserve">, artık internete bağlanabilen ve internet üzerinden yayın yapabilen LG ve Vestel Smart TV’ler içerisindeki bir uygulamayla da hizmet sunmaktadır. </w:t>
      </w:r>
      <w:proofErr w:type="spellStart"/>
      <w:r w:rsidRPr="00DC3F44">
        <w:rPr>
          <w:rFonts w:ascii="Verdana" w:hAnsi="Verdana" w:cs="Tahoma"/>
          <w:sz w:val="18"/>
        </w:rPr>
        <w:t>Tivibu</w:t>
      </w:r>
      <w:proofErr w:type="spellEnd"/>
      <w:r w:rsidRPr="00DC3F44">
        <w:rPr>
          <w:rFonts w:ascii="Verdana" w:hAnsi="Verdana" w:cs="Tahoma"/>
          <w:sz w:val="18"/>
        </w:rPr>
        <w:t xml:space="preserve"> </w:t>
      </w:r>
      <w:proofErr w:type="spellStart"/>
      <w:r w:rsidRPr="00DC3F44">
        <w:rPr>
          <w:rFonts w:ascii="Verdana" w:hAnsi="Verdana" w:cs="Tahoma"/>
          <w:sz w:val="18"/>
        </w:rPr>
        <w:t>Smart</w:t>
      </w:r>
      <w:proofErr w:type="spellEnd"/>
      <w:r w:rsidRPr="00DC3F44">
        <w:rPr>
          <w:rFonts w:ascii="Verdana" w:hAnsi="Verdana" w:cs="Tahoma"/>
          <w:sz w:val="18"/>
        </w:rPr>
        <w:t xml:space="preserve"> TV uygulamasıyla LG ve Vestel Smart TV kullanıcıları, 31 adet TV kanalı, </w:t>
      </w:r>
      <w:proofErr w:type="spellStart"/>
      <w:r w:rsidRPr="00DC3F44">
        <w:rPr>
          <w:rFonts w:ascii="Verdana" w:hAnsi="Verdana" w:cs="Tahoma"/>
          <w:sz w:val="18"/>
        </w:rPr>
        <w:t>Tivibu’nun</w:t>
      </w:r>
      <w:proofErr w:type="spellEnd"/>
      <w:r w:rsidRPr="00DC3F44">
        <w:rPr>
          <w:rFonts w:ascii="Verdana" w:hAnsi="Verdana" w:cs="Tahoma"/>
          <w:sz w:val="18"/>
        </w:rPr>
        <w:t xml:space="preserve"> “Seç İzle” ve “Tekrar İzle” gibi gelişmiş servislerinden yararlanabilmektedirler.</w:t>
      </w:r>
    </w:p>
    <w:p w:rsidR="000564E7" w:rsidRPr="00DC3F44" w:rsidRDefault="000564E7" w:rsidP="000564E7">
      <w:pPr>
        <w:spacing w:after="0" w:line="320" w:lineRule="atLeast"/>
        <w:jc w:val="both"/>
        <w:rPr>
          <w:rFonts w:ascii="Verdana" w:hAnsi="Verdana" w:cs="Tahoma"/>
          <w:sz w:val="18"/>
        </w:rPr>
      </w:pPr>
      <w:r w:rsidRPr="00DC3F44">
        <w:rPr>
          <w:rFonts w:ascii="Verdana" w:hAnsi="Verdana" w:cs="Tahoma"/>
          <w:sz w:val="18"/>
        </w:rPr>
        <w:t xml:space="preserve">Bir web TV hizmeti olan </w:t>
      </w:r>
      <w:proofErr w:type="spellStart"/>
      <w:r w:rsidRPr="00DC3F44">
        <w:rPr>
          <w:rFonts w:ascii="Verdana" w:hAnsi="Verdana" w:cs="Tahoma"/>
          <w:sz w:val="18"/>
        </w:rPr>
        <w:t>Tivibu</w:t>
      </w:r>
      <w:proofErr w:type="spellEnd"/>
      <w:r w:rsidRPr="00DC3F44">
        <w:rPr>
          <w:rFonts w:ascii="Verdana" w:hAnsi="Verdana" w:cs="Tahoma"/>
          <w:sz w:val="18"/>
        </w:rPr>
        <w:t xml:space="preserve"> Web bilgisayarda televizyon keyfi yaşatırken, </w:t>
      </w:r>
      <w:proofErr w:type="spellStart"/>
      <w:r w:rsidRPr="00DC3F44">
        <w:rPr>
          <w:rFonts w:ascii="Verdana" w:hAnsi="Verdana" w:cs="Tahoma"/>
          <w:sz w:val="18"/>
        </w:rPr>
        <w:t>Tivibu</w:t>
      </w:r>
      <w:proofErr w:type="spellEnd"/>
      <w:r w:rsidRPr="00DC3F44">
        <w:rPr>
          <w:rFonts w:ascii="Verdana" w:hAnsi="Verdana" w:cs="Tahoma"/>
          <w:sz w:val="18"/>
        </w:rPr>
        <w:t xml:space="preserve"> Cep akıllı telefonlardan ve tabletlerden televizyon yayını sağlamaktadır. </w:t>
      </w:r>
    </w:p>
    <w:p w:rsidR="000564E7" w:rsidRDefault="000564E7" w:rsidP="000564E7">
      <w:pPr>
        <w:spacing w:after="0" w:line="320" w:lineRule="atLeast"/>
        <w:jc w:val="both"/>
        <w:rPr>
          <w:rFonts w:ascii="Verdana" w:hAnsi="Verdana" w:cs="Tahoma"/>
          <w:sz w:val="18"/>
        </w:rPr>
      </w:pPr>
    </w:p>
    <w:p w:rsidR="000564E7" w:rsidRDefault="001C47E7" w:rsidP="000564E7">
      <w:pPr>
        <w:spacing w:after="0" w:line="320" w:lineRule="atLeast"/>
        <w:jc w:val="both"/>
        <w:rPr>
          <w:rFonts w:ascii="Verdana" w:hAnsi="Verdana" w:cs="Tahoma"/>
          <w:sz w:val="18"/>
        </w:rPr>
      </w:pPr>
      <w:hyperlink r:id="rId6" w:history="1">
        <w:r w:rsidR="000564E7">
          <w:rPr>
            <w:rStyle w:val="Kpr"/>
            <w:rFonts w:ascii="Verdana" w:hAnsi="Verdana" w:cs="Tahoma"/>
            <w:sz w:val="18"/>
          </w:rPr>
          <w:t>www.tivibu.com.tr</w:t>
        </w:r>
      </w:hyperlink>
      <w:r w:rsidR="000564E7">
        <w:rPr>
          <w:rFonts w:ascii="Verdana" w:hAnsi="Verdana" w:cs="Tahoma"/>
          <w:sz w:val="18"/>
        </w:rPr>
        <w:t xml:space="preserve"> </w:t>
      </w:r>
    </w:p>
    <w:p w:rsidR="000564E7" w:rsidRPr="00DC3F44" w:rsidRDefault="000564E7" w:rsidP="000564E7">
      <w:pPr>
        <w:rPr>
          <w:rFonts w:ascii="Verdana" w:hAnsi="Verdana"/>
        </w:rPr>
      </w:pPr>
    </w:p>
    <w:p w:rsidR="00B04EEF" w:rsidRPr="005E1BA0" w:rsidRDefault="00B04EEF" w:rsidP="00B04EEF">
      <w:pPr>
        <w:spacing w:after="0"/>
        <w:jc w:val="both"/>
        <w:rPr>
          <w:rFonts w:ascii="Verdana" w:hAnsi="Verdana"/>
          <w:sz w:val="18"/>
          <w:szCs w:val="18"/>
        </w:rPr>
      </w:pPr>
    </w:p>
    <w:p w:rsidR="00B04EEF" w:rsidRDefault="00B04EEF" w:rsidP="00B04EEF">
      <w:pPr>
        <w:spacing w:after="0" w:line="240" w:lineRule="auto"/>
        <w:jc w:val="both"/>
        <w:rPr>
          <w:rFonts w:ascii="Verdana" w:hAnsi="Verdana" w:cs="Tahoma"/>
          <w:b/>
          <w:bCs/>
          <w:color w:val="FFC000"/>
          <w:sz w:val="18"/>
          <w:szCs w:val="18"/>
          <w:u w:val="single"/>
          <w:lang w:val="en-US" w:eastAsia="en-US"/>
        </w:rPr>
      </w:pPr>
      <w:r>
        <w:rPr>
          <w:rFonts w:ascii="Verdana" w:hAnsi="Verdana" w:cs="Tahoma"/>
          <w:b/>
          <w:bCs/>
          <w:color w:val="FFC000"/>
          <w:sz w:val="18"/>
          <w:szCs w:val="18"/>
          <w:u w:val="single"/>
          <w:lang w:val="en-US" w:eastAsia="en-US"/>
        </w:rPr>
        <w:t xml:space="preserve">TTNET </w:t>
      </w:r>
      <w:proofErr w:type="spellStart"/>
      <w:r>
        <w:rPr>
          <w:rFonts w:ascii="Verdana" w:hAnsi="Verdana" w:cs="Tahoma"/>
          <w:b/>
          <w:bCs/>
          <w:color w:val="FFC000"/>
          <w:sz w:val="18"/>
          <w:szCs w:val="18"/>
          <w:u w:val="single"/>
          <w:lang w:val="en-US" w:eastAsia="en-US"/>
        </w:rPr>
        <w:t>Hakkında</w:t>
      </w:r>
      <w:proofErr w:type="spellEnd"/>
      <w:r>
        <w:rPr>
          <w:rFonts w:ascii="Verdana" w:hAnsi="Verdana" w:cs="Tahoma"/>
          <w:b/>
          <w:bCs/>
          <w:color w:val="FFC000"/>
          <w:sz w:val="18"/>
          <w:szCs w:val="18"/>
          <w:u w:val="single"/>
          <w:lang w:val="en-US" w:eastAsia="en-US"/>
        </w:rPr>
        <w:t xml:space="preserve"> </w:t>
      </w:r>
    </w:p>
    <w:p w:rsidR="00B04EEF" w:rsidRDefault="00B04EEF" w:rsidP="00B04EEF">
      <w:pPr>
        <w:spacing w:after="0" w:line="240" w:lineRule="auto"/>
        <w:jc w:val="both"/>
        <w:rPr>
          <w:rFonts w:ascii="Verdana" w:hAnsi="Verdana" w:cs="Tahoma"/>
          <w:b/>
          <w:bCs/>
          <w:color w:val="FFC000"/>
          <w:kern w:val="2"/>
          <w:sz w:val="18"/>
          <w:szCs w:val="18"/>
          <w:u w:val="single"/>
        </w:rPr>
      </w:pPr>
    </w:p>
    <w:p w:rsidR="00B04EEF" w:rsidRDefault="00B04EEF" w:rsidP="00B04EEF">
      <w:pPr>
        <w:spacing w:after="0"/>
        <w:jc w:val="both"/>
        <w:rPr>
          <w:rFonts w:ascii="Verdana" w:hAnsi="Verdana" w:cs="Tahoma"/>
          <w:sz w:val="18"/>
          <w:szCs w:val="18"/>
        </w:rPr>
      </w:pPr>
      <w:r>
        <w:rPr>
          <w:rFonts w:ascii="Verdana" w:hAnsi="Verdana" w:cs="Tahoma"/>
          <w:sz w:val="18"/>
          <w:szCs w:val="18"/>
        </w:rPr>
        <w:t xml:space="preserve">2006 yılında tüm Türkiye’yi internete bağlamak ve dünyayla tanıştırmak amacıyla kurulan TTNET, bugün kurumsal ve bireysel hizmetleriyle sektörde öncü rol oynayan,  müşterilerine bugünün ve geleceğin iletişim teknolojilerini sunan, iletişim ve eğlence şirketidir. İletişim teknolojilerinin üç temel bileşeni olan internet, televizyon ve telefonu birlikte sunan TTNET eğitim, eğlence, iletişim, güvenlik ve işletmelere özel ürünleriyle Türkiye’nin tüm iletişim ihtiyaçlarını karşılamaktadır. Şirketin ürün </w:t>
      </w:r>
      <w:proofErr w:type="gramStart"/>
      <w:r>
        <w:rPr>
          <w:rFonts w:ascii="Verdana" w:hAnsi="Verdana" w:cs="Tahoma"/>
          <w:sz w:val="18"/>
          <w:szCs w:val="18"/>
        </w:rPr>
        <w:t>portföyünde</w:t>
      </w:r>
      <w:proofErr w:type="gramEnd"/>
      <w:r>
        <w:rPr>
          <w:rFonts w:ascii="Verdana" w:hAnsi="Verdana" w:cs="Tahoma"/>
          <w:sz w:val="18"/>
          <w:szCs w:val="18"/>
        </w:rPr>
        <w:t xml:space="preserve"> başta ADSL, fiber internet erişimi, </w:t>
      </w:r>
      <w:proofErr w:type="spellStart"/>
      <w:r>
        <w:rPr>
          <w:rFonts w:ascii="Verdana" w:hAnsi="Verdana" w:cs="Tahoma"/>
          <w:sz w:val="18"/>
          <w:szCs w:val="18"/>
        </w:rPr>
        <w:t>WiFi</w:t>
      </w:r>
      <w:proofErr w:type="spellEnd"/>
      <w:r>
        <w:rPr>
          <w:rFonts w:ascii="Verdana" w:hAnsi="Verdana" w:cs="Tahoma"/>
          <w:sz w:val="18"/>
          <w:szCs w:val="18"/>
        </w:rPr>
        <w:t xml:space="preserve"> kablosuz internet erişimi ve </w:t>
      </w:r>
      <w:proofErr w:type="spellStart"/>
      <w:r>
        <w:rPr>
          <w:rFonts w:ascii="Verdana" w:hAnsi="Verdana" w:cs="Tahoma"/>
          <w:sz w:val="18"/>
          <w:szCs w:val="18"/>
        </w:rPr>
        <w:t>iPass</w:t>
      </w:r>
      <w:proofErr w:type="spellEnd"/>
      <w:r>
        <w:rPr>
          <w:rFonts w:ascii="Verdana" w:hAnsi="Verdana" w:cs="Tahoma"/>
          <w:sz w:val="18"/>
          <w:szCs w:val="18"/>
        </w:rPr>
        <w:t xml:space="preserve"> işbirliği ile TTNET </w:t>
      </w:r>
      <w:proofErr w:type="spellStart"/>
      <w:r>
        <w:rPr>
          <w:rFonts w:ascii="Verdana" w:hAnsi="Verdana" w:cs="Tahoma"/>
          <w:sz w:val="18"/>
          <w:szCs w:val="18"/>
        </w:rPr>
        <w:t>WiFi</w:t>
      </w:r>
      <w:proofErr w:type="spellEnd"/>
      <w:r>
        <w:rPr>
          <w:rFonts w:ascii="Verdana" w:hAnsi="Verdana" w:cs="Tahoma"/>
          <w:sz w:val="18"/>
          <w:szCs w:val="18"/>
        </w:rPr>
        <w:t xml:space="preserve"> yurtdışı erişim hizmeti, G.SHDSL, Metro Ethernet, ATM ve </w:t>
      </w:r>
      <w:proofErr w:type="spellStart"/>
      <w:r>
        <w:rPr>
          <w:rFonts w:ascii="Verdana" w:hAnsi="Verdana" w:cs="Tahoma"/>
          <w:sz w:val="18"/>
          <w:szCs w:val="18"/>
        </w:rPr>
        <w:t>FrameRelay</w:t>
      </w:r>
      <w:proofErr w:type="spellEnd"/>
      <w:r>
        <w:rPr>
          <w:rFonts w:ascii="Verdana" w:hAnsi="Verdana" w:cs="Tahoma"/>
          <w:sz w:val="18"/>
          <w:szCs w:val="18"/>
        </w:rPr>
        <w:t xml:space="preserve"> internet erişim hizmetleri bulunmaktadır. TTNET; Avea işbirliği ile TTNET Mobil markası altında GSM ve 3G </w:t>
      </w:r>
      <w:proofErr w:type="gramStart"/>
      <w:r>
        <w:rPr>
          <w:rFonts w:ascii="Verdana" w:hAnsi="Verdana" w:cs="Tahoma"/>
          <w:sz w:val="18"/>
          <w:szCs w:val="18"/>
        </w:rPr>
        <w:t>dahil</w:t>
      </w:r>
      <w:proofErr w:type="gramEnd"/>
      <w:r>
        <w:rPr>
          <w:rFonts w:ascii="Verdana" w:hAnsi="Verdana" w:cs="Tahoma"/>
          <w:sz w:val="18"/>
          <w:szCs w:val="18"/>
        </w:rPr>
        <w:t xml:space="preserve"> tüm cep telefonu hizmetleri, TTNET Alo markası ile de bireysel müşterileri için sabit telefon erişimi sunmaktadır. TTNET ayrıca; sinema ve televizyonu taşınabilir hale getiren </w:t>
      </w:r>
      <w:proofErr w:type="spellStart"/>
      <w:r>
        <w:rPr>
          <w:rFonts w:ascii="Verdana" w:hAnsi="Verdana" w:cs="Tahoma"/>
          <w:sz w:val="18"/>
          <w:szCs w:val="18"/>
        </w:rPr>
        <w:t>Tivibu</w:t>
      </w:r>
      <w:proofErr w:type="spellEnd"/>
      <w:r>
        <w:rPr>
          <w:rFonts w:ascii="Verdana" w:hAnsi="Verdana" w:cs="Tahoma"/>
          <w:sz w:val="18"/>
          <w:szCs w:val="18"/>
        </w:rPr>
        <w:t xml:space="preserve"> Web ve Cep servisi ile ev ortamında TV ekranından ulaşılabilen IPTV hizmeti </w:t>
      </w:r>
      <w:proofErr w:type="spellStart"/>
      <w:r>
        <w:rPr>
          <w:rFonts w:ascii="Verdana" w:hAnsi="Verdana" w:cs="Tahoma"/>
          <w:sz w:val="18"/>
          <w:szCs w:val="18"/>
        </w:rPr>
        <w:t>Tivibu</w:t>
      </w:r>
      <w:proofErr w:type="spellEnd"/>
      <w:r>
        <w:rPr>
          <w:rFonts w:ascii="Verdana" w:hAnsi="Verdana" w:cs="Tahoma"/>
          <w:sz w:val="18"/>
          <w:szCs w:val="18"/>
        </w:rPr>
        <w:t xml:space="preserve"> Ev'i de Türkiye’de uygulamaya başlayarak bir ilke imza atmıştır. </w:t>
      </w:r>
    </w:p>
    <w:p w:rsidR="00B04EEF" w:rsidRDefault="00B04EEF" w:rsidP="00B04EEF">
      <w:pPr>
        <w:spacing w:after="0"/>
        <w:jc w:val="both"/>
        <w:rPr>
          <w:rFonts w:ascii="Verdana" w:hAnsi="Verdana" w:cs="Tahoma"/>
          <w:sz w:val="18"/>
          <w:szCs w:val="18"/>
        </w:rPr>
      </w:pPr>
    </w:p>
    <w:p w:rsidR="00B04EEF" w:rsidRDefault="00B04EEF" w:rsidP="00B04EEF">
      <w:pPr>
        <w:spacing w:after="0"/>
        <w:jc w:val="both"/>
        <w:rPr>
          <w:rFonts w:ascii="Verdana" w:hAnsi="Verdana" w:cs="Tahoma"/>
          <w:sz w:val="18"/>
          <w:szCs w:val="18"/>
        </w:rPr>
      </w:pPr>
      <w:r>
        <w:rPr>
          <w:rFonts w:ascii="Verdana" w:hAnsi="Verdana" w:cs="Tahoma"/>
          <w:sz w:val="18"/>
          <w:szCs w:val="18"/>
        </w:rPr>
        <w:t xml:space="preserve">İnternet erişim hizmetlerinin yanı sıra </w:t>
      </w:r>
      <w:proofErr w:type="spellStart"/>
      <w:r>
        <w:rPr>
          <w:rFonts w:ascii="Verdana" w:hAnsi="Verdana" w:cs="Tahoma"/>
          <w:sz w:val="18"/>
          <w:szCs w:val="18"/>
        </w:rPr>
        <w:t>TTNET’in</w:t>
      </w:r>
      <w:proofErr w:type="spellEnd"/>
      <w:r>
        <w:rPr>
          <w:rFonts w:ascii="Verdana" w:hAnsi="Verdana" w:cs="Tahoma"/>
          <w:sz w:val="18"/>
          <w:szCs w:val="18"/>
        </w:rPr>
        <w:t xml:space="preserve"> katma değerli servisleri arasında yerli ve yabancı birçok şarkıyı ücretsiz dinleme </w:t>
      </w:r>
      <w:proofErr w:type="gramStart"/>
      <w:r>
        <w:rPr>
          <w:rFonts w:ascii="Verdana" w:hAnsi="Verdana" w:cs="Tahoma"/>
          <w:sz w:val="18"/>
          <w:szCs w:val="18"/>
        </w:rPr>
        <w:t>imkanı</w:t>
      </w:r>
      <w:proofErr w:type="gramEnd"/>
      <w:r>
        <w:rPr>
          <w:rFonts w:ascii="Verdana" w:hAnsi="Verdana" w:cs="Tahoma"/>
          <w:sz w:val="18"/>
          <w:szCs w:val="18"/>
        </w:rPr>
        <w:t xml:space="preserve"> sunan TTNET Müzik ve dijital oyun platformu </w:t>
      </w:r>
      <w:proofErr w:type="spellStart"/>
      <w:r>
        <w:rPr>
          <w:rFonts w:ascii="Verdana" w:hAnsi="Verdana" w:cs="Tahoma"/>
          <w:sz w:val="18"/>
          <w:szCs w:val="18"/>
        </w:rPr>
        <w:t>Playstore</w:t>
      </w:r>
      <w:proofErr w:type="spellEnd"/>
      <w:r>
        <w:rPr>
          <w:rFonts w:ascii="Verdana" w:hAnsi="Verdana" w:cs="Tahoma"/>
          <w:sz w:val="18"/>
          <w:szCs w:val="18"/>
        </w:rPr>
        <w:t xml:space="preserve"> bulunmaktadır. TTNET Güvenlik kapsamında güvenli internet için birçok ürün ve servisi kullanıcılarına sunmaktadır. TTNET İşyerim Paketleri ile de işletmelerin ihtiyaçlarına özel ürün ve servisler geliştirmektedir. </w:t>
      </w:r>
    </w:p>
    <w:p w:rsidR="00B04EEF" w:rsidRDefault="00B04EEF" w:rsidP="00B04EEF">
      <w:pPr>
        <w:spacing w:after="0"/>
        <w:jc w:val="both"/>
        <w:rPr>
          <w:rFonts w:ascii="Verdana" w:hAnsi="Verdana" w:cs="Tahoma"/>
          <w:sz w:val="18"/>
          <w:szCs w:val="18"/>
        </w:rPr>
      </w:pPr>
    </w:p>
    <w:p w:rsidR="00B04EEF" w:rsidRDefault="00B04EEF" w:rsidP="00B04EEF">
      <w:pPr>
        <w:spacing w:after="0"/>
        <w:jc w:val="both"/>
        <w:rPr>
          <w:rFonts w:ascii="Verdana" w:hAnsi="Verdana" w:cs="Times New Roman"/>
          <w:sz w:val="18"/>
          <w:szCs w:val="18"/>
        </w:rPr>
      </w:pPr>
      <w:r>
        <w:rPr>
          <w:rFonts w:ascii="Verdana" w:hAnsi="Verdana" w:cs="Tahoma"/>
          <w:sz w:val="18"/>
          <w:szCs w:val="18"/>
        </w:rPr>
        <w:t xml:space="preserve">Tek faturada; internet, TV, sabit ve mobil ses hizmetlerini müşterilerine sunan TTNET, Türkiye’de bir “ilk”i daha gerçekleştirerek “dörtlü servis” dönemini başlatan ilk iletişim ve eğlence şirketi olma kimliği kazanmıştır.  </w:t>
      </w:r>
      <w:hyperlink r:id="rId7" w:history="1">
        <w:r>
          <w:rPr>
            <w:rStyle w:val="Kpr"/>
            <w:rFonts w:ascii="Verdana" w:hAnsi="Verdana"/>
            <w:sz w:val="18"/>
            <w:szCs w:val="18"/>
          </w:rPr>
          <w:t>www.ttnet.com.tr</w:t>
        </w:r>
      </w:hyperlink>
    </w:p>
    <w:p w:rsidR="00B04EEF" w:rsidRDefault="00B04EEF" w:rsidP="00FE7409">
      <w:pPr>
        <w:rPr>
          <w:rFonts w:ascii="Verdana" w:hAnsi="Verdana"/>
          <w:b/>
          <w:sz w:val="16"/>
          <w:szCs w:val="16"/>
          <w:u w:val="single"/>
        </w:rPr>
      </w:pPr>
    </w:p>
    <w:p w:rsidR="00B04EEF" w:rsidRDefault="00B04EEF" w:rsidP="00FE7409">
      <w:pPr>
        <w:rPr>
          <w:rFonts w:ascii="Verdana" w:hAnsi="Verdana"/>
          <w:b/>
          <w:sz w:val="16"/>
          <w:szCs w:val="16"/>
          <w:u w:val="single"/>
        </w:rPr>
      </w:pPr>
    </w:p>
    <w:p w:rsidR="00FE7409" w:rsidRPr="00194D4C" w:rsidRDefault="00FE7409" w:rsidP="00FE7409">
      <w:pPr>
        <w:rPr>
          <w:rFonts w:ascii="Verdana" w:hAnsi="Verdana"/>
          <w:b/>
          <w:sz w:val="16"/>
          <w:szCs w:val="16"/>
        </w:rPr>
      </w:pPr>
      <w:r w:rsidRPr="00194D4C">
        <w:rPr>
          <w:rFonts w:ascii="Verdana" w:hAnsi="Verdana"/>
          <w:b/>
          <w:sz w:val="16"/>
          <w:szCs w:val="16"/>
          <w:u w:val="single"/>
        </w:rPr>
        <w:t>Bilgi ve İletişim</w:t>
      </w:r>
      <w:r w:rsidRPr="00194D4C">
        <w:rPr>
          <w:rFonts w:ascii="Verdana" w:hAnsi="Verdana"/>
          <w:b/>
          <w:sz w:val="16"/>
          <w:szCs w:val="16"/>
        </w:rPr>
        <w:t xml:space="preserve"> </w:t>
      </w:r>
    </w:p>
    <w:p w:rsidR="00F9407C" w:rsidRDefault="00FE7409">
      <w:r w:rsidRPr="00194D4C">
        <w:rPr>
          <w:rFonts w:ascii="Verdana" w:hAnsi="Verdana"/>
          <w:b/>
          <w:sz w:val="16"/>
          <w:szCs w:val="16"/>
        </w:rPr>
        <w:t>On İletişim</w:t>
      </w:r>
      <w:r w:rsidRPr="00194D4C">
        <w:rPr>
          <w:rFonts w:ascii="Verdana" w:hAnsi="Verdana"/>
          <w:b/>
          <w:sz w:val="16"/>
          <w:szCs w:val="16"/>
        </w:rPr>
        <w:br/>
      </w:r>
      <w:r w:rsidRPr="00194D4C">
        <w:rPr>
          <w:rFonts w:ascii="Verdana" w:hAnsi="Verdana"/>
          <w:sz w:val="16"/>
          <w:szCs w:val="16"/>
        </w:rPr>
        <w:t>İpek Özgüden Özen</w:t>
      </w:r>
      <w:r w:rsidRPr="00194D4C">
        <w:rPr>
          <w:rFonts w:ascii="Verdana" w:hAnsi="Verdana"/>
          <w:sz w:val="16"/>
          <w:szCs w:val="16"/>
        </w:rPr>
        <w:tab/>
        <w:t>Tel: (212) 291 18 48</w:t>
      </w:r>
      <w:r w:rsidRPr="00194D4C">
        <w:rPr>
          <w:rFonts w:ascii="Verdana" w:hAnsi="Verdana"/>
          <w:sz w:val="16"/>
          <w:szCs w:val="16"/>
        </w:rPr>
        <w:tab/>
      </w:r>
      <w:hyperlink r:id="rId8" w:history="1">
        <w:r w:rsidRPr="00194D4C">
          <w:rPr>
            <w:rStyle w:val="Kpr"/>
            <w:rFonts w:ascii="Verdana" w:hAnsi="Verdana"/>
            <w:sz w:val="16"/>
            <w:szCs w:val="16"/>
          </w:rPr>
          <w:t>ipek.ozguden@oniletisim.com</w:t>
        </w:r>
      </w:hyperlink>
      <w:r w:rsidRPr="00194D4C">
        <w:rPr>
          <w:rFonts w:ascii="Verdana" w:hAnsi="Verdana"/>
          <w:sz w:val="16"/>
          <w:szCs w:val="16"/>
        </w:rPr>
        <w:br/>
        <w:t xml:space="preserve">Efkan Kula </w:t>
      </w:r>
      <w:r w:rsidRPr="00194D4C">
        <w:rPr>
          <w:rFonts w:ascii="Verdana" w:hAnsi="Verdana"/>
          <w:sz w:val="16"/>
          <w:szCs w:val="16"/>
        </w:rPr>
        <w:tab/>
      </w:r>
      <w:r w:rsidRPr="00194D4C">
        <w:rPr>
          <w:rFonts w:ascii="Verdana" w:hAnsi="Verdana"/>
          <w:sz w:val="16"/>
          <w:szCs w:val="16"/>
        </w:rPr>
        <w:tab/>
        <w:t>Tel: (212) 291 18 48</w:t>
      </w:r>
      <w:r w:rsidRPr="00194D4C">
        <w:rPr>
          <w:rFonts w:ascii="Verdana" w:hAnsi="Verdana"/>
          <w:sz w:val="16"/>
          <w:szCs w:val="16"/>
        </w:rPr>
        <w:tab/>
      </w:r>
      <w:hyperlink r:id="rId9" w:history="1">
        <w:r w:rsidRPr="00194D4C">
          <w:rPr>
            <w:rStyle w:val="Kpr"/>
            <w:rFonts w:ascii="Verdana" w:hAnsi="Verdana"/>
            <w:sz w:val="16"/>
            <w:szCs w:val="16"/>
          </w:rPr>
          <w:t>efkan.kula@oniletisim.com</w:t>
        </w:r>
      </w:hyperlink>
    </w:p>
    <w:sectPr w:rsidR="00F9407C" w:rsidSect="009141F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96" w:rsidRDefault="00407596" w:rsidP="00B502A8">
      <w:pPr>
        <w:spacing w:after="0" w:line="240" w:lineRule="auto"/>
      </w:pPr>
      <w:r>
        <w:separator/>
      </w:r>
    </w:p>
  </w:endnote>
  <w:endnote w:type="continuationSeparator" w:id="0">
    <w:p w:rsidR="00407596" w:rsidRDefault="00407596" w:rsidP="00B5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96" w:rsidRDefault="00407596" w:rsidP="00B502A8">
      <w:pPr>
        <w:spacing w:after="0" w:line="240" w:lineRule="auto"/>
      </w:pPr>
      <w:r>
        <w:separator/>
      </w:r>
    </w:p>
  </w:footnote>
  <w:footnote w:type="continuationSeparator" w:id="0">
    <w:p w:rsidR="00407596" w:rsidRDefault="00407596" w:rsidP="00B50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39" w:rsidRDefault="00FE7409" w:rsidP="009D4339">
    <w:pPr>
      <w:pStyle w:val="stbilgi"/>
      <w:jc w:val="right"/>
    </w:pPr>
    <w:r>
      <w:rPr>
        <w:noProof/>
      </w:rPr>
      <w:drawing>
        <wp:inline distT="0" distB="0" distL="0" distR="0">
          <wp:extent cx="990600" cy="99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net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9906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E7409"/>
    <w:rsid w:val="00007BFA"/>
    <w:rsid w:val="00013BC4"/>
    <w:rsid w:val="000140F7"/>
    <w:rsid w:val="00025425"/>
    <w:rsid w:val="000564E7"/>
    <w:rsid w:val="00060459"/>
    <w:rsid w:val="0006227C"/>
    <w:rsid w:val="00094CA1"/>
    <w:rsid w:val="00107A3F"/>
    <w:rsid w:val="001127AC"/>
    <w:rsid w:val="00132F8A"/>
    <w:rsid w:val="00150FB9"/>
    <w:rsid w:val="00163BBD"/>
    <w:rsid w:val="00170738"/>
    <w:rsid w:val="0018726E"/>
    <w:rsid w:val="00191F3E"/>
    <w:rsid w:val="001A7985"/>
    <w:rsid w:val="001B02CA"/>
    <w:rsid w:val="001C3DC6"/>
    <w:rsid w:val="001C47E7"/>
    <w:rsid w:val="001D2567"/>
    <w:rsid w:val="001F3B72"/>
    <w:rsid w:val="002163B5"/>
    <w:rsid w:val="00222263"/>
    <w:rsid w:val="002326F8"/>
    <w:rsid w:val="002A3B88"/>
    <w:rsid w:val="002C33AB"/>
    <w:rsid w:val="002D573F"/>
    <w:rsid w:val="00306824"/>
    <w:rsid w:val="00331F47"/>
    <w:rsid w:val="00345CD1"/>
    <w:rsid w:val="0034762B"/>
    <w:rsid w:val="003839A5"/>
    <w:rsid w:val="003A148E"/>
    <w:rsid w:val="003A195D"/>
    <w:rsid w:val="003A56E1"/>
    <w:rsid w:val="003B5E7B"/>
    <w:rsid w:val="003E0BDE"/>
    <w:rsid w:val="00402306"/>
    <w:rsid w:val="00407596"/>
    <w:rsid w:val="004132D0"/>
    <w:rsid w:val="004328EB"/>
    <w:rsid w:val="00461282"/>
    <w:rsid w:val="00472E22"/>
    <w:rsid w:val="00486264"/>
    <w:rsid w:val="004B0DEE"/>
    <w:rsid w:val="004B2695"/>
    <w:rsid w:val="004C090C"/>
    <w:rsid w:val="004F054A"/>
    <w:rsid w:val="005517E9"/>
    <w:rsid w:val="005B168B"/>
    <w:rsid w:val="005B6F3F"/>
    <w:rsid w:val="005D31A4"/>
    <w:rsid w:val="005D4B09"/>
    <w:rsid w:val="005E49F5"/>
    <w:rsid w:val="005F04EA"/>
    <w:rsid w:val="00670323"/>
    <w:rsid w:val="00683874"/>
    <w:rsid w:val="006936C2"/>
    <w:rsid w:val="006B276E"/>
    <w:rsid w:val="006B3D88"/>
    <w:rsid w:val="006E50CE"/>
    <w:rsid w:val="006F0CE0"/>
    <w:rsid w:val="0071114E"/>
    <w:rsid w:val="00711AB6"/>
    <w:rsid w:val="007178A1"/>
    <w:rsid w:val="00727F53"/>
    <w:rsid w:val="0074733F"/>
    <w:rsid w:val="00772349"/>
    <w:rsid w:val="00780A34"/>
    <w:rsid w:val="007C1829"/>
    <w:rsid w:val="007E489E"/>
    <w:rsid w:val="00804B70"/>
    <w:rsid w:val="00806ADB"/>
    <w:rsid w:val="00852C18"/>
    <w:rsid w:val="00853238"/>
    <w:rsid w:val="008749D0"/>
    <w:rsid w:val="008C1479"/>
    <w:rsid w:val="008D2CC5"/>
    <w:rsid w:val="00912BAF"/>
    <w:rsid w:val="0097325B"/>
    <w:rsid w:val="00977209"/>
    <w:rsid w:val="009C4F10"/>
    <w:rsid w:val="009C5E9D"/>
    <w:rsid w:val="009D20CF"/>
    <w:rsid w:val="00A03A33"/>
    <w:rsid w:val="00A14702"/>
    <w:rsid w:val="00A30CBA"/>
    <w:rsid w:val="00A33931"/>
    <w:rsid w:val="00A466F3"/>
    <w:rsid w:val="00A46A3E"/>
    <w:rsid w:val="00A7262D"/>
    <w:rsid w:val="00A8275C"/>
    <w:rsid w:val="00AD2722"/>
    <w:rsid w:val="00AD73BD"/>
    <w:rsid w:val="00AE34D4"/>
    <w:rsid w:val="00B04EEF"/>
    <w:rsid w:val="00B06D8D"/>
    <w:rsid w:val="00B41436"/>
    <w:rsid w:val="00B45683"/>
    <w:rsid w:val="00B502A8"/>
    <w:rsid w:val="00B55C29"/>
    <w:rsid w:val="00B73514"/>
    <w:rsid w:val="00B74C6E"/>
    <w:rsid w:val="00B764AB"/>
    <w:rsid w:val="00B8771D"/>
    <w:rsid w:val="00B951AB"/>
    <w:rsid w:val="00BB1226"/>
    <w:rsid w:val="00BB1960"/>
    <w:rsid w:val="00BE28B0"/>
    <w:rsid w:val="00C02CE5"/>
    <w:rsid w:val="00C10090"/>
    <w:rsid w:val="00C112E7"/>
    <w:rsid w:val="00C16CFF"/>
    <w:rsid w:val="00C279A4"/>
    <w:rsid w:val="00C4756F"/>
    <w:rsid w:val="00C747B6"/>
    <w:rsid w:val="00C845C5"/>
    <w:rsid w:val="00C97815"/>
    <w:rsid w:val="00CB6137"/>
    <w:rsid w:val="00CE11A5"/>
    <w:rsid w:val="00D12C63"/>
    <w:rsid w:val="00D21027"/>
    <w:rsid w:val="00D36BC6"/>
    <w:rsid w:val="00D553DA"/>
    <w:rsid w:val="00D5741E"/>
    <w:rsid w:val="00D73A73"/>
    <w:rsid w:val="00D855D7"/>
    <w:rsid w:val="00D91757"/>
    <w:rsid w:val="00DA403C"/>
    <w:rsid w:val="00DC4123"/>
    <w:rsid w:val="00DE34FC"/>
    <w:rsid w:val="00DF0444"/>
    <w:rsid w:val="00E07900"/>
    <w:rsid w:val="00E27B2B"/>
    <w:rsid w:val="00E30756"/>
    <w:rsid w:val="00E32576"/>
    <w:rsid w:val="00E446B0"/>
    <w:rsid w:val="00E63004"/>
    <w:rsid w:val="00E75E09"/>
    <w:rsid w:val="00ED3AE8"/>
    <w:rsid w:val="00F06EB8"/>
    <w:rsid w:val="00F1058B"/>
    <w:rsid w:val="00F9407C"/>
    <w:rsid w:val="00FA0961"/>
    <w:rsid w:val="00FB28C6"/>
    <w:rsid w:val="00FE7409"/>
    <w:rsid w:val="00FF3B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74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7409"/>
  </w:style>
  <w:style w:type="character" w:styleId="Kpr">
    <w:name w:val="Hyperlink"/>
    <w:rsid w:val="00FE7409"/>
    <w:rPr>
      <w:color w:val="0000FF"/>
      <w:u w:val="single"/>
    </w:rPr>
  </w:style>
  <w:style w:type="paragraph" w:styleId="BalonMetni">
    <w:name w:val="Balloon Text"/>
    <w:basedOn w:val="Normal"/>
    <w:link w:val="BalonMetniChar"/>
    <w:uiPriority w:val="99"/>
    <w:semiHidden/>
    <w:unhideWhenUsed/>
    <w:rsid w:val="00FE74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7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4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7409"/>
  </w:style>
  <w:style w:type="character" w:styleId="Hyperlink">
    <w:name w:val="Hyperlink"/>
    <w:rsid w:val="00FE7409"/>
    <w:rPr>
      <w:color w:val="0000FF"/>
      <w:u w:val="single"/>
    </w:rPr>
  </w:style>
  <w:style w:type="paragraph" w:styleId="BalloonText">
    <w:name w:val="Balloon Text"/>
    <w:basedOn w:val="Normal"/>
    <w:link w:val="BalloonTextChar"/>
    <w:uiPriority w:val="99"/>
    <w:semiHidden/>
    <w:unhideWhenUsed/>
    <w:rsid w:val="00FE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k.ozguden@oniletisim.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tnet.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vibu.com.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fkan.kula@on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1205</Words>
  <Characters>6875</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 ILETISIM</dc:creator>
  <cp:lastModifiedBy>ao</cp:lastModifiedBy>
  <cp:revision>7</cp:revision>
  <dcterms:created xsi:type="dcterms:W3CDTF">2013-12-06T08:24:00Z</dcterms:created>
  <dcterms:modified xsi:type="dcterms:W3CDTF">2013-12-12T20:31:00Z</dcterms:modified>
</cp:coreProperties>
</file>