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55" w:rsidRPr="00483559" w:rsidRDefault="00AC2B55" w:rsidP="00AC2B55">
      <w:pPr>
        <w:spacing w:before="100" w:beforeAutospacing="1" w:after="100" w:afterAutospacing="1" w:line="240" w:lineRule="auto"/>
        <w:jc w:val="center"/>
        <w:rPr>
          <w:rFonts w:ascii="Times New Roman" w:eastAsia="Times New Roman" w:hAnsi="Times New Roman" w:cs="Times New Roman"/>
          <w:b/>
          <w:color w:val="4F81BD" w:themeColor="accent1"/>
          <w:sz w:val="40"/>
          <w:szCs w:val="40"/>
          <w:lang w:eastAsia="tr-TR"/>
        </w:rPr>
      </w:pPr>
      <w:r w:rsidRPr="00483559">
        <w:rPr>
          <w:rFonts w:ascii="Times New Roman" w:eastAsia="Times New Roman" w:hAnsi="Times New Roman" w:cs="Times New Roman"/>
          <w:b/>
          <w:color w:val="4F81BD" w:themeColor="accent1"/>
          <w:sz w:val="40"/>
          <w:szCs w:val="40"/>
          <w:lang w:eastAsia="tr-TR"/>
        </w:rPr>
        <w:t>Hollywood Karşısında Ülke Sinemaları Konferansı</w:t>
      </w:r>
    </w:p>
    <w:p w:rsidR="00A639E0" w:rsidRPr="005F0036" w:rsidRDefault="00AC2B55" w:rsidP="00A639E0">
      <w:pPr>
        <w:spacing w:before="100" w:beforeAutospacing="1" w:after="100" w:afterAutospacing="1" w:line="240" w:lineRule="auto"/>
        <w:rPr>
          <w:rFonts w:ascii="Times New Roman" w:eastAsia="Times New Roman" w:hAnsi="Times New Roman" w:cs="Times New Roman"/>
          <w:color w:val="1F497D" w:themeColor="text2"/>
          <w:sz w:val="24"/>
          <w:szCs w:val="24"/>
          <w:lang w:eastAsia="tr-TR"/>
        </w:rPr>
      </w:pPr>
      <w:r w:rsidRPr="005F0036">
        <w:rPr>
          <w:rFonts w:ascii="Times New Roman" w:eastAsia="Times New Roman" w:hAnsi="Times New Roman" w:cs="Times New Roman"/>
          <w:color w:val="1F497D" w:themeColor="text2"/>
          <w:sz w:val="24"/>
          <w:szCs w:val="24"/>
          <w:lang w:eastAsia="tr-TR"/>
        </w:rPr>
        <w:t>Sinema Y</w:t>
      </w:r>
      <w:r w:rsidR="00A639E0" w:rsidRPr="005F0036">
        <w:rPr>
          <w:rFonts w:ascii="Times New Roman" w:eastAsia="Times New Roman" w:hAnsi="Times New Roman" w:cs="Times New Roman"/>
          <w:color w:val="1F497D" w:themeColor="text2"/>
          <w:sz w:val="24"/>
          <w:szCs w:val="24"/>
          <w:lang w:eastAsia="tr-TR"/>
        </w:rPr>
        <w:t>azarı Rıza Oylum, 33. Uluslararası İstanbul Kitap Fuarı’nda 13 Kasım Perşembe günü “Hollywood Karşısında Ülke Sinemaları” isminde bir konferans verecek. Net Yayınları’nın düzenlediği konferansta, Hollywood sinemasının durumu ve farklı ülkelerin sinemayla kurdukları ilişki</w:t>
      </w:r>
      <w:r w:rsidRPr="005F0036">
        <w:rPr>
          <w:rFonts w:ascii="Times New Roman" w:eastAsia="Times New Roman" w:hAnsi="Times New Roman" w:cs="Times New Roman"/>
          <w:color w:val="1F497D" w:themeColor="text2"/>
          <w:sz w:val="24"/>
          <w:szCs w:val="24"/>
          <w:lang w:eastAsia="tr-TR"/>
        </w:rPr>
        <w:t>ler</w:t>
      </w:r>
      <w:r w:rsidR="00A639E0" w:rsidRPr="005F0036">
        <w:rPr>
          <w:rFonts w:ascii="Times New Roman" w:eastAsia="Times New Roman" w:hAnsi="Times New Roman" w:cs="Times New Roman"/>
          <w:color w:val="1F497D" w:themeColor="text2"/>
          <w:sz w:val="24"/>
          <w:szCs w:val="24"/>
          <w:lang w:eastAsia="tr-TR"/>
        </w:rPr>
        <w:t xml:space="preserve"> masaya yatırılacak. Oylum, özellikle 2000 sonrası çıkış yapan ülke sinemaları olan Latin Amerika sinemaları, Alman sineması, Uzakdoğu ülke sinemaları üstünde duracak. Bir saat sürecek olan konferans saat 13.00-14.00 arasında Büyükada Salonu’nda </w:t>
      </w:r>
    </w:p>
    <w:p w:rsidR="00AC2B55" w:rsidRPr="005F0036" w:rsidRDefault="00AC2B55" w:rsidP="00AC2B55">
      <w:pPr>
        <w:pStyle w:val="ecxmsonormal"/>
        <w:jc w:val="both"/>
        <w:rPr>
          <w:color w:val="365F91" w:themeColor="accent1" w:themeShade="BF"/>
          <w:sz w:val="22"/>
          <w:szCs w:val="22"/>
        </w:rPr>
      </w:pPr>
      <w:bookmarkStart w:id="0" w:name="_GoBack"/>
      <w:bookmarkEnd w:id="0"/>
      <w:r w:rsidRPr="005F0036">
        <w:rPr>
          <w:b/>
          <w:bCs/>
          <w:color w:val="365F91" w:themeColor="accent1" w:themeShade="BF"/>
          <w:sz w:val="22"/>
          <w:szCs w:val="22"/>
        </w:rPr>
        <w:t>Rıza Oylum Hakkında</w:t>
      </w:r>
    </w:p>
    <w:p w:rsidR="00AC2B55" w:rsidRPr="005F0036" w:rsidRDefault="00AC2B55" w:rsidP="00AC2B55">
      <w:pPr>
        <w:pStyle w:val="ecxmsonormal"/>
        <w:jc w:val="both"/>
        <w:rPr>
          <w:color w:val="365F91" w:themeColor="accent1" w:themeShade="BF"/>
          <w:sz w:val="22"/>
          <w:szCs w:val="22"/>
        </w:rPr>
      </w:pPr>
      <w:r w:rsidRPr="005F0036">
        <w:rPr>
          <w:color w:val="365F91" w:themeColor="accent1" w:themeShade="BF"/>
          <w:sz w:val="22"/>
          <w:szCs w:val="22"/>
        </w:rPr>
        <w:t xml:space="preserve">Sinema Yazarı Rıza Oylum, 1984’te İstanbul’da doğdu. Kültür Üniversitesi’nde Türk Dili ve Edebiyatı (Burslu) bölümünde lisans, Trakya Üniversitesi Sosyal Bilimler Enstitüsü Türk Edebiyatı ana bilim dalında  yüksek lisans eğitimi aldı. </w:t>
      </w:r>
      <w:r w:rsidRPr="005F0036">
        <w:rPr>
          <w:b/>
          <w:bCs/>
          <w:color w:val="365F91" w:themeColor="accent1" w:themeShade="BF"/>
          <w:sz w:val="22"/>
          <w:szCs w:val="22"/>
        </w:rPr>
        <w:t xml:space="preserve">Varlık, Virgül, Agora, </w:t>
      </w:r>
      <w:proofErr w:type="spellStart"/>
      <w:r w:rsidRPr="005F0036">
        <w:rPr>
          <w:b/>
          <w:bCs/>
          <w:color w:val="365F91" w:themeColor="accent1" w:themeShade="BF"/>
          <w:sz w:val="22"/>
          <w:szCs w:val="22"/>
        </w:rPr>
        <w:t>RadikalGenç</w:t>
      </w:r>
      <w:proofErr w:type="spellEnd"/>
      <w:r w:rsidRPr="005F0036">
        <w:rPr>
          <w:b/>
          <w:bCs/>
          <w:color w:val="365F91" w:themeColor="accent1" w:themeShade="BF"/>
          <w:sz w:val="22"/>
          <w:szCs w:val="22"/>
        </w:rPr>
        <w:t xml:space="preserve">, </w:t>
      </w:r>
      <w:proofErr w:type="spellStart"/>
      <w:r w:rsidRPr="005F0036">
        <w:rPr>
          <w:b/>
          <w:bCs/>
          <w:color w:val="365F91" w:themeColor="accent1" w:themeShade="BF"/>
          <w:sz w:val="22"/>
          <w:szCs w:val="22"/>
        </w:rPr>
        <w:t>Birgün</w:t>
      </w:r>
      <w:proofErr w:type="spellEnd"/>
      <w:r w:rsidRPr="005F0036">
        <w:rPr>
          <w:b/>
          <w:bCs/>
          <w:color w:val="365F91" w:themeColor="accent1" w:themeShade="BF"/>
          <w:sz w:val="22"/>
          <w:szCs w:val="22"/>
        </w:rPr>
        <w:t xml:space="preserve">, Cumhuriyet Kitap, Altyazı, </w:t>
      </w:r>
      <w:proofErr w:type="spellStart"/>
      <w:r w:rsidRPr="005F0036">
        <w:rPr>
          <w:b/>
          <w:bCs/>
          <w:color w:val="365F91" w:themeColor="accent1" w:themeShade="BF"/>
          <w:sz w:val="22"/>
          <w:szCs w:val="22"/>
        </w:rPr>
        <w:t>Filmarası</w:t>
      </w:r>
      <w:proofErr w:type="spellEnd"/>
      <w:r w:rsidRPr="005F0036">
        <w:rPr>
          <w:b/>
          <w:bCs/>
          <w:color w:val="365F91" w:themeColor="accent1" w:themeShade="BF"/>
          <w:sz w:val="22"/>
          <w:szCs w:val="22"/>
        </w:rPr>
        <w:t xml:space="preserve">, Modern Zamanlar, Spot, Kitapçı, Sendika.org </w:t>
      </w:r>
      <w:r w:rsidRPr="005F0036">
        <w:rPr>
          <w:color w:val="365F91" w:themeColor="accent1" w:themeShade="BF"/>
          <w:sz w:val="22"/>
          <w:szCs w:val="22"/>
        </w:rPr>
        <w:t>ve</w:t>
      </w:r>
      <w:r w:rsidRPr="005F0036">
        <w:rPr>
          <w:b/>
          <w:bCs/>
          <w:color w:val="365F91" w:themeColor="accent1" w:themeShade="BF"/>
          <w:sz w:val="22"/>
          <w:szCs w:val="22"/>
        </w:rPr>
        <w:t xml:space="preserve"> Tersninja.com</w:t>
      </w:r>
      <w:r w:rsidRPr="005F0036">
        <w:rPr>
          <w:color w:val="365F91" w:themeColor="accent1" w:themeShade="BF"/>
          <w:sz w:val="22"/>
          <w:szCs w:val="22"/>
        </w:rPr>
        <w:t xml:space="preserve"> gibi farklı yayın organlarında sinema ve edebiyat merkezli metinler yazdı. </w:t>
      </w:r>
      <w:r w:rsidRPr="005F0036">
        <w:rPr>
          <w:b/>
          <w:bCs/>
          <w:color w:val="365F91" w:themeColor="accent1" w:themeShade="BF"/>
          <w:sz w:val="22"/>
          <w:szCs w:val="22"/>
        </w:rPr>
        <w:t xml:space="preserve">Uzakdoğu Sineması, Rus Sineması, Alman Sineması, Ortadoğu Sineması, Sinema Dersleri </w:t>
      </w:r>
      <w:r w:rsidRPr="005F0036">
        <w:rPr>
          <w:color w:val="365F91" w:themeColor="accent1" w:themeShade="BF"/>
          <w:sz w:val="22"/>
          <w:szCs w:val="22"/>
        </w:rPr>
        <w:t xml:space="preserve">ve </w:t>
      </w:r>
      <w:r w:rsidRPr="005F0036">
        <w:rPr>
          <w:b/>
          <w:bCs/>
          <w:color w:val="365F91" w:themeColor="accent1" w:themeShade="BF"/>
          <w:sz w:val="22"/>
          <w:szCs w:val="22"/>
        </w:rPr>
        <w:t>90’lar</w:t>
      </w:r>
      <w:r w:rsidRPr="005F0036">
        <w:rPr>
          <w:color w:val="365F91" w:themeColor="accent1" w:themeShade="BF"/>
          <w:sz w:val="22"/>
          <w:szCs w:val="22"/>
        </w:rPr>
        <w:t xml:space="preserve"> kitaplarını yazdı. Hâlihazırda Net Yayınları’nda ve Kitapçı dergisinde editörlük yapıyor. Haftalık </w:t>
      </w:r>
      <w:proofErr w:type="spellStart"/>
      <w:r w:rsidRPr="005F0036">
        <w:rPr>
          <w:color w:val="365F91" w:themeColor="accent1" w:themeShade="BF"/>
          <w:sz w:val="22"/>
          <w:szCs w:val="22"/>
        </w:rPr>
        <w:t>Oniki</w:t>
      </w:r>
      <w:proofErr w:type="spellEnd"/>
      <w:r w:rsidRPr="005F0036">
        <w:rPr>
          <w:color w:val="365F91" w:themeColor="accent1" w:themeShade="BF"/>
          <w:sz w:val="22"/>
          <w:szCs w:val="22"/>
        </w:rPr>
        <w:t xml:space="preserve"> gazetesinde sinema merkezli köşe yazıları yazıyor.</w:t>
      </w:r>
    </w:p>
    <w:p w:rsidR="00AC2B55" w:rsidRDefault="00AC2B55" w:rsidP="00A639E0">
      <w:pPr>
        <w:spacing w:before="100" w:beforeAutospacing="1" w:after="100" w:afterAutospacing="1" w:line="240" w:lineRule="auto"/>
        <w:rPr>
          <w:rFonts w:ascii="Times New Roman" w:eastAsia="Times New Roman" w:hAnsi="Times New Roman" w:cs="Times New Roman"/>
          <w:sz w:val="24"/>
          <w:szCs w:val="24"/>
          <w:lang w:eastAsia="tr-TR"/>
        </w:rPr>
      </w:pPr>
    </w:p>
    <w:p w:rsidR="00A639E0" w:rsidRDefault="00A639E0" w:rsidP="00A639E0">
      <w:pPr>
        <w:spacing w:before="100" w:beforeAutospacing="1" w:after="100" w:afterAutospacing="1" w:line="240" w:lineRule="auto"/>
        <w:rPr>
          <w:rFonts w:ascii="Times New Roman" w:eastAsia="Times New Roman" w:hAnsi="Times New Roman" w:cs="Times New Roman"/>
          <w:sz w:val="24"/>
          <w:szCs w:val="24"/>
          <w:lang w:eastAsia="tr-TR"/>
        </w:rPr>
      </w:pPr>
    </w:p>
    <w:p w:rsidR="002564F4" w:rsidRDefault="002564F4"/>
    <w:sectPr w:rsidR="002564F4" w:rsidSect="0025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39E0"/>
    <w:rsid w:val="00182E1B"/>
    <w:rsid w:val="002564F4"/>
    <w:rsid w:val="00483559"/>
    <w:rsid w:val="005F0036"/>
    <w:rsid w:val="00A639E0"/>
    <w:rsid w:val="00AC2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A2AB-E668-4543-B595-A854A670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AC2B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Sadi Cilingir</cp:lastModifiedBy>
  <cp:revision>3</cp:revision>
  <dcterms:created xsi:type="dcterms:W3CDTF">2014-11-10T06:56:00Z</dcterms:created>
  <dcterms:modified xsi:type="dcterms:W3CDTF">2014-11-12T05:38:00Z</dcterms:modified>
</cp:coreProperties>
</file>