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6C" w:rsidRPr="00014CC6" w:rsidRDefault="005F4F02" w:rsidP="00C51D6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 Günden Sonra: </w:t>
      </w:r>
      <w:r w:rsidR="0048468F">
        <w:rPr>
          <w:rFonts w:ascii="Times New Roman" w:hAnsi="Times New Roman" w:cs="Times New Roman"/>
          <w:b/>
          <w:sz w:val="40"/>
          <w:szCs w:val="40"/>
        </w:rPr>
        <w:t>Ezgi Mira</w:t>
      </w:r>
    </w:p>
    <w:p w:rsidR="00C51D6C" w:rsidRPr="00C51D6C" w:rsidRDefault="00C51D6C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4F02" w:rsidRDefault="005F4F02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4F02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Eray Eliçora</w:t>
      </w:r>
    </w:p>
    <w:p w:rsidR="005F4F02" w:rsidRDefault="005F4F02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4F02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Eray Eliçora</w:t>
      </w:r>
    </w:p>
    <w:p w:rsidR="00C51D6C" w:rsidRDefault="005F4F02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4F02">
        <w:rPr>
          <w:rFonts w:ascii="Times New Roman" w:hAnsi="Times New Roman" w:cs="Times New Roman"/>
          <w:b/>
          <w:sz w:val="24"/>
          <w:szCs w:val="24"/>
        </w:rPr>
        <w:t>G</w:t>
      </w:r>
      <w:r w:rsidR="00C51D6C" w:rsidRPr="005F4F02">
        <w:rPr>
          <w:rFonts w:ascii="Times New Roman" w:hAnsi="Times New Roman" w:cs="Times New Roman"/>
          <w:b/>
          <w:sz w:val="24"/>
          <w:szCs w:val="24"/>
        </w:rPr>
        <w:t>örünt</w:t>
      </w:r>
      <w:r w:rsidRPr="005F4F02">
        <w:rPr>
          <w:rFonts w:ascii="Times New Roman" w:hAnsi="Times New Roman" w:cs="Times New Roman"/>
          <w:b/>
          <w:sz w:val="24"/>
          <w:szCs w:val="24"/>
        </w:rPr>
        <w:t>ü Yönetmen</w:t>
      </w:r>
      <w:r w:rsidR="00C51D6C" w:rsidRPr="005F4F02">
        <w:rPr>
          <w:rFonts w:ascii="Times New Roman" w:hAnsi="Times New Roman" w:cs="Times New Roman"/>
          <w:b/>
          <w:sz w:val="24"/>
          <w:szCs w:val="24"/>
        </w:rPr>
        <w:t>i</w:t>
      </w:r>
      <w:r w:rsidRPr="005F4F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CA">
        <w:rPr>
          <w:rFonts w:ascii="Times New Roman" w:hAnsi="Times New Roman" w:cs="Times New Roman"/>
          <w:sz w:val="24"/>
          <w:szCs w:val="24"/>
        </w:rPr>
        <w:t>Benjamin Klonovic</w:t>
      </w:r>
    </w:p>
    <w:p w:rsidR="008F56CA" w:rsidRPr="00C51D6C" w:rsidRDefault="008F56CA" w:rsidP="00C51D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56CA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6CA">
        <w:rPr>
          <w:rFonts w:ascii="Times New Roman" w:hAnsi="Times New Roman" w:cs="Times New Roman"/>
          <w:sz w:val="24"/>
          <w:szCs w:val="24"/>
        </w:rPr>
        <w:t>http://www.youtube.com/watch?v=jgHUALCnkas</w:t>
      </w:r>
    </w:p>
    <w:p w:rsidR="00C51D6C" w:rsidRPr="005F4F02" w:rsidRDefault="00C51D6C" w:rsidP="005F4F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71AB" w:rsidRDefault="005F4F02" w:rsidP="005F4F0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F4F02">
        <w:rPr>
          <w:rFonts w:ascii="Times New Roman" w:hAnsi="Times New Roman" w:cs="Times New Roman"/>
          <w:sz w:val="24"/>
          <w:szCs w:val="24"/>
        </w:rPr>
        <w:t>Dünyalar tatlısı bir kız bebek olan Ezgi Mira henüz bu dünyada 7 aylıktır.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02">
        <w:rPr>
          <w:rFonts w:ascii="Times New Roman" w:hAnsi="Times New Roman" w:cs="Times New Roman"/>
          <w:sz w:val="24"/>
          <w:szCs w:val="24"/>
        </w:rPr>
        <w:t>Ezgi Mira ot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F4F02">
        <w:rPr>
          <w:rFonts w:ascii="Times New Roman" w:hAnsi="Times New Roman" w:cs="Times New Roman"/>
          <w:sz w:val="24"/>
          <w:szCs w:val="24"/>
        </w:rPr>
        <w:t>riter ve bir o kadarda geleneklerine körü körüne bağlı ebeveynleri tarafından dünyaya geldiği günden beri sürekli bir baskı ve müdahale bombardımanıyla karşı karşıyadır.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02">
        <w:rPr>
          <w:rFonts w:ascii="Times New Roman" w:hAnsi="Times New Roman" w:cs="Times New Roman"/>
          <w:sz w:val="24"/>
          <w:szCs w:val="24"/>
        </w:rPr>
        <w:t>Ezgi Mira'ya hiç sevmediği halde pembe gibi daha sıcak renklerde kıyafetler giydirilmekte,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02">
        <w:rPr>
          <w:rFonts w:ascii="Times New Roman" w:hAnsi="Times New Roman" w:cs="Times New Roman"/>
          <w:sz w:val="24"/>
          <w:szCs w:val="24"/>
        </w:rPr>
        <w:t>bebeklerle oynamayı sevmediği halde onlarla oynaması istenmektedir.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02">
        <w:rPr>
          <w:rFonts w:ascii="Times New Roman" w:hAnsi="Times New Roman" w:cs="Times New Roman"/>
          <w:sz w:val="24"/>
          <w:szCs w:val="24"/>
        </w:rPr>
        <w:t>Ve Ezgi Mira'nın bütün bu baskı ve dayatmalar karşısında sabrı tükenmektedir.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02">
        <w:rPr>
          <w:rFonts w:ascii="Times New Roman" w:hAnsi="Times New Roman" w:cs="Times New Roman"/>
          <w:sz w:val="24"/>
          <w:szCs w:val="24"/>
        </w:rPr>
        <w:t>Bu baskılardan kurtulmanın tek yolunun başka bir boyuta geçişin yolu olan ve ebeveynlerinin ondan ısrarla sakındığı ve ona vermek istemediği kırmızı oyuncağı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F02">
        <w:rPr>
          <w:rFonts w:ascii="Times New Roman" w:hAnsi="Times New Roman" w:cs="Times New Roman"/>
          <w:sz w:val="24"/>
          <w:szCs w:val="24"/>
        </w:rPr>
        <w:t>(cep telefonu) ele geçirmek olduğunu düşünmektedir.</w:t>
      </w:r>
      <w:r w:rsidRPr="005F4F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Ezgi Mira, </w:t>
      </w:r>
      <w:r w:rsidRPr="005F4F02">
        <w:rPr>
          <w:rFonts w:ascii="Times New Roman" w:hAnsi="Times New Roman" w:cs="Times New Roman"/>
          <w:sz w:val="24"/>
          <w:szCs w:val="24"/>
        </w:rPr>
        <w:t>tüm bu baskı ve dayatmaların sonunu getirecek olan kırmızı oyuncağı ele geçirip paralel boyuta geçebilecek midir?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7AD">
        <w:rPr>
          <w:rFonts w:ascii="Times New Roman" w:hAnsi="Times New Roman" w:cs="Times New Roman"/>
          <w:sz w:val="24"/>
          <w:szCs w:val="24"/>
        </w:rPr>
        <w:t>Yoksa?...</w:t>
      </w:r>
    </w:p>
    <w:p w:rsidR="00F767AD" w:rsidRDefault="00F767AD" w:rsidP="005F4F0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67AD" w:rsidRPr="00F767AD" w:rsidRDefault="00F767AD" w:rsidP="00F767A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767AD">
        <w:rPr>
          <w:rFonts w:ascii="Times New Roman" w:hAnsi="Times New Roman" w:cs="Times New Roman"/>
          <w:b/>
          <w:sz w:val="24"/>
          <w:szCs w:val="24"/>
        </w:rPr>
        <w:t>Y</w:t>
      </w:r>
      <w:r w:rsidRPr="00F767AD">
        <w:rPr>
          <w:rFonts w:ascii="Times New Roman" w:hAnsi="Times New Roman" w:cs="Times New Roman" w:hint="cs"/>
          <w:b/>
          <w:sz w:val="24"/>
          <w:szCs w:val="24"/>
        </w:rPr>
        <w:t>ö</w:t>
      </w:r>
      <w:r w:rsidRPr="00F767AD">
        <w:rPr>
          <w:rFonts w:ascii="Times New Roman" w:hAnsi="Times New Roman" w:cs="Times New Roman"/>
          <w:b/>
          <w:sz w:val="24"/>
          <w:szCs w:val="24"/>
        </w:rPr>
        <w:t>netmen G</w:t>
      </w:r>
      <w:r w:rsidRPr="00F767AD">
        <w:rPr>
          <w:rFonts w:ascii="Times New Roman" w:hAnsi="Times New Roman" w:cs="Times New Roman" w:hint="cs"/>
          <w:b/>
          <w:sz w:val="24"/>
          <w:szCs w:val="24"/>
        </w:rPr>
        <w:t>ö</w:t>
      </w:r>
      <w:r w:rsidRPr="00F767AD">
        <w:rPr>
          <w:rFonts w:ascii="Times New Roman" w:hAnsi="Times New Roman" w:cs="Times New Roman"/>
          <w:b/>
          <w:sz w:val="24"/>
          <w:szCs w:val="24"/>
        </w:rPr>
        <w:t>r</w:t>
      </w:r>
      <w:r w:rsidRPr="00F767AD">
        <w:rPr>
          <w:rFonts w:ascii="Times New Roman" w:hAnsi="Times New Roman" w:cs="Times New Roman" w:hint="cs"/>
          <w:b/>
          <w:sz w:val="24"/>
          <w:szCs w:val="24"/>
        </w:rPr>
        <w:t>ü</w:t>
      </w:r>
      <w:r w:rsidR="00754E4C">
        <w:rPr>
          <w:rFonts w:ascii="Times New Roman" w:hAnsi="Times New Roman" w:cs="Times New Roman"/>
          <w:b/>
          <w:sz w:val="24"/>
          <w:szCs w:val="24"/>
        </w:rPr>
        <w:t>ş</w:t>
      </w:r>
      <w:bookmarkStart w:id="0" w:name="_GoBack"/>
      <w:bookmarkEnd w:id="0"/>
      <w:r w:rsidRPr="00F767AD">
        <w:rPr>
          <w:rFonts w:ascii="Times New Roman" w:hAnsi="Times New Roman" w:cs="Times New Roman" w:hint="cs"/>
          <w:b/>
          <w:sz w:val="24"/>
          <w:szCs w:val="24"/>
        </w:rPr>
        <w:t>ü</w:t>
      </w:r>
    </w:p>
    <w:p w:rsidR="00F767AD" w:rsidRDefault="00F767AD" w:rsidP="00F767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67AD" w:rsidRPr="00F767AD" w:rsidRDefault="00F767AD" w:rsidP="00F767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767AD">
        <w:rPr>
          <w:rFonts w:ascii="Times New Roman" w:hAnsi="Times New Roman" w:cs="Times New Roman"/>
          <w:sz w:val="24"/>
          <w:szCs w:val="24"/>
        </w:rPr>
        <w:t>Toplumsal Cinsiyet;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biyolojik olarak kad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 ve erkek denilen iki ayr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 xml:space="preserve">zelliklere sahip ama 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z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 xml:space="preserve"> itibariyle ayn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olan insan t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r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n baz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toplumsal arg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manlar vas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tas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yla kategorile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tirilmesidir.</w:t>
      </w:r>
    </w:p>
    <w:p w:rsidR="00F767AD" w:rsidRDefault="00F767AD" w:rsidP="00F767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767AD">
        <w:rPr>
          <w:rFonts w:ascii="Times New Roman" w:hAnsi="Times New Roman" w:cs="Times New Roman"/>
          <w:sz w:val="24"/>
          <w:szCs w:val="24"/>
        </w:rPr>
        <w:t>Bunun yans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malar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daha anne karn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na d</w:t>
      </w:r>
      <w:r w:rsidRPr="00F767AD">
        <w:rPr>
          <w:rFonts w:ascii="Times New Roman" w:hAnsi="Times New Roman" w:cs="Times New Roman" w:hint="cs"/>
          <w:sz w:val="24"/>
          <w:szCs w:val="24"/>
        </w:rPr>
        <w:t>üşü</w:t>
      </w:r>
      <w:r w:rsidRPr="00F767AD">
        <w:rPr>
          <w:rFonts w:ascii="Times New Roman" w:hAnsi="Times New Roman" w:cs="Times New Roman"/>
          <w:sz w:val="24"/>
          <w:szCs w:val="24"/>
        </w:rPr>
        <w:t>ld</w:t>
      </w:r>
      <w:r w:rsidRPr="00F767AD">
        <w:rPr>
          <w:rFonts w:ascii="Times New Roman" w:hAnsi="Times New Roman" w:cs="Times New Roman" w:hint="cs"/>
          <w:sz w:val="24"/>
          <w:szCs w:val="24"/>
        </w:rPr>
        <w:t>üğü</w:t>
      </w:r>
      <w:r w:rsidRPr="00F767AD">
        <w:rPr>
          <w:rFonts w:ascii="Times New Roman" w:hAnsi="Times New Roman" w:cs="Times New Roman"/>
          <w:sz w:val="24"/>
          <w:szCs w:val="24"/>
        </w:rPr>
        <w:t xml:space="preserve"> an ba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Acaba 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z m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erkek mi? </w:t>
      </w:r>
      <w:r w:rsidRPr="00F767AD">
        <w:rPr>
          <w:rFonts w:ascii="Times New Roman" w:hAnsi="Times New Roman" w:cs="Times New Roman"/>
          <w:sz w:val="24"/>
          <w:szCs w:val="24"/>
        </w:rPr>
        <w:t xml:space="preserve">Cinsiyeti </w:t>
      </w:r>
      <w:r w:rsidRPr="00F767AD">
        <w:rPr>
          <w:rFonts w:ascii="Times New Roman" w:hAnsi="Times New Roman" w:cs="Times New Roman" w:hint="cs"/>
          <w:sz w:val="24"/>
          <w:szCs w:val="24"/>
        </w:rPr>
        <w:t>öğ</w:t>
      </w:r>
      <w:r w:rsidRPr="00F767AD">
        <w:rPr>
          <w:rFonts w:ascii="Times New Roman" w:hAnsi="Times New Roman" w:cs="Times New Roman"/>
          <w:sz w:val="24"/>
          <w:szCs w:val="24"/>
        </w:rPr>
        <w:t>renildi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i andan itibaren odas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haz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rlan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rken hep cinsiyete uygun renkler se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Do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uma gelen misafirlerin hediye se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imi ve rengi konusundaki se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imde toplumsal cinsiyet kavram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ndan nasibini al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Ataerkilizmin ba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 xml:space="preserve"> besleyicisi devlet baba da babal</w:t>
      </w:r>
      <w:r w:rsidRPr="00F767AD">
        <w:rPr>
          <w:rFonts w:ascii="Times New Roman" w:hAnsi="Times New Roman" w:cs="Times New Roman" w:hint="cs"/>
          <w:sz w:val="24"/>
          <w:szCs w:val="24"/>
        </w:rPr>
        <w:t>ığı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yapar ve size cinsiyetinize g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re farkl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renklerde h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viyetinizi verir.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Art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k o renk sizsiniz.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O renge g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re b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y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yecek ve o rengin size y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kledi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i misyonu lay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yla yerine getireceksiniz.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Yoksa aksini yaparsan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767AD">
        <w:rPr>
          <w:rFonts w:ascii="Times New Roman" w:hAnsi="Times New Roman" w:cs="Times New Roman"/>
          <w:sz w:val="24"/>
          <w:szCs w:val="24"/>
        </w:rPr>
        <w:t>lay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yla d</w:t>
      </w:r>
      <w:r w:rsidRPr="00F767AD">
        <w:rPr>
          <w:rFonts w:ascii="Times New Roman" w:hAnsi="Times New Roman" w:cs="Times New Roman" w:hint="cs"/>
          <w:sz w:val="24"/>
          <w:szCs w:val="24"/>
        </w:rPr>
        <w:t>ış</w:t>
      </w:r>
      <w:r w:rsidRPr="00F767AD">
        <w:rPr>
          <w:rFonts w:ascii="Times New Roman" w:hAnsi="Times New Roman" w:cs="Times New Roman"/>
          <w:sz w:val="24"/>
          <w:szCs w:val="24"/>
        </w:rPr>
        <w:t>lan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rs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Neyse h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viyetimizi de ald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ktan sonra ta okul 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a</w:t>
      </w:r>
      <w:r w:rsidRPr="00F767AD">
        <w:rPr>
          <w:rFonts w:ascii="Times New Roman" w:hAnsi="Times New Roman" w:cs="Times New Roman" w:hint="cs"/>
          <w:sz w:val="24"/>
          <w:szCs w:val="24"/>
        </w:rPr>
        <w:t>ğı</w:t>
      </w:r>
      <w:r w:rsidRPr="00F767AD">
        <w:rPr>
          <w:rFonts w:ascii="Times New Roman" w:hAnsi="Times New Roman" w:cs="Times New Roman"/>
          <w:sz w:val="24"/>
          <w:szCs w:val="24"/>
        </w:rPr>
        <w:t xml:space="preserve">na kadar 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zerimize giydirilen 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yafetlere ve renklerine oynanıl</w:t>
      </w:r>
      <w:r w:rsidRPr="00F767AD">
        <w:rPr>
          <w:rFonts w:ascii="Times New Roman" w:hAnsi="Times New Roman" w:cs="Times New Roman"/>
          <w:sz w:val="24"/>
          <w:szCs w:val="24"/>
        </w:rPr>
        <w:t>an oyuncaklara ve renklerine,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eve gelen misafirlere ve sizden b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y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klerinize nas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l davranaca</w:t>
      </w:r>
      <w:r w:rsidRPr="00F767AD">
        <w:rPr>
          <w:rFonts w:ascii="Times New Roman" w:hAnsi="Times New Roman" w:cs="Times New Roman" w:hint="cs"/>
          <w:sz w:val="24"/>
          <w:szCs w:val="24"/>
        </w:rPr>
        <w:t>ğı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za kadar bir fiil bu mekanizma tepenizde sizi dizayn etmektedir.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Medya arg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man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da bo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 xml:space="preserve"> durmay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p gerek 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izgi filmlerle sizi dizayn ederken,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gerekse de haber,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magazin,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reklam,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dizi,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sinema,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yar</w:t>
      </w:r>
      <w:r w:rsidRPr="00F767AD">
        <w:rPr>
          <w:rFonts w:ascii="Times New Roman" w:hAnsi="Times New Roman" w:cs="Times New Roman" w:hint="cs"/>
          <w:sz w:val="24"/>
          <w:szCs w:val="24"/>
        </w:rPr>
        <w:t>ış</w:t>
      </w:r>
      <w:r w:rsidRPr="00F767AD">
        <w:rPr>
          <w:rFonts w:ascii="Times New Roman" w:hAnsi="Times New Roman" w:cs="Times New Roman"/>
          <w:sz w:val="24"/>
          <w:szCs w:val="24"/>
        </w:rPr>
        <w:t>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vs. gibi alt dallar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yla da bizi peki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 xml:space="preserve">tirmeye 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al</w:t>
      </w:r>
      <w:r w:rsidRPr="00F767AD">
        <w:rPr>
          <w:rFonts w:ascii="Times New Roman" w:hAnsi="Times New Roman" w:cs="Times New Roman" w:hint="cs"/>
          <w:sz w:val="24"/>
          <w:szCs w:val="24"/>
        </w:rPr>
        <w:t>ış</w:t>
      </w:r>
      <w:r w:rsidRPr="00F767AD">
        <w:rPr>
          <w:rFonts w:ascii="Times New Roman" w:hAnsi="Times New Roman" w:cs="Times New Roman"/>
          <w:sz w:val="24"/>
          <w:szCs w:val="24"/>
        </w:rPr>
        <w:t>maktad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"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imdi okullu olduk,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flar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doldurduk.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Sevin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liyiz hepimiz,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ya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as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 okulumuz".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Okulda da renk konusu aynen devam etmekte.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 w:hint="cs"/>
          <w:sz w:val="24"/>
          <w:szCs w:val="24"/>
        </w:rPr>
        <w:t>Öğ</w:t>
      </w:r>
      <w:r w:rsidRPr="00F767AD">
        <w:rPr>
          <w:rFonts w:ascii="Times New Roman" w:hAnsi="Times New Roman" w:cs="Times New Roman"/>
          <w:sz w:val="24"/>
          <w:szCs w:val="24"/>
        </w:rPr>
        <w:t>retmenler taraf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ndan verilen cezan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 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z-erkek baz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nda farkl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l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klar g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stermesi.</w:t>
      </w:r>
      <w:r>
        <w:rPr>
          <w:rFonts w:ascii="Times New Roman" w:hAnsi="Times New Roman" w:cs="Times New Roman"/>
          <w:sz w:val="24"/>
          <w:szCs w:val="24"/>
        </w:rPr>
        <w:t xml:space="preserve"> Kitaplarda ki </w:t>
      </w:r>
      <w:r w:rsidRPr="00F767AD"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(erkek)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67AD">
        <w:rPr>
          <w:rFonts w:ascii="Times New Roman" w:hAnsi="Times New Roman" w:cs="Times New Roman"/>
          <w:sz w:val="24"/>
          <w:szCs w:val="24"/>
        </w:rPr>
        <w:t>pasif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(kad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do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a 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(di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il) ve h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kmedilen,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devlet baba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(eril) ve h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kmeden,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hakim bey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(eril)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hem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ire han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(di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 xml:space="preserve">il) ve bunun gibi 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rnekleri artt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labilir bir s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r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 xml:space="preserve"> kelimenin i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inde bar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nd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rd</w:t>
      </w:r>
      <w:r w:rsidRPr="00F767AD">
        <w:rPr>
          <w:rFonts w:ascii="Times New Roman" w:hAnsi="Times New Roman" w:cs="Times New Roman" w:hint="cs"/>
          <w:sz w:val="24"/>
          <w:szCs w:val="24"/>
        </w:rPr>
        <w:t>ığı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gizli anlam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 ataerkil toplumu besledi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i ve onun peki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tir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767AD">
        <w:rPr>
          <w:rFonts w:ascii="Times New Roman" w:hAnsi="Times New Roman" w:cs="Times New Roman"/>
          <w:sz w:val="24"/>
          <w:szCs w:val="24"/>
        </w:rPr>
        <w:t>ci oldu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 xml:space="preserve">unun 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o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umuz fark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nday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Fark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nda de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ilsek de art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k fark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na varal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Art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k okuldan mezun olduk ve biz art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k kendi kararlar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verebilen gen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 xml:space="preserve"> bireyleriz.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Bu kez meslek se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 xml:space="preserve">iminde </w:t>
      </w:r>
      <w:r w:rsidRPr="00F767AD">
        <w:rPr>
          <w:rFonts w:ascii="Times New Roman" w:hAnsi="Times New Roman" w:cs="Times New Roman" w:hint="cs"/>
          <w:sz w:val="24"/>
          <w:szCs w:val="24"/>
        </w:rPr>
        <w:t>çı</w:t>
      </w:r>
      <w:r w:rsidRPr="00F767AD">
        <w:rPr>
          <w:rFonts w:ascii="Times New Roman" w:hAnsi="Times New Roman" w:cs="Times New Roman"/>
          <w:sz w:val="24"/>
          <w:szCs w:val="24"/>
        </w:rPr>
        <w:t>kar kar</w:t>
      </w:r>
      <w:r w:rsidRPr="00F767AD">
        <w:rPr>
          <w:rFonts w:ascii="Times New Roman" w:hAnsi="Times New Roman" w:cs="Times New Roman" w:hint="cs"/>
          <w:sz w:val="24"/>
          <w:szCs w:val="24"/>
        </w:rPr>
        <w:t>şı</w:t>
      </w:r>
      <w:r w:rsidRPr="00F767AD">
        <w:rPr>
          <w:rFonts w:ascii="Times New Roman" w:hAnsi="Times New Roman" w:cs="Times New Roman"/>
          <w:sz w:val="24"/>
          <w:szCs w:val="24"/>
        </w:rPr>
        <w:t>m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za toplumsal cinsiyet.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Erkek meslekleri ve kad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 meslekleri vard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r sonu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Bu kal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b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 d</w:t>
      </w:r>
      <w:r w:rsidRPr="00F767AD">
        <w:rPr>
          <w:rFonts w:ascii="Times New Roman" w:hAnsi="Times New Roman" w:cs="Times New Roman" w:hint="cs"/>
          <w:sz w:val="24"/>
          <w:szCs w:val="24"/>
        </w:rPr>
        <w:t>ışı</w:t>
      </w:r>
      <w:r w:rsidRPr="00F767AD">
        <w:rPr>
          <w:rFonts w:ascii="Times New Roman" w:hAnsi="Times New Roman" w:cs="Times New Roman"/>
          <w:sz w:val="24"/>
          <w:szCs w:val="24"/>
        </w:rPr>
        <w:t xml:space="preserve">na </w:t>
      </w:r>
      <w:r w:rsidRPr="00F767AD">
        <w:rPr>
          <w:rFonts w:ascii="Times New Roman" w:hAnsi="Times New Roman" w:cs="Times New Roman" w:hint="cs"/>
          <w:sz w:val="24"/>
          <w:szCs w:val="24"/>
        </w:rPr>
        <w:t>çı</w:t>
      </w:r>
      <w:r w:rsidRPr="00F767AD">
        <w:rPr>
          <w:rFonts w:ascii="Times New Roman" w:hAnsi="Times New Roman" w:cs="Times New Roman"/>
          <w:sz w:val="24"/>
          <w:szCs w:val="24"/>
        </w:rPr>
        <w:t>kamazs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 w:hint="cs"/>
          <w:sz w:val="24"/>
          <w:szCs w:val="24"/>
        </w:rPr>
        <w:t>çı</w:t>
      </w:r>
      <w:r w:rsidRPr="00F767AD">
        <w:rPr>
          <w:rFonts w:ascii="Times New Roman" w:hAnsi="Times New Roman" w:cs="Times New Roman"/>
          <w:sz w:val="24"/>
          <w:szCs w:val="24"/>
        </w:rPr>
        <w:t>karsan ak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betin malum.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Ger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i son y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llarda pozitif ayr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mc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l</w:t>
      </w:r>
      <w:r w:rsidRPr="00F767AD">
        <w:rPr>
          <w:rFonts w:ascii="Times New Roman" w:hAnsi="Times New Roman" w:cs="Times New Roman" w:hint="cs"/>
          <w:sz w:val="24"/>
          <w:szCs w:val="24"/>
        </w:rPr>
        <w:t>ığı</w:t>
      </w:r>
      <w:r w:rsidRPr="00F767AD">
        <w:rPr>
          <w:rFonts w:ascii="Times New Roman" w:hAnsi="Times New Roman" w:cs="Times New Roman"/>
          <w:sz w:val="24"/>
          <w:szCs w:val="24"/>
        </w:rPr>
        <w:t>n da getirmi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 xml:space="preserve"> oldu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u olanaklarla bayanlar erkek,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erkekler de bayan mesleklerinde g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r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r olmaya ba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lad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lar ama bunun tamamen sembolik ve g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z boyamaca oldu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u a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767AD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767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767AD">
        <w:rPr>
          <w:rFonts w:ascii="Times New Roman" w:hAnsi="Times New Roman" w:cs="Times New Roman"/>
          <w:sz w:val="24"/>
          <w:szCs w:val="24"/>
        </w:rPr>
        <w:t xml:space="preserve"> bayanlar kilit erkek meslekleri olan devlet y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netimi,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b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rokrasi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diplomasi,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merkezi ve yerel y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netimler 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genel m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d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rl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vs. gibi g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revlerde say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ca bir elin parma</w:t>
      </w:r>
      <w:r w:rsidRPr="00F767AD">
        <w:rPr>
          <w:rFonts w:ascii="Times New Roman" w:hAnsi="Times New Roman" w:cs="Times New Roman" w:hint="cs"/>
          <w:sz w:val="24"/>
          <w:szCs w:val="24"/>
        </w:rPr>
        <w:t>ğı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 xml:space="preserve"> ge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mez.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Bize d</w:t>
      </w:r>
      <w:r w:rsidRPr="00F767AD">
        <w:rPr>
          <w:rFonts w:ascii="Times New Roman" w:hAnsi="Times New Roman" w:cs="Times New Roman" w:hint="cs"/>
          <w:sz w:val="24"/>
          <w:szCs w:val="24"/>
        </w:rPr>
        <w:t>üş</w:t>
      </w:r>
      <w:r w:rsidRPr="00F767AD">
        <w:rPr>
          <w:rFonts w:ascii="Times New Roman" w:hAnsi="Times New Roman" w:cs="Times New Roman"/>
          <w:sz w:val="24"/>
          <w:szCs w:val="24"/>
        </w:rPr>
        <w:t>en g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rev ise d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nyada ki b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t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n sorunlar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 temelini olu</w:t>
      </w:r>
      <w:r w:rsidRPr="00F767AD">
        <w:rPr>
          <w:rFonts w:ascii="Times New Roman" w:hAnsi="Times New Roman" w:cs="Times New Roman" w:hint="cs"/>
          <w:sz w:val="24"/>
          <w:szCs w:val="24"/>
        </w:rPr>
        <w:t>ş</w:t>
      </w:r>
      <w:r w:rsidRPr="00F767AD">
        <w:rPr>
          <w:rFonts w:ascii="Times New Roman" w:hAnsi="Times New Roman" w:cs="Times New Roman"/>
          <w:sz w:val="24"/>
          <w:szCs w:val="24"/>
        </w:rPr>
        <w:t>turan Ataerkil Toplumsal Cinsiyet'in fark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na varmak,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bu konuda bilin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lenmek ve bilin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lendirmek ve daha b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y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k bir m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cadele i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 xml:space="preserve">in 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>rg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tl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 xml:space="preserve"> m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cadele i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inde bulunmak.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 w:hint="cs"/>
          <w:sz w:val="24"/>
          <w:szCs w:val="24"/>
        </w:rPr>
        <w:t>Çü</w:t>
      </w:r>
      <w:r w:rsidRPr="00F767AD">
        <w:rPr>
          <w:rFonts w:ascii="Times New Roman" w:hAnsi="Times New Roman" w:cs="Times New Roman"/>
          <w:sz w:val="24"/>
          <w:szCs w:val="24"/>
        </w:rPr>
        <w:t>nk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 xml:space="preserve"> ataerkilzmle tek ba</w:t>
      </w:r>
      <w:r w:rsidRPr="00F767AD">
        <w:rPr>
          <w:rFonts w:ascii="Times New Roman" w:hAnsi="Times New Roman" w:cs="Times New Roman" w:hint="cs"/>
          <w:sz w:val="24"/>
          <w:szCs w:val="24"/>
        </w:rPr>
        <w:t>şı</w:t>
      </w:r>
      <w:r w:rsidRPr="00F767AD">
        <w:rPr>
          <w:rFonts w:ascii="Times New Roman" w:hAnsi="Times New Roman" w:cs="Times New Roman"/>
          <w:sz w:val="24"/>
          <w:szCs w:val="24"/>
        </w:rPr>
        <w:t>na ve tek bir koldan m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cadele etmek imk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767AD">
        <w:rPr>
          <w:rFonts w:ascii="Times New Roman" w:hAnsi="Times New Roman" w:cs="Times New Roman"/>
          <w:sz w:val="24"/>
          <w:szCs w:val="24"/>
        </w:rPr>
        <w:t>ns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z.</w:t>
      </w:r>
    </w:p>
    <w:p w:rsidR="00F767AD" w:rsidRPr="00F767AD" w:rsidRDefault="00F767AD" w:rsidP="00F767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67AD" w:rsidRPr="005F4F02" w:rsidRDefault="00F767AD" w:rsidP="00F767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767AD">
        <w:rPr>
          <w:rFonts w:ascii="Times New Roman" w:hAnsi="Times New Roman" w:cs="Times New Roman"/>
          <w:i/>
          <w:sz w:val="24"/>
          <w:szCs w:val="24"/>
        </w:rPr>
        <w:t>"O G</w:t>
      </w:r>
      <w:r w:rsidRPr="00F767AD">
        <w:rPr>
          <w:rFonts w:ascii="Times New Roman" w:hAnsi="Times New Roman" w:cs="Times New Roman" w:hint="cs"/>
          <w:i/>
          <w:sz w:val="24"/>
          <w:szCs w:val="24"/>
        </w:rPr>
        <w:t>ü</w:t>
      </w:r>
      <w:r w:rsidRPr="00F767AD">
        <w:rPr>
          <w:rFonts w:ascii="Times New Roman" w:hAnsi="Times New Roman" w:cs="Times New Roman"/>
          <w:i/>
          <w:sz w:val="24"/>
          <w:szCs w:val="24"/>
        </w:rPr>
        <w:t>nden Sonra: Ezgi Mira"</w:t>
      </w:r>
      <w:r w:rsidRPr="00F767AD">
        <w:rPr>
          <w:rFonts w:ascii="Times New Roman" w:hAnsi="Times New Roman" w:cs="Times New Roman"/>
          <w:sz w:val="24"/>
          <w:szCs w:val="24"/>
        </w:rPr>
        <w:t xml:space="preserve"> film 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al</w:t>
      </w:r>
      <w:r w:rsidRPr="00F767AD">
        <w:rPr>
          <w:rFonts w:ascii="Times New Roman" w:hAnsi="Times New Roman" w:cs="Times New Roman" w:hint="cs"/>
          <w:sz w:val="24"/>
          <w:szCs w:val="24"/>
        </w:rPr>
        <w:t>ış</w:t>
      </w:r>
      <w:r w:rsidRPr="00F767AD">
        <w:rPr>
          <w:rFonts w:ascii="Times New Roman" w:hAnsi="Times New Roman" w:cs="Times New Roman"/>
          <w:sz w:val="24"/>
          <w:szCs w:val="24"/>
        </w:rPr>
        <w:t>mamla,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7AD">
        <w:rPr>
          <w:rFonts w:ascii="Times New Roman" w:hAnsi="Times New Roman" w:cs="Times New Roman"/>
          <w:sz w:val="24"/>
          <w:szCs w:val="24"/>
        </w:rPr>
        <w:t>daha 7 ayl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k bir k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z bebe</w:t>
      </w:r>
      <w:r w:rsidRPr="00F767AD">
        <w:rPr>
          <w:rFonts w:ascii="Times New Roman" w:hAnsi="Times New Roman" w:cs="Times New Roman" w:hint="cs"/>
          <w:sz w:val="24"/>
          <w:szCs w:val="24"/>
        </w:rPr>
        <w:t>ğ</w:t>
      </w:r>
      <w:r w:rsidRPr="00F767AD">
        <w:rPr>
          <w:rFonts w:ascii="Times New Roman" w:hAnsi="Times New Roman" w:cs="Times New Roman"/>
          <w:sz w:val="24"/>
          <w:szCs w:val="24"/>
        </w:rPr>
        <w:t>in d</w:t>
      </w:r>
      <w:r w:rsidRPr="00F767AD">
        <w:rPr>
          <w:rFonts w:ascii="Times New Roman" w:hAnsi="Times New Roman" w:cs="Times New Roman" w:hint="cs"/>
          <w:sz w:val="24"/>
          <w:szCs w:val="24"/>
        </w:rPr>
        <w:t>ü</w:t>
      </w:r>
      <w:r w:rsidRPr="00F767AD">
        <w:rPr>
          <w:rFonts w:ascii="Times New Roman" w:hAnsi="Times New Roman" w:cs="Times New Roman"/>
          <w:sz w:val="24"/>
          <w:szCs w:val="24"/>
        </w:rPr>
        <w:t>nyas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ndan ataerklizmin ve toplumsal cinsiyet kal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b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</w:t>
      </w:r>
      <w:r w:rsidRPr="00F767AD">
        <w:rPr>
          <w:rFonts w:ascii="Times New Roman" w:hAnsi="Times New Roman" w:cs="Times New Roman" w:hint="cs"/>
          <w:sz w:val="24"/>
          <w:szCs w:val="24"/>
        </w:rPr>
        <w:t>ı</w:t>
      </w:r>
      <w:r w:rsidRPr="00F767AD">
        <w:rPr>
          <w:rFonts w:ascii="Times New Roman" w:hAnsi="Times New Roman" w:cs="Times New Roman"/>
          <w:sz w:val="24"/>
          <w:szCs w:val="24"/>
        </w:rPr>
        <w:t>n etkilerini g</w:t>
      </w:r>
      <w:r w:rsidRPr="00F767AD">
        <w:rPr>
          <w:rFonts w:ascii="Times New Roman" w:hAnsi="Times New Roman" w:cs="Times New Roman" w:hint="cs"/>
          <w:sz w:val="24"/>
          <w:szCs w:val="24"/>
        </w:rPr>
        <w:t>ö</w:t>
      </w:r>
      <w:r w:rsidRPr="00F767AD">
        <w:rPr>
          <w:rFonts w:ascii="Times New Roman" w:hAnsi="Times New Roman" w:cs="Times New Roman"/>
          <w:sz w:val="24"/>
          <w:szCs w:val="24"/>
        </w:rPr>
        <w:t xml:space="preserve">stermeye </w:t>
      </w:r>
      <w:r w:rsidRPr="00F767AD">
        <w:rPr>
          <w:rFonts w:ascii="Times New Roman" w:hAnsi="Times New Roman" w:cs="Times New Roman" w:hint="cs"/>
          <w:sz w:val="24"/>
          <w:szCs w:val="24"/>
        </w:rPr>
        <w:t>ç</w:t>
      </w:r>
      <w:r w:rsidRPr="00F767AD">
        <w:rPr>
          <w:rFonts w:ascii="Times New Roman" w:hAnsi="Times New Roman" w:cs="Times New Roman"/>
          <w:sz w:val="24"/>
          <w:szCs w:val="24"/>
        </w:rPr>
        <w:t>al</w:t>
      </w:r>
      <w:r w:rsidRPr="00F767AD">
        <w:rPr>
          <w:rFonts w:ascii="Times New Roman" w:hAnsi="Times New Roman" w:cs="Times New Roman" w:hint="cs"/>
          <w:sz w:val="24"/>
          <w:szCs w:val="24"/>
        </w:rPr>
        <w:t>ış</w:t>
      </w:r>
      <w:r w:rsidRPr="00F767AD">
        <w:rPr>
          <w:rFonts w:ascii="Times New Roman" w:hAnsi="Times New Roman" w:cs="Times New Roman"/>
          <w:sz w:val="24"/>
          <w:szCs w:val="24"/>
        </w:rPr>
        <w:t>aca</w:t>
      </w:r>
      <w:r w:rsidRPr="00F767AD">
        <w:rPr>
          <w:rFonts w:ascii="Times New Roman" w:hAnsi="Times New Roman" w:cs="Times New Roman" w:hint="cs"/>
          <w:sz w:val="24"/>
          <w:szCs w:val="24"/>
        </w:rPr>
        <w:t>ğı</w:t>
      </w:r>
      <w:r w:rsidRPr="00F767AD">
        <w:rPr>
          <w:rFonts w:ascii="Times New Roman" w:hAnsi="Times New Roman" w:cs="Times New Roman"/>
          <w:sz w:val="24"/>
          <w:szCs w:val="24"/>
        </w:rPr>
        <w:t>m...</w:t>
      </w:r>
    </w:p>
    <w:sectPr w:rsidR="00F767AD" w:rsidRPr="005F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C"/>
    <w:rsid w:val="00014CC6"/>
    <w:rsid w:val="002A71AB"/>
    <w:rsid w:val="0048468F"/>
    <w:rsid w:val="005F4F02"/>
    <w:rsid w:val="00754E4C"/>
    <w:rsid w:val="008F56CA"/>
    <w:rsid w:val="00C51D6C"/>
    <w:rsid w:val="00F7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9C19F-CCB2-4A61-AA90-D2680401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1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2014-07-06T13:09:00Z</dcterms:created>
  <dcterms:modified xsi:type="dcterms:W3CDTF">2014-07-06T15:16:00Z</dcterms:modified>
</cp:coreProperties>
</file>