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51" w:rsidRPr="00037A51" w:rsidRDefault="00037A51" w:rsidP="00037A51">
      <w:pPr>
        <w:pStyle w:val="AralkYok"/>
        <w:rPr>
          <w:rFonts w:ascii="Times New Roman" w:hAnsi="Times New Roman" w:cs="Times New Roman"/>
          <w:b/>
          <w:sz w:val="40"/>
          <w:szCs w:val="40"/>
        </w:rPr>
      </w:pPr>
      <w:proofErr w:type="spellStart"/>
      <w:r w:rsidRPr="00037A51">
        <w:rPr>
          <w:rFonts w:ascii="Times New Roman" w:hAnsi="Times New Roman" w:cs="Times New Roman"/>
          <w:b/>
          <w:sz w:val="40"/>
          <w:szCs w:val="40"/>
        </w:rPr>
        <w:t>Haneke</w:t>
      </w:r>
      <w:proofErr w:type="spellEnd"/>
      <w:r w:rsidRPr="00037A51">
        <w:rPr>
          <w:rFonts w:ascii="Times New Roman" w:hAnsi="Times New Roman" w:cs="Times New Roman"/>
          <w:b/>
          <w:sz w:val="40"/>
          <w:szCs w:val="40"/>
        </w:rPr>
        <w:t xml:space="preserve"> Huzursuz Seyirler Diler</w:t>
      </w:r>
    </w:p>
    <w:p w:rsidR="00037A51" w:rsidRDefault="00037A51" w:rsidP="00037A51">
      <w:pPr>
        <w:pStyle w:val="AralkYok"/>
        <w:rPr>
          <w:rFonts w:ascii="Times New Roman" w:hAnsi="Times New Roman" w:cs="Times New Roman"/>
          <w:sz w:val="24"/>
          <w:szCs w:val="24"/>
        </w:rPr>
      </w:pPr>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Kolektif Çalışma</w:t>
      </w:r>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 xml:space="preserve">Editör: Nilgün Tutal </w:t>
      </w:r>
      <w:proofErr w:type="spellStart"/>
      <w:r w:rsidRPr="00037A51">
        <w:rPr>
          <w:rFonts w:ascii="Times New Roman" w:hAnsi="Times New Roman" w:cs="Times New Roman"/>
          <w:sz w:val="24"/>
          <w:szCs w:val="24"/>
        </w:rPr>
        <w:t>Cheviron</w:t>
      </w:r>
      <w:proofErr w:type="spellEnd"/>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Kapak tasarımı: Hamdi Akçay</w:t>
      </w:r>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ISBN: 978 605 9000 09 3</w:t>
      </w:r>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Sayfa Sayısı: 292</w:t>
      </w:r>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Fiyat: 18</w:t>
      </w:r>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 xml:space="preserve">  </w:t>
      </w:r>
    </w:p>
    <w:p w:rsidR="00037A51" w:rsidRPr="00037A51" w:rsidRDefault="00037A51" w:rsidP="00037A51">
      <w:pPr>
        <w:pStyle w:val="AralkYok"/>
        <w:rPr>
          <w:rFonts w:ascii="Times New Roman" w:hAnsi="Times New Roman" w:cs="Times New Roman"/>
          <w:sz w:val="24"/>
          <w:szCs w:val="24"/>
        </w:rPr>
      </w:pPr>
      <w:bookmarkStart w:id="0" w:name="_GoBack"/>
      <w:bookmarkEnd w:id="0"/>
      <w:r w:rsidRPr="00037A51">
        <w:rPr>
          <w:rFonts w:ascii="Times New Roman" w:hAnsi="Times New Roman" w:cs="Times New Roman"/>
          <w:sz w:val="24"/>
          <w:szCs w:val="24"/>
        </w:rPr>
        <w:t xml:space="preserve">Michael </w:t>
      </w:r>
      <w:proofErr w:type="spellStart"/>
      <w:r w:rsidRPr="00037A51">
        <w:rPr>
          <w:rFonts w:ascii="Times New Roman" w:hAnsi="Times New Roman" w:cs="Times New Roman"/>
          <w:sz w:val="24"/>
          <w:szCs w:val="24"/>
        </w:rPr>
        <w:t>Haneke</w:t>
      </w:r>
      <w:proofErr w:type="spellEnd"/>
      <w:r w:rsidRPr="00037A51">
        <w:rPr>
          <w:rFonts w:ascii="Times New Roman" w:hAnsi="Times New Roman" w:cs="Times New Roman"/>
          <w:sz w:val="24"/>
          <w:szCs w:val="24"/>
        </w:rPr>
        <w:t>, Avrupa sinemasında çarpıcı filmler yapan, izleyiciyi yapıtlarıyla sarsan nadir yönetmenlerden biridir; bu sinemanın entelektüel açıdan en kamçılayıcı ve duygusal açıdan en kışkırtıcı eserlerine imza atmaktadır.</w:t>
      </w:r>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 xml:space="preserve"> </w:t>
      </w:r>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 xml:space="preserve">Genel geçer kabul şöyledir: Ölümle yaşam ikiliğinde baskı, şiddet, ırkçılık ve faşizm ölümü temsil ediyorsa, yaşamı da genellikle yaratıcı bir uygarlığın baskıdan arınmış düzeni temsil eder. </w:t>
      </w:r>
      <w:proofErr w:type="spellStart"/>
      <w:r w:rsidRPr="00037A51">
        <w:rPr>
          <w:rFonts w:ascii="Times New Roman" w:hAnsi="Times New Roman" w:cs="Times New Roman"/>
          <w:sz w:val="24"/>
          <w:szCs w:val="24"/>
        </w:rPr>
        <w:t>Haneke</w:t>
      </w:r>
      <w:proofErr w:type="spellEnd"/>
      <w:r w:rsidRPr="00037A51">
        <w:rPr>
          <w:rFonts w:ascii="Times New Roman" w:hAnsi="Times New Roman" w:cs="Times New Roman"/>
          <w:sz w:val="24"/>
          <w:szCs w:val="24"/>
        </w:rPr>
        <w:t xml:space="preserve"> bu ikiliği hepten yok sayar: Kültürünün ve uygarlığının seçkin yapıtları, Batı’nın diğer coğrafyalarda ve kültürlerde işlediği cinayetleri meşrulaştırmaya yetmez ve sanatçılar, bu şiddet edimleri karşısında eserlerinin sorumluluğunu üstlenme kaygısını ya taşımamakta ya da taşımakta başarısız olmaktadır.</w:t>
      </w:r>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 xml:space="preserve"> </w:t>
      </w:r>
    </w:p>
    <w:p w:rsidR="00037A51" w:rsidRPr="00037A51" w:rsidRDefault="00037A51" w:rsidP="00037A51">
      <w:pPr>
        <w:pStyle w:val="AralkYok"/>
        <w:rPr>
          <w:rFonts w:ascii="Times New Roman" w:hAnsi="Times New Roman" w:cs="Times New Roman"/>
          <w:sz w:val="24"/>
          <w:szCs w:val="24"/>
        </w:rPr>
      </w:pPr>
      <w:proofErr w:type="spellStart"/>
      <w:r w:rsidRPr="00037A51">
        <w:rPr>
          <w:rFonts w:ascii="Times New Roman" w:hAnsi="Times New Roman" w:cs="Times New Roman"/>
          <w:sz w:val="24"/>
          <w:szCs w:val="24"/>
        </w:rPr>
        <w:t>Haneke</w:t>
      </w:r>
      <w:proofErr w:type="spellEnd"/>
      <w:r w:rsidRPr="00037A51">
        <w:rPr>
          <w:rFonts w:ascii="Times New Roman" w:hAnsi="Times New Roman" w:cs="Times New Roman"/>
          <w:sz w:val="24"/>
          <w:szCs w:val="24"/>
        </w:rPr>
        <w:t xml:space="preserve"> filmlerini sadece Avrupa burjuvazisinin ve medya toplumunun eleştirisi olarak görmek indirgeyici bir yaklaşımdır; bunları medyatik temsilin </w:t>
      </w:r>
      <w:proofErr w:type="gramStart"/>
      <w:r w:rsidRPr="00037A51">
        <w:rPr>
          <w:rFonts w:ascii="Times New Roman" w:hAnsi="Times New Roman" w:cs="Times New Roman"/>
          <w:sz w:val="24"/>
          <w:szCs w:val="24"/>
        </w:rPr>
        <w:t>simülasyona</w:t>
      </w:r>
      <w:proofErr w:type="gramEnd"/>
      <w:r w:rsidRPr="00037A51">
        <w:rPr>
          <w:rFonts w:ascii="Times New Roman" w:hAnsi="Times New Roman" w:cs="Times New Roman"/>
          <w:sz w:val="24"/>
          <w:szCs w:val="24"/>
        </w:rPr>
        <w:t xml:space="preserve"> dayalı doğasıyla modern toplumsal yaşamın dayattığı hız ve şiddetin eleştirisi olarak okumaksa yönetmene haksızlık olur. </w:t>
      </w:r>
      <w:proofErr w:type="spellStart"/>
      <w:r w:rsidRPr="00037A51">
        <w:rPr>
          <w:rFonts w:ascii="Times New Roman" w:hAnsi="Times New Roman" w:cs="Times New Roman"/>
          <w:sz w:val="24"/>
          <w:szCs w:val="24"/>
        </w:rPr>
        <w:t>Haneke</w:t>
      </w:r>
      <w:proofErr w:type="spellEnd"/>
      <w:r w:rsidRPr="00037A51">
        <w:rPr>
          <w:rFonts w:ascii="Times New Roman" w:hAnsi="Times New Roman" w:cs="Times New Roman"/>
          <w:sz w:val="24"/>
          <w:szCs w:val="24"/>
        </w:rPr>
        <w:t xml:space="preserve"> bizi Batı uygarlığının davranışsal ve düşünsel arkaik arka planı üzerinde kafa yormaya çağırırken bilinen gündelik evrenin sıradanlaşmış şiddetini ele alır. Aynı durum farklı düzey, bağlam ve öznellik/nesnellik boyutlarında olsa da ahlak, </w:t>
      </w:r>
      <w:proofErr w:type="spellStart"/>
      <w:r w:rsidRPr="00037A51">
        <w:rPr>
          <w:rFonts w:ascii="Times New Roman" w:hAnsi="Times New Roman" w:cs="Times New Roman"/>
          <w:sz w:val="24"/>
          <w:szCs w:val="24"/>
        </w:rPr>
        <w:t>modernite</w:t>
      </w:r>
      <w:proofErr w:type="spellEnd"/>
      <w:r w:rsidRPr="00037A51">
        <w:rPr>
          <w:rFonts w:ascii="Times New Roman" w:hAnsi="Times New Roman" w:cs="Times New Roman"/>
          <w:sz w:val="24"/>
          <w:szCs w:val="24"/>
        </w:rPr>
        <w:t>, cinsellik, sınıf/kimlik gibi birçok baskın başlık için de geçerlidir.</w:t>
      </w:r>
    </w:p>
    <w:p w:rsidR="00037A51"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 xml:space="preserve"> </w:t>
      </w:r>
    </w:p>
    <w:p w:rsidR="00D66ABE" w:rsidRPr="00037A51" w:rsidRDefault="00037A51" w:rsidP="00037A51">
      <w:pPr>
        <w:pStyle w:val="AralkYok"/>
        <w:rPr>
          <w:rFonts w:ascii="Times New Roman" w:hAnsi="Times New Roman" w:cs="Times New Roman"/>
          <w:sz w:val="24"/>
          <w:szCs w:val="24"/>
        </w:rPr>
      </w:pPr>
      <w:r w:rsidRPr="00037A51">
        <w:rPr>
          <w:rFonts w:ascii="Times New Roman" w:hAnsi="Times New Roman" w:cs="Times New Roman"/>
          <w:sz w:val="24"/>
          <w:szCs w:val="24"/>
        </w:rPr>
        <w:t xml:space="preserve">Michael </w:t>
      </w:r>
      <w:proofErr w:type="spellStart"/>
      <w:r w:rsidRPr="00037A51">
        <w:rPr>
          <w:rFonts w:ascii="Times New Roman" w:hAnsi="Times New Roman" w:cs="Times New Roman"/>
          <w:sz w:val="24"/>
          <w:szCs w:val="24"/>
        </w:rPr>
        <w:t>Haneke</w:t>
      </w:r>
      <w:proofErr w:type="spellEnd"/>
      <w:r w:rsidRPr="00037A51">
        <w:rPr>
          <w:rFonts w:ascii="Times New Roman" w:hAnsi="Times New Roman" w:cs="Times New Roman"/>
          <w:sz w:val="24"/>
          <w:szCs w:val="24"/>
        </w:rPr>
        <w:t xml:space="preserve"> ve filmleri hakkındaki bu kitap için dokuz kişilik bir ekip daha önce yazılmış neredeyse her şeyi okumayı, söylenmiş ve yazılmış olanın ötesinde yazılar kaleme almayı üstlendi. Sinemaya ve seyirciye olan inancımızı pekiştiren </w:t>
      </w:r>
      <w:proofErr w:type="spellStart"/>
      <w:r w:rsidRPr="00037A51">
        <w:rPr>
          <w:rFonts w:ascii="Times New Roman" w:hAnsi="Times New Roman" w:cs="Times New Roman"/>
          <w:sz w:val="24"/>
          <w:szCs w:val="24"/>
        </w:rPr>
        <w:t>Haneke</w:t>
      </w:r>
      <w:proofErr w:type="spellEnd"/>
      <w:r w:rsidRPr="00037A51">
        <w:rPr>
          <w:rFonts w:ascii="Times New Roman" w:hAnsi="Times New Roman" w:cs="Times New Roman"/>
          <w:sz w:val="24"/>
          <w:szCs w:val="24"/>
        </w:rPr>
        <w:t xml:space="preserve"> ve filmleri hakkındaki oylumlu ve genellikle yönetmeni farklı yönleriyle ele alan yazıları okumak bir zevk olacaktır.</w:t>
      </w:r>
    </w:p>
    <w:sectPr w:rsidR="00D66ABE" w:rsidRPr="00037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51"/>
    <w:rsid w:val="00037A51"/>
    <w:rsid w:val="00D66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CB71F-5EB8-47C1-A0EE-CCC0B301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7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2014-12-19T06:52:00Z</dcterms:created>
  <dcterms:modified xsi:type="dcterms:W3CDTF">2014-12-19T06:53:00Z</dcterms:modified>
</cp:coreProperties>
</file>