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C7" w:rsidRPr="00CA69C7" w:rsidRDefault="00CA69C7" w:rsidP="00E67800">
      <w:pPr>
        <w:pStyle w:val="AralkYok"/>
        <w:rPr>
          <w:b/>
          <w:sz w:val="40"/>
          <w:szCs w:val="40"/>
        </w:rPr>
      </w:pPr>
      <w:r w:rsidRPr="00CA69C7">
        <w:rPr>
          <w:b/>
          <w:sz w:val="40"/>
          <w:szCs w:val="40"/>
        </w:rPr>
        <w:t xml:space="preserve">Şimdiki Zaman ve </w:t>
      </w:r>
      <w:proofErr w:type="gramStart"/>
      <w:r w:rsidRPr="00CA69C7">
        <w:rPr>
          <w:b/>
          <w:sz w:val="40"/>
          <w:szCs w:val="40"/>
        </w:rPr>
        <w:t>Rüzgarlar</w:t>
      </w:r>
      <w:proofErr w:type="gramEnd"/>
      <w:r w:rsidRPr="00CA69C7">
        <w:rPr>
          <w:b/>
          <w:sz w:val="40"/>
          <w:szCs w:val="40"/>
        </w:rPr>
        <w:t>, 3. Bodrum Türk Filmleri Haftası’nda</w:t>
      </w:r>
    </w:p>
    <w:p w:rsidR="00CA69C7" w:rsidRDefault="00CA69C7" w:rsidP="00E67800">
      <w:pPr>
        <w:pStyle w:val="AralkYok"/>
      </w:pPr>
    </w:p>
    <w:p w:rsidR="00E67800" w:rsidRDefault="00E67800" w:rsidP="00E67800">
      <w:pPr>
        <w:pStyle w:val="AralkYok"/>
      </w:pPr>
      <w:r>
        <w:t>Merhabalar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r>
        <w:t>27 Eylül Bodrum Türk Filmleri Haftası program akışı ekteki gibidir.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r>
        <w:t>İlginize teşekkürler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r>
        <w:t xml:space="preserve"> </w:t>
      </w:r>
    </w:p>
    <w:p w:rsidR="00E67800" w:rsidRDefault="00E67800" w:rsidP="00E67800">
      <w:pPr>
        <w:pStyle w:val="AralkYok"/>
      </w:pPr>
      <w:r>
        <w:t>27 Eylül 2013 Etkinlik Programı: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r>
        <w:t>Katılımcılar: Haşmet TOPALOĞLU, Sanem ÖGE, Yusuf Nejat Buluz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proofErr w:type="gramStart"/>
      <w:r>
        <w:t>17:00</w:t>
      </w:r>
      <w:proofErr w:type="gramEnd"/>
      <w:r>
        <w:t xml:space="preserve"> Rüzgarlar filminin gösterimi </w:t>
      </w:r>
      <w:proofErr w:type="spellStart"/>
      <w:r>
        <w:t>Cinemarine</w:t>
      </w:r>
      <w:proofErr w:type="spellEnd"/>
      <w:r>
        <w:t xml:space="preserve"> Sinemalarında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proofErr w:type="gramStart"/>
      <w:r>
        <w:t>18:00</w:t>
      </w:r>
      <w:proofErr w:type="gramEnd"/>
      <w:r>
        <w:t xml:space="preserve"> Kokteyl </w:t>
      </w:r>
      <w:proofErr w:type="spellStart"/>
      <w:r>
        <w:t>Cinemarine</w:t>
      </w:r>
      <w:proofErr w:type="spellEnd"/>
      <w:r>
        <w:t xml:space="preserve"> Sinemalarında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proofErr w:type="gramStart"/>
      <w:r>
        <w:t>19:00</w:t>
      </w:r>
      <w:proofErr w:type="gramEnd"/>
      <w:r>
        <w:t xml:space="preserve"> Haşmet TOPALOĞLU ve Sanem ÖGE ile söyleşi </w:t>
      </w:r>
      <w:proofErr w:type="spellStart"/>
      <w:r>
        <w:t>Cinemarine</w:t>
      </w:r>
      <w:proofErr w:type="spellEnd"/>
      <w:r>
        <w:t xml:space="preserve"> Sinemalarında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proofErr w:type="gramStart"/>
      <w:r>
        <w:t>19:45</w:t>
      </w:r>
      <w:proofErr w:type="gramEnd"/>
      <w:r>
        <w:t xml:space="preserve"> Yusuf Nejat Buluz ile söyleşi </w:t>
      </w:r>
      <w:proofErr w:type="spellStart"/>
      <w:r>
        <w:t>Cinemarine</w:t>
      </w:r>
      <w:proofErr w:type="spellEnd"/>
      <w:r>
        <w:t xml:space="preserve"> Sinemalarında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proofErr w:type="gramStart"/>
      <w:r>
        <w:t>20:30</w:t>
      </w:r>
      <w:proofErr w:type="gramEnd"/>
      <w:r>
        <w:t xml:space="preserve"> Şimdiki Zaman filminin gösterimi </w:t>
      </w:r>
      <w:proofErr w:type="spellStart"/>
      <w:r>
        <w:t>Cinemarine</w:t>
      </w:r>
      <w:proofErr w:type="spellEnd"/>
      <w:r>
        <w:t xml:space="preserve"> Sinemalarında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r>
        <w:t xml:space="preserve">21:00 Teşekkür konuşması ve </w:t>
      </w:r>
      <w:proofErr w:type="gramStart"/>
      <w:r>
        <w:t>plaket</w:t>
      </w:r>
      <w:proofErr w:type="gramEnd"/>
      <w:r>
        <w:t xml:space="preserve"> sunumu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proofErr w:type="gramStart"/>
      <w:r>
        <w:t>21:15</w:t>
      </w:r>
      <w:proofErr w:type="gramEnd"/>
      <w:r>
        <w:t xml:space="preserve"> Rüzgarlar filminin gösterimi Bodrum Kale’de 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r>
        <w:t xml:space="preserve">İyi çalışmalar... 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r>
        <w:t>Funda Su</w:t>
      </w:r>
    </w:p>
    <w:p w:rsidR="00E67800" w:rsidRDefault="00E67800" w:rsidP="00E67800">
      <w:pPr>
        <w:pStyle w:val="AralkYok"/>
      </w:pPr>
      <w:proofErr w:type="spellStart"/>
      <w:proofErr w:type="gramStart"/>
      <w:r>
        <w:t>cinemarine</w:t>
      </w:r>
      <w:proofErr w:type="spellEnd"/>
      <w:r>
        <w:t>.</w:t>
      </w:r>
      <w:proofErr w:type="spellStart"/>
      <w:r>
        <w:t>jpg</w:t>
      </w:r>
      <w:proofErr w:type="spellEnd"/>
      <w:proofErr w:type="gramEnd"/>
    </w:p>
    <w:p w:rsidR="00E67800" w:rsidRDefault="00E67800" w:rsidP="00E67800">
      <w:pPr>
        <w:pStyle w:val="AralkYok"/>
      </w:pPr>
      <w:r>
        <w:t>Halkla ilişkiler</w:t>
      </w:r>
    </w:p>
    <w:p w:rsidR="00E67800" w:rsidRDefault="00E67800" w:rsidP="00E67800">
      <w:pPr>
        <w:pStyle w:val="AralkYok"/>
      </w:pPr>
      <w:r>
        <w:t>0532 508 31 44</w:t>
      </w:r>
    </w:p>
    <w:p w:rsidR="00E67800" w:rsidRDefault="00E67800" w:rsidP="00E67800">
      <w:pPr>
        <w:pStyle w:val="AralkYok"/>
      </w:pPr>
      <w:r>
        <w:t>www.</w:t>
      </w:r>
      <w:proofErr w:type="spellStart"/>
      <w:r>
        <w:t>cinemarine</w:t>
      </w:r>
      <w:proofErr w:type="spellEnd"/>
      <w:r>
        <w:t>.com.tr</w:t>
      </w:r>
    </w:p>
    <w:p w:rsidR="00E67800" w:rsidRDefault="00E67800" w:rsidP="00E67800">
      <w:pPr>
        <w:pStyle w:val="AralkYok"/>
      </w:pPr>
      <w:r>
        <w:t>www.</w:t>
      </w:r>
      <w:proofErr w:type="spellStart"/>
      <w:r>
        <w:t>cinelifedergi</w:t>
      </w:r>
      <w:proofErr w:type="spellEnd"/>
      <w:r>
        <w:t>.com</w:t>
      </w:r>
    </w:p>
    <w:p w:rsidR="00E67800" w:rsidRDefault="00E67800" w:rsidP="00E67800">
      <w:pPr>
        <w:pStyle w:val="AralkYok"/>
      </w:pPr>
      <w:r>
        <w:t>www.</w:t>
      </w:r>
      <w:proofErr w:type="spellStart"/>
      <w:r>
        <w:t>bodrumturkfilmleri</w:t>
      </w:r>
      <w:proofErr w:type="spellEnd"/>
      <w:r>
        <w:t>.com</w:t>
      </w:r>
    </w:p>
    <w:p w:rsidR="00E67800" w:rsidRDefault="00E67800" w:rsidP="00E67800">
      <w:pPr>
        <w:pStyle w:val="AralkYok"/>
      </w:pPr>
      <w:r>
        <w:t>ahmet@cinemarine.com.tr</w:t>
      </w:r>
    </w:p>
    <w:p w:rsidR="00E67800" w:rsidRDefault="00E67800" w:rsidP="00E67800">
      <w:pPr>
        <w:pStyle w:val="AralkYok"/>
      </w:pPr>
    </w:p>
    <w:p w:rsidR="00E67800" w:rsidRDefault="00E67800" w:rsidP="00E67800">
      <w:pPr>
        <w:pStyle w:val="AralkYok"/>
      </w:pPr>
      <w:r>
        <w:t xml:space="preserve"> </w:t>
      </w:r>
    </w:p>
    <w:p w:rsidR="00E67800" w:rsidRDefault="00E67800" w:rsidP="00E67800">
      <w:pPr>
        <w:pStyle w:val="AralkYok"/>
      </w:pPr>
    </w:p>
    <w:p w:rsidR="003953BF" w:rsidRDefault="003953BF" w:rsidP="00E67800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7800"/>
    <w:rsid w:val="003953BF"/>
    <w:rsid w:val="007919AE"/>
    <w:rsid w:val="00B22C32"/>
    <w:rsid w:val="00CA69C7"/>
    <w:rsid w:val="00E6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7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714</Characters>
  <Application>Microsoft Office Word</Application>
  <DocSecurity>0</DocSecurity>
  <Lines>5</Lines>
  <Paragraphs>1</Paragraphs>
  <ScaleCrop>false</ScaleCrop>
  <Company>Toshiba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2013-10-01T18:00:00Z</dcterms:created>
  <dcterms:modified xsi:type="dcterms:W3CDTF">2013-10-01T18:21:00Z</dcterms:modified>
</cp:coreProperties>
</file>