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A8" w:rsidRPr="00890106" w:rsidRDefault="009C291E" w:rsidP="00274955">
      <w:pPr>
        <w:spacing w:after="0"/>
        <w:ind w:right="-1"/>
        <w:jc w:val="both"/>
        <w:rPr>
          <w:rFonts w:ascii="Arial" w:hAnsi="Arial" w:cs="Arial"/>
          <w:b/>
        </w:rPr>
      </w:pPr>
      <w:r>
        <w:rPr>
          <w:rFonts w:ascii="Arial" w:hAnsi="Arial" w:cs="Arial"/>
          <w:b/>
          <w:noProof/>
          <w:spacing w:val="-2"/>
          <w:sz w:val="21"/>
          <w:szCs w:val="21"/>
        </w:rPr>
        <w:drawing>
          <wp:anchor distT="0" distB="0" distL="114300" distR="114300" simplePos="0" relativeHeight="251660288" behindDoc="0" locked="0" layoutInCell="1" allowOverlap="1">
            <wp:simplePos x="0" y="0"/>
            <wp:positionH relativeFrom="column">
              <wp:posOffset>-180975</wp:posOffset>
            </wp:positionH>
            <wp:positionV relativeFrom="paragraph">
              <wp:posOffset>-337820</wp:posOffset>
            </wp:positionV>
            <wp:extent cx="1002665" cy="1022985"/>
            <wp:effectExtent l="0" t="0" r="6985" b="5715"/>
            <wp:wrapSquare wrapText="bothSides"/>
            <wp:docPr id="1" name="Picture 1" descr="iksv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svlogo_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2665" cy="1022985"/>
                    </a:xfrm>
                    <a:prstGeom prst="rect">
                      <a:avLst/>
                    </a:prstGeom>
                    <a:noFill/>
                    <a:ln>
                      <a:noFill/>
                    </a:ln>
                  </pic:spPr>
                </pic:pic>
              </a:graphicData>
            </a:graphic>
          </wp:anchor>
        </w:drawing>
      </w:r>
      <w:r w:rsidR="00AF3AA8" w:rsidRPr="00890106">
        <w:rPr>
          <w:noProof/>
        </w:rPr>
        <w:drawing>
          <wp:anchor distT="0" distB="0" distL="114300" distR="114300" simplePos="0" relativeHeight="251659264" behindDoc="1" locked="0" layoutInCell="1" allowOverlap="1">
            <wp:simplePos x="0" y="0"/>
            <wp:positionH relativeFrom="margin">
              <wp:posOffset>4842510</wp:posOffset>
            </wp:positionH>
            <wp:positionV relativeFrom="paragraph">
              <wp:posOffset>-627380</wp:posOffset>
            </wp:positionV>
            <wp:extent cx="1866900" cy="1514475"/>
            <wp:effectExtent l="0" t="0" r="0" b="9525"/>
            <wp:wrapTight wrapText="bothSides">
              <wp:wrapPolygon edited="0">
                <wp:start x="0" y="0"/>
                <wp:lineTo x="0" y="21464"/>
                <wp:lineTo x="21380" y="21464"/>
                <wp:lineTo x="21380" y="0"/>
                <wp:lineTo x="0" y="0"/>
              </wp:wrapPolygon>
            </wp:wrapTight>
            <wp:docPr id="2" name="Resim 2" descr="Vodaf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dafone Logo"/>
                    <pic:cNvPicPr>
                      <a:picLocks noChangeAspect="1" noChangeArrowheads="1"/>
                    </pic:cNvPicPr>
                  </pic:nvPicPr>
                  <pic:blipFill>
                    <a:blip r:embed="rId7" cstate="print"/>
                    <a:stretch>
                      <a:fillRect/>
                    </a:stretch>
                  </pic:blipFill>
                  <pic:spPr bwMode="auto">
                    <a:xfrm>
                      <a:off x="0" y="0"/>
                      <a:ext cx="1866900" cy="1514475"/>
                    </a:xfrm>
                    <a:prstGeom prst="rect">
                      <a:avLst/>
                    </a:prstGeom>
                    <a:noFill/>
                    <a:ln>
                      <a:noFill/>
                    </a:ln>
                  </pic:spPr>
                </pic:pic>
              </a:graphicData>
            </a:graphic>
          </wp:anchor>
        </w:drawing>
      </w:r>
    </w:p>
    <w:p w:rsidR="00AF3AA8" w:rsidRPr="00890106" w:rsidRDefault="00AF3AA8" w:rsidP="00274955">
      <w:pPr>
        <w:spacing w:after="0"/>
        <w:ind w:right="-1"/>
        <w:jc w:val="both"/>
        <w:rPr>
          <w:rFonts w:ascii="Arial" w:hAnsi="Arial" w:cs="Arial"/>
          <w:b/>
        </w:rPr>
      </w:pPr>
    </w:p>
    <w:p w:rsidR="00AF3AA8" w:rsidRPr="00890106" w:rsidRDefault="00AF3AA8" w:rsidP="00274955">
      <w:pPr>
        <w:spacing w:after="0"/>
        <w:ind w:right="-1"/>
        <w:jc w:val="both"/>
        <w:rPr>
          <w:rFonts w:ascii="Arial" w:hAnsi="Arial" w:cs="Arial"/>
          <w:b/>
        </w:rPr>
      </w:pPr>
    </w:p>
    <w:p w:rsidR="00AF3AA8" w:rsidRPr="00890106" w:rsidRDefault="00AF3AA8" w:rsidP="00274955">
      <w:pPr>
        <w:spacing w:after="0"/>
        <w:ind w:right="-1"/>
        <w:jc w:val="both"/>
        <w:rPr>
          <w:rFonts w:ascii="Arial" w:hAnsi="Arial" w:cs="Arial"/>
          <w:b/>
        </w:rPr>
      </w:pPr>
    </w:p>
    <w:p w:rsidR="00AF3AA8" w:rsidRPr="00890106" w:rsidRDefault="00AF3AA8" w:rsidP="00274955">
      <w:pPr>
        <w:spacing w:after="0"/>
        <w:ind w:right="-1"/>
        <w:jc w:val="both"/>
        <w:rPr>
          <w:rFonts w:ascii="Arial" w:hAnsi="Arial" w:cs="Arial"/>
          <w:b/>
        </w:rPr>
      </w:pPr>
    </w:p>
    <w:p w:rsidR="00AF3AA8" w:rsidRPr="00890106" w:rsidRDefault="00AF3AA8" w:rsidP="00274955">
      <w:pPr>
        <w:spacing w:after="0"/>
        <w:ind w:right="-1"/>
        <w:jc w:val="both"/>
        <w:rPr>
          <w:rFonts w:ascii="Arial" w:hAnsi="Arial" w:cs="Arial"/>
          <w:b/>
        </w:rPr>
      </w:pPr>
    </w:p>
    <w:p w:rsidR="00AF3AA8" w:rsidRPr="00F755B7" w:rsidRDefault="00747A8D" w:rsidP="00EA4E19">
      <w:pPr>
        <w:pStyle w:val="NormalWeb"/>
        <w:spacing w:before="0" w:beforeAutospacing="0" w:after="0" w:afterAutospacing="0" w:line="276" w:lineRule="auto"/>
        <w:ind w:left="-284" w:right="-1"/>
        <w:jc w:val="center"/>
        <w:rPr>
          <w:rFonts w:ascii="Arial" w:hAnsi="Arial" w:cs="Arial"/>
          <w:b/>
          <w:sz w:val="44"/>
          <w:szCs w:val="44"/>
        </w:rPr>
      </w:pPr>
      <w:r>
        <w:rPr>
          <w:rFonts w:ascii="Arial" w:hAnsi="Arial" w:cs="Arial"/>
          <w:b/>
          <w:sz w:val="44"/>
          <w:szCs w:val="44"/>
        </w:rPr>
        <w:t xml:space="preserve">12. FİLMEKİMİ, </w:t>
      </w:r>
      <w:r w:rsidR="00920DFA" w:rsidRPr="00F755B7">
        <w:rPr>
          <w:rFonts w:ascii="Arial" w:hAnsi="Arial" w:cs="Arial"/>
          <w:b/>
          <w:sz w:val="44"/>
          <w:szCs w:val="44"/>
        </w:rPr>
        <w:t xml:space="preserve">VODAFONE FREEZONE SPONSORLUĞUNDA </w:t>
      </w:r>
      <w:r w:rsidR="00F755B7" w:rsidRPr="00F755B7">
        <w:rPr>
          <w:rFonts w:ascii="Arial" w:hAnsi="Arial" w:cs="Arial"/>
          <w:b/>
          <w:sz w:val="44"/>
          <w:szCs w:val="44"/>
        </w:rPr>
        <w:t>BAŞLIYOR</w:t>
      </w:r>
    </w:p>
    <w:p w:rsidR="00AF3AA8" w:rsidRPr="00AE133A" w:rsidRDefault="00AF3AA8" w:rsidP="00274955">
      <w:pPr>
        <w:pStyle w:val="NormalWeb"/>
        <w:spacing w:before="0" w:beforeAutospacing="0" w:after="0" w:afterAutospacing="0" w:line="276" w:lineRule="auto"/>
        <w:ind w:right="-1"/>
        <w:rPr>
          <w:rFonts w:ascii="Arial" w:hAnsi="Arial" w:cs="Arial"/>
          <w:b/>
          <w:szCs w:val="40"/>
        </w:rPr>
      </w:pPr>
    </w:p>
    <w:p w:rsidR="00AF3AA8" w:rsidRDefault="00CB7771" w:rsidP="00747A8D">
      <w:pPr>
        <w:pStyle w:val="NormalWeb"/>
        <w:spacing w:before="0" w:beforeAutospacing="0" w:after="0" w:afterAutospacing="0" w:line="276" w:lineRule="auto"/>
        <w:ind w:left="-284" w:right="-1"/>
        <w:jc w:val="center"/>
        <w:rPr>
          <w:rFonts w:ascii="Arial" w:hAnsi="Arial" w:cs="Arial"/>
          <w:b/>
          <w:sz w:val="21"/>
          <w:szCs w:val="21"/>
        </w:rPr>
      </w:pPr>
      <w:r w:rsidRPr="00CB7771">
        <w:rPr>
          <w:rFonts w:ascii="Arial" w:hAnsi="Arial" w:cs="Arial"/>
          <w:b/>
          <w:sz w:val="21"/>
          <w:szCs w:val="21"/>
        </w:rPr>
        <w:t>İstanbul Kültür Sanat Vakfı (İKSV) tarafından 1</w:t>
      </w:r>
      <w:r>
        <w:rPr>
          <w:rFonts w:ascii="Arial" w:hAnsi="Arial" w:cs="Arial"/>
          <w:b/>
          <w:sz w:val="21"/>
          <w:szCs w:val="21"/>
        </w:rPr>
        <w:t xml:space="preserve">2. </w:t>
      </w:r>
      <w:r w:rsidRPr="00CB7771">
        <w:rPr>
          <w:rFonts w:ascii="Arial" w:hAnsi="Arial" w:cs="Arial"/>
          <w:b/>
          <w:sz w:val="21"/>
          <w:szCs w:val="21"/>
        </w:rPr>
        <w:t xml:space="preserve">kez düzenlenen Filmekimi, </w:t>
      </w:r>
      <w:r>
        <w:rPr>
          <w:rFonts w:ascii="Arial" w:hAnsi="Arial" w:cs="Arial"/>
          <w:b/>
          <w:sz w:val="21"/>
          <w:szCs w:val="21"/>
        </w:rPr>
        <w:t xml:space="preserve">gençlere özgürlük alanları sunan </w:t>
      </w:r>
      <w:r w:rsidRPr="00CB7771">
        <w:rPr>
          <w:rFonts w:ascii="Arial" w:hAnsi="Arial" w:cs="Arial"/>
          <w:b/>
          <w:sz w:val="21"/>
          <w:szCs w:val="21"/>
        </w:rPr>
        <w:t xml:space="preserve">Vodafone FreeZone sponsorluğunda </w:t>
      </w:r>
      <w:r w:rsidR="00747A8D">
        <w:rPr>
          <w:rFonts w:ascii="Arial" w:hAnsi="Arial" w:cs="Arial"/>
          <w:b/>
          <w:sz w:val="21"/>
          <w:szCs w:val="21"/>
        </w:rPr>
        <w:t>başlıyor</w:t>
      </w:r>
      <w:r>
        <w:rPr>
          <w:rFonts w:ascii="Arial" w:hAnsi="Arial" w:cs="Arial"/>
          <w:b/>
          <w:sz w:val="21"/>
          <w:szCs w:val="21"/>
        </w:rPr>
        <w:t xml:space="preserve">. </w:t>
      </w:r>
      <w:r w:rsidRPr="00CB7771">
        <w:rPr>
          <w:rFonts w:ascii="Arial" w:hAnsi="Arial" w:cs="Arial"/>
          <w:b/>
          <w:sz w:val="21"/>
          <w:szCs w:val="21"/>
        </w:rPr>
        <w:t>2</w:t>
      </w:r>
      <w:r w:rsidR="00982126">
        <w:rPr>
          <w:rFonts w:ascii="Arial" w:hAnsi="Arial" w:cs="Arial"/>
          <w:b/>
          <w:sz w:val="21"/>
          <w:szCs w:val="21"/>
        </w:rPr>
        <w:t>8</w:t>
      </w:r>
      <w:r w:rsidRPr="00CB7771">
        <w:rPr>
          <w:rFonts w:ascii="Arial" w:hAnsi="Arial" w:cs="Arial"/>
          <w:b/>
          <w:sz w:val="21"/>
          <w:szCs w:val="21"/>
        </w:rPr>
        <w:t xml:space="preserve"> Eylül</w:t>
      </w:r>
      <w:r w:rsidR="00747A8D">
        <w:rPr>
          <w:rFonts w:ascii="Arial" w:hAnsi="Arial" w:cs="Arial"/>
          <w:b/>
          <w:sz w:val="21"/>
          <w:szCs w:val="21"/>
        </w:rPr>
        <w:t>’de İstanbul’dan start verilecek</w:t>
      </w:r>
      <w:r w:rsidR="00EA4E19">
        <w:rPr>
          <w:rFonts w:ascii="Arial" w:hAnsi="Arial" w:cs="Arial"/>
          <w:b/>
          <w:sz w:val="21"/>
          <w:szCs w:val="21"/>
        </w:rPr>
        <w:t xml:space="preserve"> </w:t>
      </w:r>
      <w:r w:rsidRPr="00CB7771">
        <w:rPr>
          <w:rFonts w:ascii="Arial" w:hAnsi="Arial" w:cs="Arial"/>
          <w:b/>
          <w:sz w:val="21"/>
          <w:szCs w:val="21"/>
        </w:rPr>
        <w:t>Filmekimi, geçen yıl olduğu gibi bu yıl da sinema keyfini Türkiye’nin farklı kentlerine taşı</w:t>
      </w:r>
      <w:r w:rsidR="00C32E36">
        <w:rPr>
          <w:rFonts w:ascii="Arial" w:hAnsi="Arial" w:cs="Arial"/>
          <w:b/>
          <w:sz w:val="21"/>
          <w:szCs w:val="21"/>
        </w:rPr>
        <w:t>yacak.</w:t>
      </w:r>
      <w:r w:rsidR="00876332">
        <w:rPr>
          <w:rFonts w:ascii="Arial" w:hAnsi="Arial" w:cs="Arial"/>
          <w:b/>
          <w:sz w:val="21"/>
          <w:szCs w:val="21"/>
        </w:rPr>
        <w:t xml:space="preserve"> </w:t>
      </w:r>
      <w:r w:rsidR="00CA6591">
        <w:rPr>
          <w:rFonts w:ascii="Arial" w:hAnsi="Arial" w:cs="Arial"/>
          <w:b/>
          <w:sz w:val="21"/>
          <w:szCs w:val="21"/>
        </w:rPr>
        <w:t xml:space="preserve">Vodafone FreeZone’lular Filmekimi’nde de bir bilet aldıklarında bir bilet hediye kazanacaklar. </w:t>
      </w:r>
    </w:p>
    <w:p w:rsidR="00AF3AA8" w:rsidRDefault="00AF3AA8" w:rsidP="00274955">
      <w:pPr>
        <w:pStyle w:val="NormalWeb"/>
        <w:spacing w:before="0" w:beforeAutospacing="0" w:after="0" w:afterAutospacing="0" w:line="276" w:lineRule="auto"/>
        <w:ind w:right="-1"/>
        <w:jc w:val="both"/>
        <w:rPr>
          <w:rFonts w:ascii="Arial" w:hAnsi="Arial" w:cs="Arial"/>
          <w:b/>
          <w:sz w:val="22"/>
          <w:szCs w:val="22"/>
        </w:rPr>
      </w:pPr>
    </w:p>
    <w:p w:rsidR="00324010" w:rsidRDefault="00290955" w:rsidP="00AF3AA8">
      <w:pPr>
        <w:pStyle w:val="NormalWeb"/>
        <w:spacing w:before="0" w:beforeAutospacing="0" w:after="0" w:afterAutospacing="0" w:line="276" w:lineRule="auto"/>
        <w:ind w:left="-284" w:right="-1"/>
        <w:jc w:val="both"/>
        <w:rPr>
          <w:rFonts w:ascii="Arial" w:eastAsia="Calibri" w:hAnsi="Arial" w:cs="Arial"/>
          <w:spacing w:val="-2"/>
          <w:sz w:val="21"/>
          <w:szCs w:val="21"/>
        </w:rPr>
      </w:pPr>
      <w:r>
        <w:rPr>
          <w:rFonts w:ascii="Arial" w:hAnsi="Arial" w:cs="Arial"/>
          <w:b/>
          <w:spacing w:val="-2"/>
          <w:sz w:val="21"/>
          <w:szCs w:val="21"/>
        </w:rPr>
        <w:t>25</w:t>
      </w:r>
      <w:r w:rsidR="00CB7771">
        <w:rPr>
          <w:rFonts w:ascii="Arial" w:hAnsi="Arial" w:cs="Arial"/>
          <w:b/>
          <w:spacing w:val="-2"/>
          <w:sz w:val="21"/>
          <w:szCs w:val="21"/>
        </w:rPr>
        <w:t xml:space="preserve"> Eylül </w:t>
      </w:r>
      <w:r w:rsidR="00AF3AA8" w:rsidRPr="009B4B1A">
        <w:rPr>
          <w:rFonts w:ascii="Arial" w:hAnsi="Arial" w:cs="Arial"/>
          <w:b/>
          <w:spacing w:val="-2"/>
          <w:sz w:val="21"/>
          <w:szCs w:val="21"/>
        </w:rPr>
        <w:t xml:space="preserve">2013, İstanbul </w:t>
      </w:r>
      <w:r w:rsidR="00AF3AA8" w:rsidRPr="00DB502A">
        <w:rPr>
          <w:rFonts w:ascii="Arial" w:hAnsi="Arial" w:cs="Arial"/>
          <w:spacing w:val="-2"/>
          <w:sz w:val="21"/>
          <w:szCs w:val="21"/>
        </w:rPr>
        <w:t xml:space="preserve">– </w:t>
      </w:r>
      <w:r w:rsidR="00AF3AA8" w:rsidRPr="009B4B1A">
        <w:rPr>
          <w:rFonts w:ascii="Arial" w:eastAsia="Calibri" w:hAnsi="Arial" w:cs="Arial"/>
          <w:spacing w:val="-2"/>
          <w:sz w:val="21"/>
          <w:szCs w:val="21"/>
        </w:rPr>
        <w:t>Vodafone Türkiye</w:t>
      </w:r>
      <w:r w:rsidR="00AF3AA8">
        <w:rPr>
          <w:rFonts w:ascii="Arial" w:eastAsia="Calibri" w:hAnsi="Arial" w:cs="Arial"/>
          <w:spacing w:val="-2"/>
          <w:sz w:val="21"/>
          <w:szCs w:val="21"/>
        </w:rPr>
        <w:t>’</w:t>
      </w:r>
      <w:r w:rsidR="00AF3AA8" w:rsidRPr="009B4B1A">
        <w:rPr>
          <w:rFonts w:ascii="Arial" w:eastAsia="Calibri" w:hAnsi="Arial" w:cs="Arial"/>
          <w:spacing w:val="-2"/>
          <w:sz w:val="21"/>
          <w:szCs w:val="21"/>
        </w:rPr>
        <w:t xml:space="preserve">nin </w:t>
      </w:r>
      <w:r w:rsidR="00AF3AA8">
        <w:rPr>
          <w:rFonts w:ascii="Arial" w:eastAsia="Calibri" w:hAnsi="Arial" w:cs="Arial"/>
          <w:spacing w:val="-2"/>
          <w:sz w:val="21"/>
          <w:szCs w:val="21"/>
        </w:rPr>
        <w:t>“</w:t>
      </w:r>
      <w:r w:rsidR="00AF3AA8" w:rsidRPr="009B4B1A">
        <w:rPr>
          <w:rFonts w:ascii="Arial" w:eastAsia="Calibri" w:hAnsi="Arial" w:cs="Arial"/>
          <w:spacing w:val="-2"/>
          <w:sz w:val="21"/>
          <w:szCs w:val="21"/>
        </w:rPr>
        <w:t>Gençlik bir kere yaşanır, özgürce yaşa</w:t>
      </w:r>
      <w:r w:rsidR="00AF3AA8">
        <w:rPr>
          <w:rFonts w:ascii="Arial" w:eastAsia="Calibri" w:hAnsi="Arial" w:cs="Arial"/>
          <w:spacing w:val="-2"/>
          <w:sz w:val="21"/>
          <w:szCs w:val="21"/>
        </w:rPr>
        <w:t>”</w:t>
      </w:r>
      <w:r w:rsidR="00AF3AA8" w:rsidRPr="009B4B1A">
        <w:rPr>
          <w:rFonts w:ascii="Arial" w:eastAsia="Calibri" w:hAnsi="Arial" w:cs="Arial"/>
          <w:spacing w:val="-2"/>
          <w:sz w:val="21"/>
          <w:szCs w:val="21"/>
        </w:rPr>
        <w:t xml:space="preserve"> sloganıyla hayata geçirdiği gençlik markası Vodafone </w:t>
      </w:r>
      <w:r w:rsidR="00171769">
        <w:rPr>
          <w:rFonts w:ascii="Arial" w:eastAsia="Calibri" w:hAnsi="Arial" w:cs="Arial"/>
          <w:spacing w:val="-2"/>
          <w:sz w:val="21"/>
          <w:szCs w:val="21"/>
        </w:rPr>
        <w:t>FreeZone</w:t>
      </w:r>
      <w:r w:rsidR="00AF3AA8">
        <w:rPr>
          <w:rFonts w:ascii="Arial" w:eastAsia="Calibri" w:hAnsi="Arial" w:cs="Arial"/>
          <w:spacing w:val="-2"/>
          <w:sz w:val="21"/>
          <w:szCs w:val="21"/>
        </w:rPr>
        <w:t xml:space="preserve">, gençlerin </w:t>
      </w:r>
      <w:r w:rsidR="00C32E36">
        <w:rPr>
          <w:rFonts w:ascii="Arial" w:eastAsia="Calibri" w:hAnsi="Arial" w:cs="Arial"/>
          <w:spacing w:val="-2"/>
          <w:sz w:val="21"/>
          <w:szCs w:val="21"/>
        </w:rPr>
        <w:t>sinema keyfini destekliyor.</w:t>
      </w:r>
      <w:r w:rsidR="00EA4E19">
        <w:rPr>
          <w:rFonts w:ascii="Arial" w:eastAsia="Calibri" w:hAnsi="Arial" w:cs="Arial"/>
          <w:spacing w:val="-2"/>
          <w:sz w:val="21"/>
          <w:szCs w:val="21"/>
        </w:rPr>
        <w:t xml:space="preserve"> </w:t>
      </w:r>
      <w:r w:rsidR="00C32E36" w:rsidRPr="00C32E36">
        <w:rPr>
          <w:rFonts w:ascii="Arial" w:eastAsia="Calibri" w:hAnsi="Arial" w:cs="Arial"/>
          <w:spacing w:val="-2"/>
          <w:sz w:val="21"/>
          <w:szCs w:val="21"/>
        </w:rPr>
        <w:t>Sonbaharla gelen yeni sinema sezonunu müjdeleyen Filmekimi,12</w:t>
      </w:r>
      <w:r w:rsidR="00CE38D0">
        <w:rPr>
          <w:rFonts w:ascii="Arial" w:eastAsia="Calibri" w:hAnsi="Arial" w:cs="Arial"/>
          <w:spacing w:val="-2"/>
          <w:sz w:val="21"/>
          <w:szCs w:val="21"/>
        </w:rPr>
        <w:t xml:space="preserve">’nci </w:t>
      </w:r>
      <w:r w:rsidR="00C32E36" w:rsidRPr="00C32E36">
        <w:rPr>
          <w:rFonts w:ascii="Arial" w:eastAsia="Calibri" w:hAnsi="Arial" w:cs="Arial"/>
          <w:spacing w:val="-2"/>
          <w:sz w:val="21"/>
          <w:szCs w:val="21"/>
        </w:rPr>
        <w:t xml:space="preserve">yılında </w:t>
      </w:r>
      <w:r w:rsidR="00CE38D0">
        <w:rPr>
          <w:rFonts w:ascii="Arial" w:eastAsia="Calibri" w:hAnsi="Arial" w:cs="Arial"/>
          <w:spacing w:val="-2"/>
          <w:sz w:val="21"/>
          <w:szCs w:val="21"/>
        </w:rPr>
        <w:t xml:space="preserve">bir kez daha </w:t>
      </w:r>
      <w:r w:rsidR="00C32E36" w:rsidRPr="00C32E36">
        <w:rPr>
          <w:rFonts w:ascii="Arial" w:eastAsia="Calibri" w:hAnsi="Arial" w:cs="Arial"/>
          <w:spacing w:val="-2"/>
          <w:sz w:val="21"/>
          <w:szCs w:val="21"/>
        </w:rPr>
        <w:t>Vodafone FreeZone sponsorluğunda sinemaseverlerle buluşuyor.</w:t>
      </w:r>
    </w:p>
    <w:p w:rsidR="00324010" w:rsidRDefault="00324010" w:rsidP="00274955">
      <w:pPr>
        <w:pStyle w:val="NormalWeb"/>
        <w:spacing w:before="0" w:beforeAutospacing="0" w:after="0" w:afterAutospacing="0" w:line="276" w:lineRule="auto"/>
        <w:ind w:right="-1"/>
        <w:jc w:val="both"/>
        <w:rPr>
          <w:rFonts w:ascii="Arial" w:eastAsia="Calibri" w:hAnsi="Arial" w:cs="Arial"/>
          <w:spacing w:val="-2"/>
          <w:sz w:val="21"/>
          <w:szCs w:val="21"/>
        </w:rPr>
      </w:pPr>
    </w:p>
    <w:p w:rsidR="00324010" w:rsidRDefault="008559EF" w:rsidP="00AF3AA8">
      <w:pPr>
        <w:pStyle w:val="NormalWeb"/>
        <w:spacing w:before="0" w:beforeAutospacing="0" w:after="0" w:afterAutospacing="0" w:line="276" w:lineRule="auto"/>
        <w:ind w:left="-284" w:right="-1"/>
        <w:jc w:val="both"/>
        <w:rPr>
          <w:rFonts w:ascii="Arial" w:eastAsia="Calibri" w:hAnsi="Arial" w:cs="Arial"/>
          <w:spacing w:val="-2"/>
          <w:sz w:val="21"/>
          <w:szCs w:val="21"/>
        </w:rPr>
      </w:pPr>
      <w:r>
        <w:rPr>
          <w:rFonts w:ascii="Arial" w:eastAsia="Calibri" w:hAnsi="Arial" w:cs="Arial"/>
          <w:spacing w:val="-2"/>
          <w:sz w:val="21"/>
          <w:szCs w:val="21"/>
        </w:rPr>
        <w:t xml:space="preserve">İKSV’nin düzenlediği </w:t>
      </w:r>
      <w:r w:rsidR="00C32E36" w:rsidRPr="00C32E36">
        <w:rPr>
          <w:rFonts w:ascii="Arial" w:eastAsia="Calibri" w:hAnsi="Arial" w:cs="Arial"/>
          <w:spacing w:val="-2"/>
          <w:sz w:val="21"/>
          <w:szCs w:val="21"/>
        </w:rPr>
        <w:t xml:space="preserve">Filmekimi’nde bu yıl da usta yönetmenlerin </w:t>
      </w:r>
      <w:r>
        <w:rPr>
          <w:rFonts w:ascii="Arial" w:eastAsia="Calibri" w:hAnsi="Arial" w:cs="Arial"/>
          <w:spacing w:val="-2"/>
          <w:sz w:val="21"/>
          <w:szCs w:val="21"/>
        </w:rPr>
        <w:t xml:space="preserve">son yapıtları, festival hitleri ve çoğu ödüllü </w:t>
      </w:r>
      <w:r w:rsidR="00C32E36" w:rsidRPr="00C32E36">
        <w:rPr>
          <w:rFonts w:ascii="Arial" w:eastAsia="Calibri" w:hAnsi="Arial" w:cs="Arial"/>
          <w:spacing w:val="-2"/>
          <w:sz w:val="21"/>
          <w:szCs w:val="21"/>
        </w:rPr>
        <w:t xml:space="preserve">40’a yakın film gösterilecek. 28 Eylül-6 Ekim tarihleri arasında </w:t>
      </w:r>
      <w:r>
        <w:rPr>
          <w:rFonts w:ascii="Arial" w:eastAsia="Calibri" w:hAnsi="Arial" w:cs="Arial"/>
          <w:spacing w:val="-2"/>
          <w:sz w:val="21"/>
          <w:szCs w:val="21"/>
        </w:rPr>
        <w:t xml:space="preserve">İstanbul’da başlayacak </w:t>
      </w:r>
      <w:r w:rsidR="00C32E36" w:rsidRPr="00C32E36">
        <w:rPr>
          <w:rFonts w:ascii="Arial" w:eastAsia="Calibri" w:hAnsi="Arial" w:cs="Arial"/>
          <w:spacing w:val="-2"/>
          <w:sz w:val="21"/>
          <w:szCs w:val="21"/>
        </w:rPr>
        <w:t xml:space="preserve">Filmekimi, </w:t>
      </w:r>
      <w:r>
        <w:rPr>
          <w:rFonts w:ascii="Arial" w:eastAsia="Calibri" w:hAnsi="Arial" w:cs="Arial"/>
          <w:spacing w:val="-2"/>
          <w:sz w:val="21"/>
          <w:szCs w:val="21"/>
        </w:rPr>
        <w:t xml:space="preserve">Vodafone FreeZone ile Anadolu’yu dolaşacak. </w:t>
      </w:r>
      <w:r w:rsidRPr="008559EF">
        <w:rPr>
          <w:rFonts w:ascii="Arial" w:eastAsia="Calibri" w:hAnsi="Arial" w:cs="Arial"/>
          <w:spacing w:val="-2"/>
          <w:sz w:val="21"/>
          <w:szCs w:val="21"/>
        </w:rPr>
        <w:t>28-30 Eylül</w:t>
      </w:r>
      <w:r w:rsidR="00324010">
        <w:rPr>
          <w:rFonts w:ascii="Arial" w:eastAsia="Calibri" w:hAnsi="Arial" w:cs="Arial"/>
          <w:spacing w:val="-2"/>
          <w:sz w:val="21"/>
          <w:szCs w:val="21"/>
        </w:rPr>
        <w:t>’de</w:t>
      </w:r>
      <w:r w:rsidRPr="008559EF">
        <w:rPr>
          <w:rFonts w:ascii="Arial" w:eastAsia="Calibri" w:hAnsi="Arial" w:cs="Arial"/>
          <w:spacing w:val="-2"/>
          <w:sz w:val="21"/>
          <w:szCs w:val="21"/>
        </w:rPr>
        <w:t xml:space="preserve"> Bursa</w:t>
      </w:r>
      <w:r w:rsidR="00324010">
        <w:rPr>
          <w:rFonts w:ascii="Arial" w:eastAsia="Calibri" w:hAnsi="Arial" w:cs="Arial"/>
          <w:spacing w:val="-2"/>
          <w:sz w:val="21"/>
          <w:szCs w:val="21"/>
        </w:rPr>
        <w:t>lılar</w:t>
      </w:r>
      <w:r w:rsidRPr="008559EF">
        <w:rPr>
          <w:rFonts w:ascii="Arial" w:eastAsia="Calibri" w:hAnsi="Arial" w:cs="Arial"/>
          <w:spacing w:val="-2"/>
          <w:sz w:val="21"/>
          <w:szCs w:val="21"/>
        </w:rPr>
        <w:t>, 4-6 Ekim</w:t>
      </w:r>
      <w:r w:rsidR="00324010">
        <w:rPr>
          <w:rFonts w:ascii="Arial" w:eastAsia="Calibri" w:hAnsi="Arial" w:cs="Arial"/>
          <w:spacing w:val="-2"/>
          <w:sz w:val="21"/>
          <w:szCs w:val="21"/>
        </w:rPr>
        <w:t>’de</w:t>
      </w:r>
      <w:r w:rsidRPr="008559EF">
        <w:rPr>
          <w:rFonts w:ascii="Arial" w:eastAsia="Calibri" w:hAnsi="Arial" w:cs="Arial"/>
          <w:spacing w:val="-2"/>
          <w:sz w:val="21"/>
          <w:szCs w:val="21"/>
        </w:rPr>
        <w:t xml:space="preserve"> İzmir</w:t>
      </w:r>
      <w:r w:rsidR="00324010">
        <w:rPr>
          <w:rFonts w:ascii="Arial" w:eastAsia="Calibri" w:hAnsi="Arial" w:cs="Arial"/>
          <w:spacing w:val="-2"/>
          <w:sz w:val="21"/>
          <w:szCs w:val="21"/>
        </w:rPr>
        <w:t>liler</w:t>
      </w:r>
      <w:r w:rsidRPr="008559EF">
        <w:rPr>
          <w:rFonts w:ascii="Arial" w:eastAsia="Calibri" w:hAnsi="Arial" w:cs="Arial"/>
          <w:spacing w:val="-2"/>
          <w:sz w:val="21"/>
          <w:szCs w:val="21"/>
        </w:rPr>
        <w:t>, 11-13 Ekim</w:t>
      </w:r>
      <w:r w:rsidR="00324010">
        <w:rPr>
          <w:rFonts w:ascii="Arial" w:eastAsia="Calibri" w:hAnsi="Arial" w:cs="Arial"/>
          <w:spacing w:val="-2"/>
          <w:sz w:val="21"/>
          <w:szCs w:val="21"/>
        </w:rPr>
        <w:t>’de</w:t>
      </w:r>
      <w:r w:rsidRPr="008559EF">
        <w:rPr>
          <w:rFonts w:ascii="Arial" w:eastAsia="Calibri" w:hAnsi="Arial" w:cs="Arial"/>
          <w:spacing w:val="-2"/>
          <w:sz w:val="21"/>
          <w:szCs w:val="21"/>
        </w:rPr>
        <w:t xml:space="preserve"> Ankara</w:t>
      </w:r>
      <w:r w:rsidR="00324010">
        <w:rPr>
          <w:rFonts w:ascii="Arial" w:eastAsia="Calibri" w:hAnsi="Arial" w:cs="Arial"/>
          <w:spacing w:val="-2"/>
          <w:sz w:val="21"/>
          <w:szCs w:val="21"/>
        </w:rPr>
        <w:t>lılar</w:t>
      </w:r>
      <w:r w:rsidRPr="008559EF">
        <w:rPr>
          <w:rFonts w:ascii="Arial" w:eastAsia="Calibri" w:hAnsi="Arial" w:cs="Arial"/>
          <w:spacing w:val="-2"/>
          <w:sz w:val="21"/>
          <w:szCs w:val="21"/>
        </w:rPr>
        <w:t xml:space="preserve"> ve Trabzon</w:t>
      </w:r>
      <w:r w:rsidR="00324010">
        <w:rPr>
          <w:rFonts w:ascii="Arial" w:eastAsia="Calibri" w:hAnsi="Arial" w:cs="Arial"/>
          <w:spacing w:val="-2"/>
          <w:sz w:val="21"/>
          <w:szCs w:val="21"/>
        </w:rPr>
        <w:t>lular</w:t>
      </w:r>
      <w:r w:rsidRPr="008559EF">
        <w:rPr>
          <w:rFonts w:ascii="Arial" w:eastAsia="Calibri" w:hAnsi="Arial" w:cs="Arial"/>
          <w:spacing w:val="-2"/>
          <w:sz w:val="21"/>
          <w:szCs w:val="21"/>
        </w:rPr>
        <w:t>, 25-27 Ekim</w:t>
      </w:r>
      <w:r w:rsidR="00324010">
        <w:rPr>
          <w:rFonts w:ascii="Arial" w:eastAsia="Calibri" w:hAnsi="Arial" w:cs="Arial"/>
          <w:spacing w:val="-2"/>
          <w:sz w:val="21"/>
          <w:szCs w:val="21"/>
        </w:rPr>
        <w:t>’de</w:t>
      </w:r>
      <w:r w:rsidRPr="008559EF">
        <w:rPr>
          <w:rFonts w:ascii="Arial" w:eastAsia="Calibri" w:hAnsi="Arial" w:cs="Arial"/>
          <w:spacing w:val="-2"/>
          <w:sz w:val="21"/>
          <w:szCs w:val="21"/>
        </w:rPr>
        <w:t xml:space="preserve"> </w:t>
      </w:r>
      <w:r w:rsidR="005F7FA9">
        <w:rPr>
          <w:rFonts w:ascii="Arial" w:eastAsia="Calibri" w:hAnsi="Arial" w:cs="Arial"/>
          <w:spacing w:val="-2"/>
          <w:sz w:val="21"/>
          <w:szCs w:val="21"/>
        </w:rPr>
        <w:t xml:space="preserve">de </w:t>
      </w:r>
      <w:r w:rsidRPr="008559EF">
        <w:rPr>
          <w:rFonts w:ascii="Arial" w:eastAsia="Calibri" w:hAnsi="Arial" w:cs="Arial"/>
          <w:spacing w:val="-2"/>
          <w:sz w:val="21"/>
          <w:szCs w:val="21"/>
        </w:rPr>
        <w:t>Diyarbakır</w:t>
      </w:r>
      <w:r w:rsidR="00324010">
        <w:rPr>
          <w:rFonts w:ascii="Arial" w:eastAsia="Calibri" w:hAnsi="Arial" w:cs="Arial"/>
          <w:spacing w:val="-2"/>
          <w:sz w:val="21"/>
          <w:szCs w:val="21"/>
        </w:rPr>
        <w:t>lılar</w:t>
      </w:r>
      <w:r w:rsidRPr="008559EF">
        <w:rPr>
          <w:rFonts w:ascii="Arial" w:eastAsia="Calibri" w:hAnsi="Arial" w:cs="Arial"/>
          <w:spacing w:val="-2"/>
          <w:sz w:val="21"/>
          <w:szCs w:val="21"/>
        </w:rPr>
        <w:t xml:space="preserve"> ve Gaziantep</w:t>
      </w:r>
      <w:r w:rsidR="00324010">
        <w:rPr>
          <w:rFonts w:ascii="Arial" w:eastAsia="Calibri" w:hAnsi="Arial" w:cs="Arial"/>
          <w:spacing w:val="-2"/>
          <w:sz w:val="21"/>
          <w:szCs w:val="21"/>
        </w:rPr>
        <w:t>liler</w:t>
      </w:r>
      <w:r w:rsidR="005F7FA9">
        <w:rPr>
          <w:rFonts w:ascii="Arial" w:eastAsia="Calibri" w:hAnsi="Arial" w:cs="Arial"/>
          <w:spacing w:val="-2"/>
          <w:sz w:val="21"/>
          <w:szCs w:val="21"/>
        </w:rPr>
        <w:t xml:space="preserve"> </w:t>
      </w:r>
      <w:r w:rsidR="00324010">
        <w:rPr>
          <w:rFonts w:ascii="Arial" w:eastAsia="Calibri" w:hAnsi="Arial" w:cs="Arial"/>
          <w:spacing w:val="-2"/>
          <w:sz w:val="21"/>
          <w:szCs w:val="21"/>
        </w:rPr>
        <w:t>sinema coşkusunu yaşayacak</w:t>
      </w:r>
      <w:r w:rsidR="00747A8D">
        <w:rPr>
          <w:rFonts w:ascii="Arial" w:eastAsia="Calibri" w:hAnsi="Arial" w:cs="Arial"/>
          <w:spacing w:val="-2"/>
          <w:sz w:val="21"/>
          <w:szCs w:val="21"/>
        </w:rPr>
        <w:t>.</w:t>
      </w:r>
    </w:p>
    <w:p w:rsidR="00324010" w:rsidRDefault="00324010" w:rsidP="00274955">
      <w:pPr>
        <w:pStyle w:val="NormalWeb"/>
        <w:spacing w:before="0" w:beforeAutospacing="0" w:after="0" w:afterAutospacing="0" w:line="276" w:lineRule="auto"/>
        <w:ind w:right="-1"/>
        <w:jc w:val="both"/>
        <w:rPr>
          <w:rFonts w:ascii="Arial" w:eastAsia="Calibri" w:hAnsi="Arial" w:cs="Arial"/>
          <w:spacing w:val="-2"/>
          <w:sz w:val="21"/>
          <w:szCs w:val="21"/>
        </w:rPr>
      </w:pPr>
    </w:p>
    <w:p w:rsidR="004307D4" w:rsidRDefault="004307D4" w:rsidP="00AF3AA8">
      <w:pPr>
        <w:pStyle w:val="NormalWeb"/>
        <w:spacing w:before="0" w:beforeAutospacing="0" w:after="0" w:afterAutospacing="0" w:line="276" w:lineRule="auto"/>
        <w:ind w:left="-284" w:right="-1"/>
        <w:jc w:val="both"/>
        <w:rPr>
          <w:rFonts w:ascii="Arial" w:eastAsia="Calibri" w:hAnsi="Arial" w:cs="Arial"/>
          <w:spacing w:val="-2"/>
          <w:sz w:val="21"/>
          <w:szCs w:val="21"/>
        </w:rPr>
      </w:pPr>
      <w:r w:rsidRPr="004307D4">
        <w:rPr>
          <w:rFonts w:ascii="Arial" w:eastAsia="Calibri" w:hAnsi="Arial" w:cs="Arial"/>
          <w:spacing w:val="-2"/>
          <w:sz w:val="21"/>
          <w:szCs w:val="21"/>
        </w:rPr>
        <w:t>Filmekimi’nde hafta içi gündüz seansları (11</w:t>
      </w:r>
      <w:r w:rsidR="003A1A4B">
        <w:rPr>
          <w:rFonts w:ascii="Arial" w:eastAsia="Calibri" w:hAnsi="Arial" w:cs="Arial"/>
          <w:spacing w:val="-2"/>
          <w:sz w:val="21"/>
          <w:szCs w:val="21"/>
        </w:rPr>
        <w:t>:</w:t>
      </w:r>
      <w:r w:rsidRPr="004307D4">
        <w:rPr>
          <w:rFonts w:ascii="Arial" w:eastAsia="Calibri" w:hAnsi="Arial" w:cs="Arial"/>
          <w:spacing w:val="-2"/>
          <w:sz w:val="21"/>
          <w:szCs w:val="21"/>
        </w:rPr>
        <w:t>00, 13</w:t>
      </w:r>
      <w:r w:rsidR="003A1A4B">
        <w:rPr>
          <w:rFonts w:ascii="Arial" w:eastAsia="Calibri" w:hAnsi="Arial" w:cs="Arial"/>
          <w:spacing w:val="-2"/>
          <w:sz w:val="21"/>
          <w:szCs w:val="21"/>
        </w:rPr>
        <w:t>:</w:t>
      </w:r>
      <w:r w:rsidRPr="004307D4">
        <w:rPr>
          <w:rFonts w:ascii="Arial" w:eastAsia="Calibri" w:hAnsi="Arial" w:cs="Arial"/>
          <w:spacing w:val="-2"/>
          <w:sz w:val="21"/>
          <w:szCs w:val="21"/>
        </w:rPr>
        <w:t>30, 16</w:t>
      </w:r>
      <w:r w:rsidR="003A1A4B">
        <w:rPr>
          <w:rFonts w:ascii="Arial" w:eastAsia="Calibri" w:hAnsi="Arial" w:cs="Arial"/>
          <w:spacing w:val="-2"/>
          <w:sz w:val="21"/>
          <w:szCs w:val="21"/>
        </w:rPr>
        <w:t>:</w:t>
      </w:r>
      <w:r w:rsidRPr="004307D4">
        <w:rPr>
          <w:rFonts w:ascii="Arial" w:eastAsia="Calibri" w:hAnsi="Arial" w:cs="Arial"/>
          <w:spacing w:val="-2"/>
          <w:sz w:val="21"/>
          <w:szCs w:val="21"/>
        </w:rPr>
        <w:t>00) sadece 5 TL</w:t>
      </w:r>
      <w:r w:rsidR="003A1A4B">
        <w:rPr>
          <w:rFonts w:ascii="Arial" w:eastAsia="Calibri" w:hAnsi="Arial" w:cs="Arial"/>
          <w:spacing w:val="-2"/>
          <w:sz w:val="21"/>
          <w:szCs w:val="21"/>
        </w:rPr>
        <w:t xml:space="preserve"> olacak. </w:t>
      </w:r>
      <w:r w:rsidRPr="004307D4">
        <w:rPr>
          <w:rFonts w:ascii="Arial" w:eastAsia="Calibri" w:hAnsi="Arial" w:cs="Arial"/>
          <w:spacing w:val="-2"/>
          <w:sz w:val="21"/>
          <w:szCs w:val="21"/>
        </w:rPr>
        <w:t>Haftaiçi 19</w:t>
      </w:r>
      <w:r w:rsidR="003A1A4B">
        <w:rPr>
          <w:rFonts w:ascii="Arial" w:eastAsia="Calibri" w:hAnsi="Arial" w:cs="Arial"/>
          <w:spacing w:val="-2"/>
          <w:sz w:val="21"/>
          <w:szCs w:val="21"/>
        </w:rPr>
        <w:t>:</w:t>
      </w:r>
      <w:r w:rsidRPr="004307D4">
        <w:rPr>
          <w:rFonts w:ascii="Arial" w:eastAsia="Calibri" w:hAnsi="Arial" w:cs="Arial"/>
          <w:spacing w:val="-2"/>
          <w:sz w:val="21"/>
          <w:szCs w:val="21"/>
        </w:rPr>
        <w:t>00 ve 21</w:t>
      </w:r>
      <w:r w:rsidR="003A1A4B">
        <w:rPr>
          <w:rFonts w:ascii="Arial" w:eastAsia="Calibri" w:hAnsi="Arial" w:cs="Arial"/>
          <w:spacing w:val="-2"/>
          <w:sz w:val="21"/>
          <w:szCs w:val="21"/>
        </w:rPr>
        <w:t>:</w:t>
      </w:r>
      <w:r w:rsidRPr="004307D4">
        <w:rPr>
          <w:rFonts w:ascii="Arial" w:eastAsia="Calibri" w:hAnsi="Arial" w:cs="Arial"/>
          <w:spacing w:val="-2"/>
          <w:sz w:val="21"/>
          <w:szCs w:val="21"/>
        </w:rPr>
        <w:t>30 seansları ile hafta sonu tüm seanslar tam 15, indirimli 10 TL</w:t>
      </w:r>
      <w:r w:rsidR="003A1A4B">
        <w:rPr>
          <w:rFonts w:ascii="Arial" w:eastAsia="Calibri" w:hAnsi="Arial" w:cs="Arial"/>
          <w:spacing w:val="-2"/>
          <w:sz w:val="21"/>
          <w:szCs w:val="21"/>
        </w:rPr>
        <w:t xml:space="preserve"> fiyatla satılacak</w:t>
      </w:r>
      <w:r w:rsidRPr="004307D4">
        <w:rPr>
          <w:rFonts w:ascii="Arial" w:eastAsia="Calibri" w:hAnsi="Arial" w:cs="Arial"/>
          <w:spacing w:val="-2"/>
          <w:sz w:val="21"/>
          <w:szCs w:val="21"/>
        </w:rPr>
        <w:t>.</w:t>
      </w:r>
      <w:r w:rsidR="003A1A4B">
        <w:rPr>
          <w:rFonts w:ascii="Arial" w:eastAsia="Calibri" w:hAnsi="Arial" w:cs="Arial"/>
          <w:spacing w:val="-2"/>
          <w:sz w:val="21"/>
          <w:szCs w:val="21"/>
        </w:rPr>
        <w:t xml:space="preserve"> Vodafone FreeZone’lular ise</w:t>
      </w:r>
      <w:r w:rsidR="00042F34">
        <w:rPr>
          <w:rFonts w:ascii="Arial" w:eastAsia="Calibri" w:hAnsi="Arial" w:cs="Arial"/>
          <w:spacing w:val="-2"/>
          <w:sz w:val="21"/>
          <w:szCs w:val="21"/>
        </w:rPr>
        <w:t xml:space="preserve"> </w:t>
      </w:r>
      <w:r w:rsidR="00CA6591">
        <w:rPr>
          <w:rFonts w:ascii="Arial" w:eastAsia="Calibri" w:hAnsi="Arial" w:cs="Arial"/>
          <w:spacing w:val="-2"/>
          <w:sz w:val="21"/>
          <w:szCs w:val="21"/>
        </w:rPr>
        <w:t>Filmekimi’</w:t>
      </w:r>
      <w:r w:rsidR="003D30BA">
        <w:rPr>
          <w:rFonts w:ascii="Arial" w:eastAsia="Calibri" w:hAnsi="Arial" w:cs="Arial"/>
          <w:spacing w:val="-2"/>
          <w:sz w:val="21"/>
          <w:szCs w:val="21"/>
        </w:rPr>
        <w:t>nin</w:t>
      </w:r>
      <w:r w:rsidR="00042F34">
        <w:rPr>
          <w:rFonts w:ascii="Arial" w:eastAsia="Calibri" w:hAnsi="Arial" w:cs="Arial"/>
          <w:spacing w:val="-2"/>
          <w:sz w:val="21"/>
          <w:szCs w:val="21"/>
        </w:rPr>
        <w:t xml:space="preserve"> </w:t>
      </w:r>
      <w:r w:rsidR="005B29DA">
        <w:rPr>
          <w:rFonts w:ascii="Arial" w:eastAsia="Calibri" w:hAnsi="Arial" w:cs="Arial"/>
          <w:spacing w:val="-2"/>
          <w:sz w:val="21"/>
          <w:szCs w:val="21"/>
        </w:rPr>
        <w:t>özgün</w:t>
      </w:r>
      <w:r w:rsidR="000931EC">
        <w:rPr>
          <w:rFonts w:ascii="Arial" w:eastAsia="Calibri" w:hAnsi="Arial" w:cs="Arial"/>
          <w:spacing w:val="-2"/>
          <w:sz w:val="21"/>
          <w:szCs w:val="21"/>
        </w:rPr>
        <w:t xml:space="preserve"> filmleri</w:t>
      </w:r>
      <w:r w:rsidR="00F35F76">
        <w:rPr>
          <w:rFonts w:ascii="Arial" w:eastAsia="Calibri" w:hAnsi="Arial" w:cs="Arial"/>
          <w:spacing w:val="-2"/>
          <w:sz w:val="21"/>
          <w:szCs w:val="21"/>
        </w:rPr>
        <w:t>ni</w:t>
      </w:r>
      <w:r w:rsidR="00CA6591">
        <w:rPr>
          <w:rFonts w:ascii="Arial" w:eastAsia="Calibri" w:hAnsi="Arial" w:cs="Arial"/>
          <w:spacing w:val="-2"/>
          <w:sz w:val="21"/>
          <w:szCs w:val="21"/>
        </w:rPr>
        <w:t xml:space="preserve"> avantajlı bir şekilde keşfedecekler. </w:t>
      </w:r>
      <w:r w:rsidR="00AD2B2C">
        <w:rPr>
          <w:rFonts w:ascii="Arial" w:eastAsia="Calibri" w:hAnsi="Arial" w:cs="Arial"/>
          <w:spacing w:val="-2"/>
          <w:sz w:val="21"/>
          <w:szCs w:val="21"/>
        </w:rPr>
        <w:t xml:space="preserve">Türkiye’nin en büyük sinema kampanyasına imza atan Vodafone FreeZone, sinema kampanyasını </w:t>
      </w:r>
      <w:r w:rsidRPr="004307D4">
        <w:rPr>
          <w:rFonts w:ascii="Arial" w:eastAsia="Calibri" w:hAnsi="Arial" w:cs="Arial"/>
          <w:spacing w:val="-2"/>
          <w:sz w:val="21"/>
          <w:szCs w:val="21"/>
        </w:rPr>
        <w:t>Filmekimi boyunca</w:t>
      </w:r>
      <w:r w:rsidR="00AD2B2C">
        <w:rPr>
          <w:rFonts w:ascii="Arial" w:eastAsia="Calibri" w:hAnsi="Arial" w:cs="Arial"/>
          <w:spacing w:val="-2"/>
          <w:sz w:val="21"/>
          <w:szCs w:val="21"/>
        </w:rPr>
        <w:t xml:space="preserve"> sürdüre</w:t>
      </w:r>
      <w:r w:rsidR="000931EC">
        <w:rPr>
          <w:rFonts w:ascii="Arial" w:eastAsia="Calibri" w:hAnsi="Arial" w:cs="Arial"/>
          <w:spacing w:val="-2"/>
          <w:sz w:val="21"/>
          <w:szCs w:val="21"/>
        </w:rPr>
        <w:t xml:space="preserve">rerek, </w:t>
      </w:r>
      <w:r w:rsidRPr="004307D4">
        <w:rPr>
          <w:rFonts w:ascii="Arial" w:eastAsia="Calibri" w:hAnsi="Arial" w:cs="Arial"/>
          <w:spacing w:val="-2"/>
          <w:sz w:val="21"/>
          <w:szCs w:val="21"/>
        </w:rPr>
        <w:t>Vodafone Free</w:t>
      </w:r>
      <w:r w:rsidR="003A1A4B">
        <w:rPr>
          <w:rFonts w:ascii="Arial" w:eastAsia="Calibri" w:hAnsi="Arial" w:cs="Arial"/>
          <w:spacing w:val="-2"/>
          <w:sz w:val="21"/>
          <w:szCs w:val="21"/>
        </w:rPr>
        <w:t>Z</w:t>
      </w:r>
      <w:r w:rsidRPr="004307D4">
        <w:rPr>
          <w:rFonts w:ascii="Arial" w:eastAsia="Calibri" w:hAnsi="Arial" w:cs="Arial"/>
          <w:spacing w:val="-2"/>
          <w:sz w:val="21"/>
          <w:szCs w:val="21"/>
        </w:rPr>
        <w:t>one’lular</w:t>
      </w:r>
      <w:r w:rsidR="000931EC">
        <w:rPr>
          <w:rFonts w:ascii="Arial" w:eastAsia="Calibri" w:hAnsi="Arial" w:cs="Arial"/>
          <w:spacing w:val="-2"/>
          <w:sz w:val="21"/>
          <w:szCs w:val="21"/>
        </w:rPr>
        <w:t>a</w:t>
      </w:r>
      <w:r w:rsidR="00042F34">
        <w:rPr>
          <w:rFonts w:ascii="Arial" w:eastAsia="Calibri" w:hAnsi="Arial" w:cs="Arial"/>
          <w:spacing w:val="-2"/>
          <w:sz w:val="21"/>
          <w:szCs w:val="21"/>
        </w:rPr>
        <w:t xml:space="preserve"> </w:t>
      </w:r>
      <w:r w:rsidR="00AD2B2C">
        <w:rPr>
          <w:rFonts w:ascii="Arial" w:eastAsia="Calibri" w:hAnsi="Arial" w:cs="Arial"/>
          <w:spacing w:val="-2"/>
          <w:sz w:val="21"/>
          <w:szCs w:val="21"/>
        </w:rPr>
        <w:t>Filmekim</w:t>
      </w:r>
      <w:r w:rsidR="00CA6591">
        <w:rPr>
          <w:rFonts w:ascii="Arial" w:eastAsia="Calibri" w:hAnsi="Arial" w:cs="Arial"/>
          <w:spacing w:val="-2"/>
          <w:sz w:val="21"/>
          <w:szCs w:val="21"/>
        </w:rPr>
        <w:t>i’nde de</w:t>
      </w:r>
      <w:r w:rsidR="00042F34">
        <w:rPr>
          <w:rFonts w:ascii="Arial" w:eastAsia="Calibri" w:hAnsi="Arial" w:cs="Arial"/>
          <w:spacing w:val="-2"/>
          <w:sz w:val="21"/>
          <w:szCs w:val="21"/>
        </w:rPr>
        <w:t xml:space="preserve"> </w:t>
      </w:r>
      <w:r w:rsidRPr="004307D4">
        <w:rPr>
          <w:rFonts w:ascii="Arial" w:eastAsia="Calibri" w:hAnsi="Arial" w:cs="Arial"/>
          <w:spacing w:val="-2"/>
          <w:sz w:val="21"/>
          <w:szCs w:val="21"/>
        </w:rPr>
        <w:t>bir bilet</w:t>
      </w:r>
      <w:r w:rsidR="0058651F">
        <w:rPr>
          <w:rFonts w:ascii="Arial" w:eastAsia="Calibri" w:hAnsi="Arial" w:cs="Arial"/>
          <w:spacing w:val="-2"/>
          <w:sz w:val="21"/>
          <w:szCs w:val="21"/>
        </w:rPr>
        <w:t>e</w:t>
      </w:r>
      <w:r w:rsidRPr="004307D4">
        <w:rPr>
          <w:rFonts w:ascii="Arial" w:eastAsia="Calibri" w:hAnsi="Arial" w:cs="Arial"/>
          <w:spacing w:val="-2"/>
          <w:sz w:val="21"/>
          <w:szCs w:val="21"/>
        </w:rPr>
        <w:t xml:space="preserve"> bir bilet</w:t>
      </w:r>
      <w:r w:rsidR="000931EC">
        <w:rPr>
          <w:rFonts w:ascii="Arial" w:eastAsia="Calibri" w:hAnsi="Arial" w:cs="Arial"/>
          <w:spacing w:val="-2"/>
          <w:sz w:val="21"/>
          <w:szCs w:val="21"/>
        </w:rPr>
        <w:t xml:space="preserve"> hediye kazanma imkanı sunacak. </w:t>
      </w:r>
    </w:p>
    <w:p w:rsidR="004307D4" w:rsidRDefault="004307D4" w:rsidP="00274955">
      <w:pPr>
        <w:pStyle w:val="NormalWeb"/>
        <w:spacing w:before="0" w:beforeAutospacing="0" w:after="0" w:afterAutospacing="0" w:line="276" w:lineRule="auto"/>
        <w:ind w:right="-1"/>
        <w:jc w:val="both"/>
        <w:rPr>
          <w:rFonts w:ascii="Arial" w:eastAsia="Calibri" w:hAnsi="Arial" w:cs="Arial"/>
          <w:spacing w:val="-2"/>
          <w:sz w:val="21"/>
          <w:szCs w:val="21"/>
        </w:rPr>
      </w:pPr>
    </w:p>
    <w:p w:rsidR="004E4D91" w:rsidRDefault="00324010" w:rsidP="00AF3AA8">
      <w:pPr>
        <w:pStyle w:val="NormalWeb"/>
        <w:spacing w:before="0" w:beforeAutospacing="0" w:after="0" w:afterAutospacing="0" w:line="276" w:lineRule="auto"/>
        <w:ind w:left="-284" w:right="-1"/>
        <w:jc w:val="both"/>
        <w:rPr>
          <w:rFonts w:ascii="Arial" w:eastAsia="Calibri" w:hAnsi="Arial" w:cs="Arial"/>
          <w:b/>
          <w:spacing w:val="-2"/>
          <w:sz w:val="21"/>
          <w:szCs w:val="21"/>
        </w:rPr>
      </w:pPr>
      <w:r>
        <w:rPr>
          <w:rFonts w:ascii="Arial" w:eastAsia="Calibri" w:hAnsi="Arial" w:cs="Arial"/>
          <w:b/>
          <w:spacing w:val="-2"/>
          <w:sz w:val="21"/>
          <w:szCs w:val="21"/>
        </w:rPr>
        <w:t>Usta yönetmenler, ödüllü filmler, hit yapımlar</w:t>
      </w:r>
    </w:p>
    <w:p w:rsidR="00747A8D" w:rsidRPr="00DE1DD5" w:rsidRDefault="00747A8D" w:rsidP="00AF3AA8">
      <w:pPr>
        <w:pStyle w:val="NormalWeb"/>
        <w:spacing w:before="0" w:beforeAutospacing="0" w:after="0" w:afterAutospacing="0" w:line="276" w:lineRule="auto"/>
        <w:ind w:left="-284" w:right="-1"/>
        <w:jc w:val="both"/>
        <w:rPr>
          <w:rFonts w:ascii="Arial" w:eastAsia="Calibri" w:hAnsi="Arial" w:cs="Arial"/>
          <w:b/>
          <w:spacing w:val="-2"/>
          <w:sz w:val="21"/>
          <w:szCs w:val="21"/>
        </w:rPr>
      </w:pPr>
    </w:p>
    <w:p w:rsidR="00040086" w:rsidRDefault="006C42E8">
      <w:pPr>
        <w:pStyle w:val="NormalWeb"/>
        <w:spacing w:before="0" w:beforeAutospacing="0" w:after="0" w:afterAutospacing="0" w:line="276" w:lineRule="auto"/>
        <w:ind w:left="-284" w:right="-1"/>
        <w:jc w:val="both"/>
        <w:rPr>
          <w:rFonts w:ascii="Arial" w:eastAsia="Calibri" w:hAnsi="Arial" w:cs="Arial"/>
          <w:spacing w:val="-2"/>
          <w:sz w:val="21"/>
          <w:szCs w:val="21"/>
        </w:rPr>
      </w:pPr>
      <w:r>
        <w:rPr>
          <w:rFonts w:ascii="Arial" w:eastAsia="Calibri" w:hAnsi="Arial" w:cs="Arial"/>
          <w:spacing w:val="-2"/>
          <w:sz w:val="21"/>
          <w:szCs w:val="21"/>
        </w:rPr>
        <w:t xml:space="preserve">12. Filmekimi </w:t>
      </w:r>
      <w:r w:rsidR="00EA4E19">
        <w:rPr>
          <w:rFonts w:ascii="Arial" w:eastAsia="Calibri" w:hAnsi="Arial" w:cs="Arial"/>
          <w:spacing w:val="-2"/>
          <w:sz w:val="21"/>
          <w:szCs w:val="21"/>
        </w:rPr>
        <w:t xml:space="preserve">usta yönetmenlerin son yapıtlarının aralarında bulunduğu çoğu ödüllü zengin bir programla izleyicilerle buluşacak. </w:t>
      </w:r>
      <w:r w:rsidR="004E4D91" w:rsidRPr="004E4D91">
        <w:rPr>
          <w:rFonts w:ascii="Arial" w:eastAsia="Calibri" w:hAnsi="Arial" w:cs="Arial"/>
          <w:spacing w:val="-2"/>
          <w:sz w:val="21"/>
          <w:szCs w:val="21"/>
        </w:rPr>
        <w:t xml:space="preserve">Berlin Film Festivali’nde başrol oyuncusu Paulina Garcia’ya En İyi Kadın Oyuncu ödülünü kazandıran, Sebastian Lelio’nun yönettiği “Gloria”; Asghar Farhadi’nin geçen yıl “Yabancı Dilde En İyi Film” Oscar’ına layık görülen “Bir Ayrılık” filminin başarısını takip eden “Geçmiş” (The Past); </w:t>
      </w:r>
      <w:r w:rsidR="00CB5070">
        <w:rPr>
          <w:rFonts w:ascii="Arial" w:eastAsia="Calibri" w:hAnsi="Arial" w:cs="Arial"/>
          <w:spacing w:val="-2"/>
          <w:sz w:val="21"/>
          <w:szCs w:val="21"/>
        </w:rPr>
        <w:t xml:space="preserve">Amerikan bağımsız sinemasının yüz akı </w:t>
      </w:r>
      <w:r w:rsidR="004E4D91" w:rsidRPr="004E4D91">
        <w:rPr>
          <w:rFonts w:ascii="Arial" w:eastAsia="Calibri" w:hAnsi="Arial" w:cs="Arial"/>
          <w:spacing w:val="-2"/>
          <w:sz w:val="21"/>
          <w:szCs w:val="21"/>
        </w:rPr>
        <w:t>Jim Jarmusch’un en iyi film</w:t>
      </w:r>
      <w:r w:rsidR="00CB5070">
        <w:rPr>
          <w:rFonts w:ascii="Arial" w:eastAsia="Calibri" w:hAnsi="Arial" w:cs="Arial"/>
          <w:spacing w:val="-2"/>
          <w:sz w:val="21"/>
          <w:szCs w:val="21"/>
        </w:rPr>
        <w:t xml:space="preserve">lerinden biri </w:t>
      </w:r>
      <w:r w:rsidR="004E4D91" w:rsidRPr="004E4D91">
        <w:rPr>
          <w:rFonts w:ascii="Arial" w:eastAsia="Calibri" w:hAnsi="Arial" w:cs="Arial"/>
          <w:spacing w:val="-2"/>
          <w:sz w:val="21"/>
          <w:szCs w:val="21"/>
        </w:rPr>
        <w:t>olarak gösterilen</w:t>
      </w:r>
      <w:r w:rsidR="00324010">
        <w:rPr>
          <w:rFonts w:ascii="Arial" w:eastAsia="Calibri" w:hAnsi="Arial" w:cs="Arial"/>
          <w:spacing w:val="-2"/>
          <w:sz w:val="21"/>
          <w:szCs w:val="21"/>
        </w:rPr>
        <w:t xml:space="preserve"> vampir hikayesi</w:t>
      </w:r>
      <w:r w:rsidR="004E4D91" w:rsidRPr="004E4D91">
        <w:rPr>
          <w:rFonts w:ascii="Arial" w:eastAsia="Calibri" w:hAnsi="Arial" w:cs="Arial"/>
          <w:spacing w:val="-2"/>
          <w:sz w:val="21"/>
          <w:szCs w:val="21"/>
        </w:rPr>
        <w:t xml:space="preserve"> “Sadece Âşıklar Hayatta Kalır” (Only Lovers Left Alive);</w:t>
      </w:r>
      <w:r w:rsidR="00833C2E">
        <w:rPr>
          <w:rFonts w:ascii="Arial" w:eastAsia="Calibri" w:hAnsi="Arial" w:cs="Arial"/>
          <w:spacing w:val="-2"/>
          <w:sz w:val="21"/>
          <w:szCs w:val="21"/>
        </w:rPr>
        <w:t xml:space="preserve"> kült filmlerin 23 yıl aradan sonra sinemaya dönen yönetmeni </w:t>
      </w:r>
      <w:r w:rsidR="004E4D91" w:rsidRPr="004E4D91">
        <w:rPr>
          <w:rFonts w:ascii="Arial" w:eastAsia="Calibri" w:hAnsi="Arial" w:cs="Arial"/>
          <w:spacing w:val="-2"/>
          <w:sz w:val="21"/>
          <w:szCs w:val="21"/>
        </w:rPr>
        <w:t>Alejandro Jodorowsky’nin son filmi “Gerçeğin Dansı” (The Dance of Reality); usta yönetmen François Ozon’un yeni filmi “Genç ve Güzel” (Young &amp; Beautiful), “Beşir’le Vals” adlı muhteşem canlandırma filmiyle Oscar’a aday gösterilen Ari Folman’ın kült bilimkurgu romanı “Gelecekbilim Kongresi”nden uyarladığı “Son Şans” (The Congress) bu yıl Filmekimi programında yer alan filmler arasında.</w:t>
      </w:r>
      <w:r w:rsidR="00B25A89">
        <w:rPr>
          <w:rFonts w:ascii="Arial" w:eastAsia="Calibri" w:hAnsi="Arial" w:cs="Arial"/>
          <w:spacing w:val="-2"/>
          <w:sz w:val="21"/>
          <w:szCs w:val="21"/>
        </w:rPr>
        <w:t xml:space="preserve"> Filmekimi’nin tüm programına </w:t>
      </w:r>
      <w:r w:rsidR="00B25A89" w:rsidRPr="00876332">
        <w:rPr>
          <w:rFonts w:ascii="Arial" w:eastAsia="Calibri" w:hAnsi="Arial" w:cs="Arial"/>
          <w:spacing w:val="-2"/>
          <w:sz w:val="21"/>
          <w:szCs w:val="21"/>
          <w:u w:val="single"/>
        </w:rPr>
        <w:t>filmekimi.iksv.org</w:t>
      </w:r>
      <w:r w:rsidR="00B25A89" w:rsidRPr="00876332">
        <w:rPr>
          <w:rFonts w:ascii="Arial" w:eastAsia="Calibri" w:hAnsi="Arial" w:cs="Arial"/>
          <w:spacing w:val="-2"/>
          <w:sz w:val="21"/>
          <w:szCs w:val="21"/>
        </w:rPr>
        <w:t xml:space="preserve"> adresinden ulaşabilirsiniz.</w:t>
      </w:r>
    </w:p>
    <w:p w:rsidR="004E4D91" w:rsidRDefault="004E4D91" w:rsidP="00274955">
      <w:pPr>
        <w:pStyle w:val="NormalWeb"/>
        <w:spacing w:before="0" w:beforeAutospacing="0" w:after="0" w:afterAutospacing="0" w:line="276" w:lineRule="auto"/>
        <w:ind w:right="-1"/>
        <w:jc w:val="both"/>
        <w:rPr>
          <w:rFonts w:ascii="Arial" w:hAnsi="Arial" w:cs="Arial"/>
          <w:spacing w:val="-2"/>
          <w:sz w:val="21"/>
          <w:szCs w:val="21"/>
        </w:rPr>
      </w:pPr>
    </w:p>
    <w:p w:rsidR="00876332" w:rsidRDefault="00876332" w:rsidP="00876332">
      <w:pPr>
        <w:pStyle w:val="NormalWeb"/>
        <w:spacing w:before="0" w:beforeAutospacing="0" w:after="0" w:afterAutospacing="0" w:line="276" w:lineRule="auto"/>
        <w:ind w:left="-284" w:right="-1"/>
        <w:jc w:val="both"/>
        <w:rPr>
          <w:rFonts w:ascii="Arial" w:hAnsi="Arial" w:cs="Arial"/>
          <w:b/>
          <w:sz w:val="21"/>
          <w:szCs w:val="21"/>
        </w:rPr>
      </w:pPr>
      <w:r>
        <w:rPr>
          <w:rFonts w:ascii="Arial" w:hAnsi="Arial" w:cs="Arial"/>
          <w:b/>
          <w:sz w:val="21"/>
          <w:szCs w:val="21"/>
        </w:rPr>
        <w:t>Fatih Uysal</w:t>
      </w:r>
      <w:r w:rsidRPr="009B4B1A">
        <w:rPr>
          <w:rFonts w:ascii="Arial" w:hAnsi="Arial" w:cs="Arial"/>
          <w:b/>
          <w:sz w:val="21"/>
          <w:szCs w:val="21"/>
        </w:rPr>
        <w:t xml:space="preserve">: </w:t>
      </w:r>
      <w:r>
        <w:rPr>
          <w:rFonts w:ascii="Arial" w:hAnsi="Arial" w:cs="Arial"/>
          <w:b/>
          <w:sz w:val="21"/>
          <w:szCs w:val="21"/>
        </w:rPr>
        <w:t>“</w:t>
      </w:r>
      <w:r w:rsidRPr="009B4B1A">
        <w:rPr>
          <w:rFonts w:ascii="Arial" w:hAnsi="Arial" w:cs="Arial"/>
          <w:b/>
          <w:sz w:val="21"/>
          <w:szCs w:val="21"/>
        </w:rPr>
        <w:t>Gençler</w:t>
      </w:r>
      <w:r>
        <w:rPr>
          <w:rFonts w:ascii="Arial" w:hAnsi="Arial" w:cs="Arial"/>
          <w:b/>
          <w:sz w:val="21"/>
          <w:szCs w:val="21"/>
        </w:rPr>
        <w:t>in sinema keyfini özgürce yaşamasını istiyoruz”</w:t>
      </w:r>
    </w:p>
    <w:p w:rsidR="00876332" w:rsidRDefault="00876332" w:rsidP="00876332">
      <w:pPr>
        <w:pStyle w:val="NormalWeb"/>
        <w:spacing w:before="0" w:beforeAutospacing="0" w:after="0" w:afterAutospacing="0" w:line="276" w:lineRule="auto"/>
        <w:ind w:right="-1"/>
        <w:jc w:val="both"/>
        <w:rPr>
          <w:rFonts w:ascii="Arial" w:hAnsi="Arial" w:cs="Arial"/>
          <w:b/>
          <w:sz w:val="21"/>
          <w:szCs w:val="21"/>
        </w:rPr>
      </w:pPr>
    </w:p>
    <w:p w:rsidR="00876332" w:rsidRPr="009B4B1A" w:rsidRDefault="00876332" w:rsidP="00876332">
      <w:pPr>
        <w:pStyle w:val="NormalWeb"/>
        <w:spacing w:before="0" w:beforeAutospacing="0" w:after="0" w:afterAutospacing="0" w:line="276" w:lineRule="auto"/>
        <w:ind w:left="-284" w:right="-1"/>
        <w:jc w:val="both"/>
        <w:rPr>
          <w:rFonts w:ascii="Arial" w:hAnsi="Arial" w:cs="Arial"/>
          <w:sz w:val="21"/>
          <w:szCs w:val="21"/>
        </w:rPr>
      </w:pPr>
      <w:r w:rsidRPr="009B4B1A">
        <w:rPr>
          <w:rFonts w:ascii="Arial" w:hAnsi="Arial" w:cs="Arial"/>
          <w:sz w:val="21"/>
          <w:szCs w:val="21"/>
        </w:rPr>
        <w:t xml:space="preserve">Vodafone </w:t>
      </w:r>
      <w:r>
        <w:rPr>
          <w:rFonts w:ascii="Arial" w:hAnsi="Arial" w:cs="Arial"/>
          <w:sz w:val="21"/>
          <w:szCs w:val="21"/>
        </w:rPr>
        <w:t>FreeZone’</w:t>
      </w:r>
      <w:r w:rsidRPr="009B4B1A">
        <w:rPr>
          <w:rFonts w:ascii="Arial" w:hAnsi="Arial" w:cs="Arial"/>
          <w:sz w:val="21"/>
          <w:szCs w:val="21"/>
        </w:rPr>
        <w:t>la 2</w:t>
      </w:r>
      <w:r>
        <w:rPr>
          <w:rFonts w:ascii="Arial" w:hAnsi="Arial" w:cs="Arial"/>
          <w:sz w:val="21"/>
          <w:szCs w:val="21"/>
        </w:rPr>
        <w:t xml:space="preserve">5 yaş altı </w:t>
      </w:r>
      <w:r w:rsidRPr="009B4B1A">
        <w:rPr>
          <w:rFonts w:ascii="Arial" w:hAnsi="Arial" w:cs="Arial"/>
          <w:sz w:val="21"/>
          <w:szCs w:val="21"/>
        </w:rPr>
        <w:t>gençlerin ihtiyaçlarına karşılık veren ürün ve servislerle hayatlarında fark yaratmak üzere çalıştıklarını belirten</w:t>
      </w:r>
      <w:r>
        <w:rPr>
          <w:rFonts w:ascii="Arial" w:hAnsi="Arial" w:cs="Arial"/>
          <w:sz w:val="21"/>
          <w:szCs w:val="21"/>
        </w:rPr>
        <w:t xml:space="preserve"> </w:t>
      </w:r>
      <w:r w:rsidRPr="009B4B1A">
        <w:rPr>
          <w:rFonts w:ascii="Arial" w:hAnsi="Arial" w:cs="Arial"/>
          <w:b/>
          <w:sz w:val="21"/>
          <w:szCs w:val="21"/>
        </w:rPr>
        <w:t xml:space="preserve">Vodafone Türkiye </w:t>
      </w:r>
      <w:r>
        <w:rPr>
          <w:rFonts w:ascii="Arial" w:hAnsi="Arial" w:cs="Arial"/>
          <w:b/>
          <w:sz w:val="21"/>
          <w:szCs w:val="21"/>
        </w:rPr>
        <w:t>Pazarlama Direktörü Fatih Uysal</w:t>
      </w:r>
      <w:r w:rsidRPr="009B4B1A">
        <w:rPr>
          <w:rFonts w:ascii="Arial" w:hAnsi="Arial" w:cs="Arial"/>
          <w:sz w:val="21"/>
          <w:szCs w:val="21"/>
        </w:rPr>
        <w:t xml:space="preserve">, </w:t>
      </w:r>
      <w:r>
        <w:rPr>
          <w:rFonts w:ascii="Arial" w:hAnsi="Arial" w:cs="Arial"/>
          <w:sz w:val="21"/>
          <w:szCs w:val="21"/>
        </w:rPr>
        <w:t xml:space="preserve">konuyla ilgili olarak </w:t>
      </w:r>
      <w:r w:rsidRPr="009B4B1A">
        <w:rPr>
          <w:rFonts w:ascii="Arial" w:hAnsi="Arial" w:cs="Arial"/>
          <w:sz w:val="21"/>
          <w:szCs w:val="21"/>
        </w:rPr>
        <w:t>şunları söyledi:</w:t>
      </w:r>
    </w:p>
    <w:p w:rsidR="00876332" w:rsidRPr="009B4B1A" w:rsidRDefault="00876332" w:rsidP="00876332">
      <w:pPr>
        <w:pStyle w:val="NormalWeb"/>
        <w:spacing w:before="0" w:beforeAutospacing="0" w:after="0" w:afterAutospacing="0" w:line="276" w:lineRule="auto"/>
        <w:ind w:left="-284" w:right="-1"/>
        <w:jc w:val="both"/>
        <w:rPr>
          <w:rFonts w:ascii="Arial" w:hAnsi="Arial" w:cs="Arial"/>
          <w:sz w:val="21"/>
          <w:szCs w:val="21"/>
        </w:rPr>
      </w:pPr>
    </w:p>
    <w:p w:rsidR="00876332" w:rsidRPr="0014301B" w:rsidRDefault="00876332" w:rsidP="00876332">
      <w:pPr>
        <w:autoSpaceDE w:val="0"/>
        <w:autoSpaceDN w:val="0"/>
        <w:adjustRightInd w:val="0"/>
        <w:spacing w:after="0"/>
        <w:ind w:left="-284" w:right="-1"/>
        <w:jc w:val="both"/>
        <w:rPr>
          <w:rFonts w:ascii="Arial" w:hAnsi="Arial" w:cs="Arial"/>
          <w:spacing w:val="2"/>
          <w:sz w:val="21"/>
          <w:szCs w:val="21"/>
        </w:rPr>
      </w:pPr>
      <w:r>
        <w:rPr>
          <w:rFonts w:ascii="Arial" w:hAnsi="Arial" w:cs="Arial"/>
          <w:spacing w:val="2"/>
          <w:sz w:val="21"/>
          <w:szCs w:val="21"/>
        </w:rPr>
        <w:lastRenderedPageBreak/>
        <w:t>“</w:t>
      </w:r>
      <w:r w:rsidRPr="00CA6294">
        <w:rPr>
          <w:rFonts w:ascii="Arial" w:hAnsi="Arial" w:cs="Arial"/>
          <w:spacing w:val="2"/>
          <w:sz w:val="21"/>
          <w:szCs w:val="21"/>
        </w:rPr>
        <w:t>Vodafone Türkiye olarak, pazarlamada segmentasyon odaklı yaklaşımımız doğrultusunda, abonelerimizin gerçek ihtiyaçlarını tespit ederek, bunları tam olarak karşılayan yenilikçi ürün ve hizmetler geliştirme</w:t>
      </w:r>
      <w:r>
        <w:rPr>
          <w:rFonts w:ascii="Arial" w:hAnsi="Arial" w:cs="Arial"/>
          <w:spacing w:val="2"/>
          <w:sz w:val="21"/>
          <w:szCs w:val="21"/>
        </w:rPr>
        <w:t xml:space="preserve">ye </w:t>
      </w:r>
      <w:r w:rsidRPr="00CA6294">
        <w:rPr>
          <w:rFonts w:ascii="Arial" w:hAnsi="Arial" w:cs="Arial"/>
          <w:spacing w:val="2"/>
          <w:sz w:val="21"/>
          <w:szCs w:val="21"/>
        </w:rPr>
        <w:t>çalışıyoruz. Her segmentin beklentilerinin farklı olduğu bilinciyle, 2</w:t>
      </w:r>
      <w:r>
        <w:rPr>
          <w:rFonts w:ascii="Arial" w:hAnsi="Arial" w:cs="Arial"/>
          <w:spacing w:val="2"/>
          <w:sz w:val="21"/>
          <w:szCs w:val="21"/>
        </w:rPr>
        <w:t>5</w:t>
      </w:r>
      <w:r w:rsidRPr="00CA6294">
        <w:rPr>
          <w:rFonts w:ascii="Arial" w:hAnsi="Arial" w:cs="Arial"/>
          <w:spacing w:val="2"/>
          <w:sz w:val="21"/>
          <w:szCs w:val="21"/>
        </w:rPr>
        <w:t xml:space="preserve"> yaş</w:t>
      </w:r>
      <w:r>
        <w:rPr>
          <w:rFonts w:ascii="Arial" w:hAnsi="Arial" w:cs="Arial"/>
          <w:spacing w:val="2"/>
          <w:sz w:val="21"/>
          <w:szCs w:val="21"/>
        </w:rPr>
        <w:t xml:space="preserve"> ve</w:t>
      </w:r>
      <w:r w:rsidRPr="00CA6294">
        <w:rPr>
          <w:rFonts w:ascii="Arial" w:hAnsi="Arial" w:cs="Arial"/>
          <w:spacing w:val="2"/>
          <w:sz w:val="21"/>
          <w:szCs w:val="21"/>
        </w:rPr>
        <w:t xml:space="preserve"> altı gençlerin ihtiyaçlarına uygun avantajlar</w:t>
      </w:r>
      <w:r>
        <w:rPr>
          <w:rFonts w:ascii="Arial" w:hAnsi="Arial" w:cs="Arial"/>
          <w:spacing w:val="2"/>
          <w:sz w:val="21"/>
          <w:szCs w:val="21"/>
        </w:rPr>
        <w:t xml:space="preserve"> yaratmak </w:t>
      </w:r>
      <w:r w:rsidRPr="00CA6294">
        <w:rPr>
          <w:rFonts w:ascii="Arial" w:hAnsi="Arial" w:cs="Arial"/>
          <w:spacing w:val="2"/>
          <w:sz w:val="21"/>
          <w:szCs w:val="21"/>
        </w:rPr>
        <w:t>üzere Mayıs 2011</w:t>
      </w:r>
      <w:r>
        <w:rPr>
          <w:rFonts w:ascii="Arial" w:hAnsi="Arial" w:cs="Arial"/>
          <w:spacing w:val="2"/>
          <w:sz w:val="21"/>
          <w:szCs w:val="21"/>
        </w:rPr>
        <w:t>’</w:t>
      </w:r>
      <w:r w:rsidRPr="00CA6294">
        <w:rPr>
          <w:rFonts w:ascii="Arial" w:hAnsi="Arial" w:cs="Arial"/>
          <w:spacing w:val="2"/>
          <w:sz w:val="21"/>
          <w:szCs w:val="21"/>
        </w:rPr>
        <w:t xml:space="preserve">de Vodafone </w:t>
      </w:r>
      <w:r>
        <w:rPr>
          <w:rFonts w:ascii="Arial" w:hAnsi="Arial" w:cs="Arial"/>
          <w:spacing w:val="2"/>
          <w:sz w:val="21"/>
          <w:szCs w:val="21"/>
        </w:rPr>
        <w:t>FreeZone</w:t>
      </w:r>
      <w:r w:rsidRPr="00CA6294">
        <w:rPr>
          <w:rFonts w:ascii="Arial" w:hAnsi="Arial" w:cs="Arial"/>
          <w:spacing w:val="2"/>
          <w:sz w:val="21"/>
          <w:szCs w:val="21"/>
        </w:rPr>
        <w:t xml:space="preserve"> markasını hayata geçirdik. Vodafone </w:t>
      </w:r>
      <w:r>
        <w:rPr>
          <w:rFonts w:ascii="Arial" w:hAnsi="Arial" w:cs="Arial"/>
          <w:spacing w:val="2"/>
          <w:sz w:val="21"/>
          <w:szCs w:val="21"/>
        </w:rPr>
        <w:t xml:space="preserve">FreeZone ile hedefimiz </w:t>
      </w:r>
      <w:r w:rsidRPr="00CA6294">
        <w:rPr>
          <w:rFonts w:ascii="Arial" w:hAnsi="Arial" w:cs="Arial"/>
          <w:spacing w:val="2"/>
          <w:sz w:val="21"/>
          <w:szCs w:val="21"/>
        </w:rPr>
        <w:t>genç</w:t>
      </w:r>
      <w:r>
        <w:rPr>
          <w:rFonts w:ascii="Arial" w:hAnsi="Arial" w:cs="Arial"/>
          <w:spacing w:val="2"/>
          <w:sz w:val="21"/>
          <w:szCs w:val="21"/>
        </w:rPr>
        <w:t>lere daha fazla özgürlük alan</w:t>
      </w:r>
      <w:r w:rsidRPr="00CA6294">
        <w:rPr>
          <w:rFonts w:ascii="Arial" w:hAnsi="Arial" w:cs="Arial"/>
          <w:spacing w:val="2"/>
          <w:sz w:val="21"/>
          <w:szCs w:val="21"/>
        </w:rPr>
        <w:t>ı yaratma</w:t>
      </w:r>
      <w:r>
        <w:rPr>
          <w:rFonts w:ascii="Arial" w:hAnsi="Arial" w:cs="Arial"/>
          <w:spacing w:val="2"/>
          <w:sz w:val="21"/>
          <w:szCs w:val="21"/>
        </w:rPr>
        <w:t xml:space="preserve">k. </w:t>
      </w:r>
      <w:r w:rsidRPr="0014301B">
        <w:rPr>
          <w:rFonts w:ascii="Arial" w:hAnsi="Arial" w:cs="Arial"/>
          <w:spacing w:val="2"/>
          <w:sz w:val="21"/>
          <w:szCs w:val="21"/>
        </w:rPr>
        <w:t xml:space="preserve">Sinemanın, gençlerin sosyal hayatlarında en sevdikleri ve en çok vakit ayırdıkları aktivitelerden biri olmasından hareketle, geçen yıl </w:t>
      </w:r>
      <w:r>
        <w:rPr>
          <w:rFonts w:ascii="Arial" w:hAnsi="Arial" w:cs="Arial"/>
          <w:spacing w:val="2"/>
          <w:sz w:val="21"/>
          <w:szCs w:val="21"/>
        </w:rPr>
        <w:t>“</w:t>
      </w:r>
      <w:r w:rsidRPr="0014301B">
        <w:rPr>
          <w:rFonts w:ascii="Arial" w:hAnsi="Arial" w:cs="Arial"/>
          <w:spacing w:val="2"/>
          <w:sz w:val="21"/>
          <w:szCs w:val="21"/>
        </w:rPr>
        <w:t>Türkiye’nin En Kapsamlı Sinema Kampanyası</w:t>
      </w:r>
      <w:r>
        <w:rPr>
          <w:rFonts w:ascii="Arial" w:hAnsi="Arial" w:cs="Arial"/>
          <w:spacing w:val="2"/>
          <w:sz w:val="21"/>
          <w:szCs w:val="21"/>
        </w:rPr>
        <w:t>”’</w:t>
      </w:r>
      <w:r w:rsidRPr="0014301B">
        <w:rPr>
          <w:rFonts w:ascii="Arial" w:hAnsi="Arial" w:cs="Arial"/>
          <w:spacing w:val="2"/>
          <w:sz w:val="21"/>
          <w:szCs w:val="21"/>
        </w:rPr>
        <w:t>nı hayata geçirdik. Vodafone FreeZone’lu gençler 40’tan fazla şehirde</w:t>
      </w:r>
      <w:r>
        <w:rPr>
          <w:rFonts w:ascii="Arial" w:hAnsi="Arial" w:cs="Arial"/>
          <w:spacing w:val="2"/>
          <w:sz w:val="21"/>
          <w:szCs w:val="21"/>
        </w:rPr>
        <w:t>,</w:t>
      </w:r>
      <w:r w:rsidRPr="0014301B">
        <w:rPr>
          <w:rFonts w:ascii="Arial" w:hAnsi="Arial" w:cs="Arial"/>
          <w:spacing w:val="2"/>
          <w:sz w:val="21"/>
          <w:szCs w:val="21"/>
        </w:rPr>
        <w:t xml:space="preserve"> 130’dan fazla sinemada bir bilet aldıklarında bir bilet hediye kazanıyorlar. Buna paralel, gençlerin usta yönetmenlerin ödüllü filmlerini özgürce keşfetmeleri için </w:t>
      </w:r>
      <w:r>
        <w:rPr>
          <w:rFonts w:ascii="Arial" w:hAnsi="Arial" w:cs="Arial"/>
          <w:spacing w:val="2"/>
          <w:sz w:val="21"/>
          <w:szCs w:val="21"/>
        </w:rPr>
        <w:t xml:space="preserve">İKSV </w:t>
      </w:r>
      <w:r w:rsidRPr="0014301B">
        <w:rPr>
          <w:rFonts w:ascii="Arial" w:hAnsi="Arial" w:cs="Arial"/>
          <w:spacing w:val="2"/>
          <w:sz w:val="21"/>
          <w:szCs w:val="21"/>
        </w:rPr>
        <w:t>Filmekimi</w:t>
      </w:r>
      <w:r>
        <w:rPr>
          <w:rFonts w:ascii="Arial" w:hAnsi="Arial" w:cs="Arial"/>
          <w:spacing w:val="2"/>
          <w:sz w:val="21"/>
          <w:szCs w:val="21"/>
        </w:rPr>
        <w:t>’nin</w:t>
      </w:r>
      <w:r w:rsidRPr="0014301B">
        <w:rPr>
          <w:rFonts w:ascii="Arial" w:hAnsi="Arial" w:cs="Arial"/>
          <w:spacing w:val="2"/>
          <w:sz w:val="21"/>
          <w:szCs w:val="21"/>
        </w:rPr>
        <w:t xml:space="preserve"> </w:t>
      </w:r>
      <w:r>
        <w:rPr>
          <w:rFonts w:ascii="Arial" w:hAnsi="Arial" w:cs="Arial"/>
          <w:spacing w:val="2"/>
          <w:sz w:val="21"/>
          <w:szCs w:val="21"/>
        </w:rPr>
        <w:t xml:space="preserve">bu yıl da </w:t>
      </w:r>
      <w:r w:rsidRPr="0014301B">
        <w:rPr>
          <w:rFonts w:ascii="Arial" w:hAnsi="Arial" w:cs="Arial"/>
          <w:spacing w:val="2"/>
          <w:sz w:val="21"/>
          <w:szCs w:val="21"/>
        </w:rPr>
        <w:t xml:space="preserve">sponsorluğunu üstleniyoruz ve Vodafone FreeZone’lulara Filmekimi’nde de 1 bilet aldıklarında, bir bilet hediye </w:t>
      </w:r>
      <w:r>
        <w:rPr>
          <w:rFonts w:ascii="Arial" w:hAnsi="Arial" w:cs="Arial"/>
          <w:spacing w:val="2"/>
          <w:sz w:val="21"/>
          <w:szCs w:val="21"/>
        </w:rPr>
        <w:t xml:space="preserve">alma </w:t>
      </w:r>
      <w:r w:rsidRPr="0014301B">
        <w:rPr>
          <w:rFonts w:ascii="Arial" w:hAnsi="Arial" w:cs="Arial"/>
          <w:spacing w:val="2"/>
          <w:sz w:val="21"/>
          <w:szCs w:val="21"/>
        </w:rPr>
        <w:t>imkanı sunuyoruz. Sinemanın hem büyük şehirlerde hem de Türkiye’nin dört bir yanında yaşayan gençlerce ilgi gördüğünü de biliyor;</w:t>
      </w:r>
      <w:r>
        <w:rPr>
          <w:rFonts w:ascii="Arial" w:hAnsi="Arial" w:cs="Arial"/>
          <w:spacing w:val="2"/>
          <w:sz w:val="21"/>
          <w:szCs w:val="21"/>
        </w:rPr>
        <w:t xml:space="preserve"> Filmekimi’ni ve hediye bilet kampanyamızı İstanbul dışında 6 ilimize daha götürüyoruz. Bu vesileyle </w:t>
      </w:r>
      <w:r w:rsidRPr="00CA6294">
        <w:rPr>
          <w:rFonts w:ascii="Arial" w:hAnsi="Arial" w:cs="Arial"/>
          <w:spacing w:val="2"/>
          <w:sz w:val="21"/>
          <w:szCs w:val="21"/>
        </w:rPr>
        <w:t>gençleri</w:t>
      </w:r>
      <w:r>
        <w:rPr>
          <w:rFonts w:ascii="Arial" w:hAnsi="Arial" w:cs="Arial"/>
          <w:spacing w:val="2"/>
          <w:sz w:val="21"/>
          <w:szCs w:val="21"/>
        </w:rPr>
        <w:t xml:space="preserve">n, </w:t>
      </w:r>
      <w:r w:rsidRPr="00331D90">
        <w:rPr>
          <w:rFonts w:ascii="Arial" w:hAnsi="Arial" w:cs="Arial"/>
          <w:spacing w:val="2"/>
          <w:sz w:val="21"/>
          <w:szCs w:val="21"/>
        </w:rPr>
        <w:t xml:space="preserve">İKSV ekibinin bu yıl da özenle hazırladığı festival programındaki değerli filmlerle buluşmasına katkıda bulunmaktan mutluluk duyuyor ve tüm gençleri </w:t>
      </w:r>
      <w:r>
        <w:rPr>
          <w:rFonts w:ascii="Arial" w:hAnsi="Arial" w:cs="Arial"/>
          <w:spacing w:val="2"/>
          <w:sz w:val="21"/>
          <w:szCs w:val="21"/>
        </w:rPr>
        <w:t>FreeZone’</w:t>
      </w:r>
      <w:r w:rsidRPr="00CA6294">
        <w:rPr>
          <w:rFonts w:ascii="Arial" w:hAnsi="Arial" w:cs="Arial"/>
          <w:spacing w:val="2"/>
          <w:sz w:val="21"/>
          <w:szCs w:val="21"/>
        </w:rPr>
        <w:t>un özgür dünyasına davet ediyoruz.</w:t>
      </w:r>
      <w:r>
        <w:rPr>
          <w:rFonts w:ascii="Arial" w:hAnsi="Arial" w:cs="Arial"/>
          <w:spacing w:val="2"/>
          <w:sz w:val="21"/>
          <w:szCs w:val="21"/>
        </w:rPr>
        <w:t>”</w:t>
      </w:r>
    </w:p>
    <w:p w:rsidR="00351848" w:rsidRPr="009C291E" w:rsidRDefault="00351848" w:rsidP="009C291E">
      <w:pPr>
        <w:pStyle w:val="NormalWeb"/>
        <w:spacing w:before="0" w:beforeAutospacing="0" w:after="0" w:afterAutospacing="0" w:line="276" w:lineRule="auto"/>
        <w:ind w:left="-284" w:right="-1"/>
        <w:jc w:val="both"/>
        <w:rPr>
          <w:rFonts w:ascii="Arial" w:hAnsi="Arial" w:cs="Arial"/>
          <w:sz w:val="21"/>
          <w:szCs w:val="21"/>
        </w:rPr>
      </w:pPr>
    </w:p>
    <w:p w:rsidR="00747A8D" w:rsidRDefault="00747A8D" w:rsidP="00747A8D">
      <w:pPr>
        <w:autoSpaceDE w:val="0"/>
        <w:autoSpaceDN w:val="0"/>
        <w:adjustRightInd w:val="0"/>
        <w:spacing w:after="0"/>
        <w:ind w:left="-284" w:right="-1"/>
        <w:jc w:val="both"/>
        <w:rPr>
          <w:rFonts w:ascii="Arial" w:hAnsi="Arial" w:cs="Arial"/>
          <w:spacing w:val="2"/>
          <w:sz w:val="21"/>
          <w:szCs w:val="21"/>
        </w:rPr>
      </w:pPr>
      <w:r w:rsidRPr="00747A8D">
        <w:rPr>
          <w:rFonts w:ascii="Arial" w:hAnsi="Arial" w:cs="Arial"/>
          <w:b/>
          <w:spacing w:val="2"/>
          <w:sz w:val="21"/>
          <w:szCs w:val="21"/>
        </w:rPr>
        <w:t>İKSV Genel Müdürü Görgün Taner</w:t>
      </w:r>
      <w:r>
        <w:rPr>
          <w:rFonts w:ascii="Arial" w:hAnsi="Arial" w:cs="Arial"/>
          <w:spacing w:val="2"/>
          <w:sz w:val="21"/>
          <w:szCs w:val="21"/>
        </w:rPr>
        <w:t xml:space="preserve"> de şöyle konuştu:</w:t>
      </w:r>
    </w:p>
    <w:p w:rsidR="00747A8D" w:rsidRDefault="00747A8D" w:rsidP="00747A8D">
      <w:pPr>
        <w:autoSpaceDE w:val="0"/>
        <w:autoSpaceDN w:val="0"/>
        <w:adjustRightInd w:val="0"/>
        <w:spacing w:after="0"/>
        <w:ind w:left="-284" w:right="-1"/>
        <w:jc w:val="both"/>
        <w:rPr>
          <w:rFonts w:ascii="Arial" w:hAnsi="Arial" w:cs="Arial"/>
          <w:spacing w:val="2"/>
          <w:sz w:val="21"/>
          <w:szCs w:val="21"/>
        </w:rPr>
      </w:pPr>
    </w:p>
    <w:p w:rsidR="00747A8D" w:rsidRDefault="00042F34" w:rsidP="00747A8D">
      <w:pPr>
        <w:autoSpaceDE w:val="0"/>
        <w:autoSpaceDN w:val="0"/>
        <w:adjustRightInd w:val="0"/>
        <w:spacing w:after="0"/>
        <w:ind w:left="-284" w:right="-1"/>
        <w:jc w:val="both"/>
        <w:rPr>
          <w:rFonts w:ascii="Arial" w:hAnsi="Arial" w:cs="Arial"/>
          <w:spacing w:val="2"/>
          <w:sz w:val="21"/>
          <w:szCs w:val="21"/>
        </w:rPr>
      </w:pPr>
      <w:r>
        <w:rPr>
          <w:rFonts w:ascii="Arial" w:hAnsi="Arial" w:cs="Arial"/>
          <w:sz w:val="21"/>
          <w:szCs w:val="21"/>
        </w:rPr>
        <w:t>“İstanbul Kültür Sanat Vakfı, Filmekimi’ni bu yıl 12. kez düzenliyor. Bizlere hem sonbaharı hem de yeni sezonu müjdeleyen Filmekimi’nde</w:t>
      </w:r>
      <w:bookmarkStart w:id="0" w:name="_GoBack"/>
      <w:bookmarkEnd w:id="0"/>
      <w:r>
        <w:rPr>
          <w:rFonts w:ascii="Arial" w:hAnsi="Arial" w:cs="Arial"/>
          <w:sz w:val="21"/>
          <w:szCs w:val="21"/>
        </w:rPr>
        <w:t>, yıl boyunca önemli festivallerde gösterilmiş, çoğu ödül kazanmış, kimisi usta yönetmenlerin, kimisi genç yeteneklerin 40’a yakın filmini sinemaseverlerle buluşturuyoruz. Son üç yıldır Türkiye’nin farklı kentlerinde de Filmekimi’nden birer seçki sunuyoruz. Hem yapısıyla hem içeriğiyle hem de hedef kitlesiyle İKSV’nin en genç etkinliklerinden biri olan Filmekimi’ni resmi iletişim sponsorumuz Vodafone’un FreeZone markasının desteğiyle gerçekleştirmekten büyük mutluluk duyuyoruz.”</w:t>
      </w:r>
    </w:p>
    <w:p w:rsidR="00747A8D" w:rsidRPr="00747A8D" w:rsidRDefault="00747A8D" w:rsidP="00747A8D">
      <w:pPr>
        <w:autoSpaceDE w:val="0"/>
        <w:autoSpaceDN w:val="0"/>
        <w:adjustRightInd w:val="0"/>
        <w:spacing w:after="0"/>
        <w:ind w:left="-284" w:right="-1"/>
        <w:jc w:val="both"/>
        <w:rPr>
          <w:rFonts w:ascii="Arial" w:hAnsi="Arial" w:cs="Arial"/>
          <w:spacing w:val="2"/>
          <w:sz w:val="21"/>
          <w:szCs w:val="21"/>
        </w:rPr>
      </w:pPr>
    </w:p>
    <w:p w:rsidR="00DE1DD5" w:rsidRDefault="00DE1DD5" w:rsidP="006C42E8">
      <w:pPr>
        <w:spacing w:after="0"/>
        <w:ind w:right="-1"/>
        <w:jc w:val="both"/>
        <w:rPr>
          <w:rFonts w:ascii="Arial" w:hAnsi="Arial" w:cs="Arial"/>
          <w:spacing w:val="2"/>
          <w:u w:val="single"/>
        </w:rPr>
      </w:pPr>
    </w:p>
    <w:p w:rsidR="00AF3AA8" w:rsidRPr="00DD00F2" w:rsidRDefault="00AF3AA8" w:rsidP="00AF3AA8">
      <w:pPr>
        <w:spacing w:after="0"/>
        <w:ind w:left="-284" w:right="-1"/>
        <w:jc w:val="both"/>
        <w:rPr>
          <w:rStyle w:val="Kpr"/>
          <w:rFonts w:ascii="Arial" w:hAnsi="Arial" w:cs="Arial"/>
          <w:i/>
          <w:iCs/>
          <w:sz w:val="18"/>
          <w:szCs w:val="18"/>
        </w:rPr>
      </w:pPr>
      <w:r w:rsidRPr="00DD00F2">
        <w:rPr>
          <w:rFonts w:ascii="Arial" w:hAnsi="Arial" w:cs="Arial"/>
          <w:b/>
          <w:bCs/>
          <w:i/>
          <w:iCs/>
          <w:sz w:val="18"/>
          <w:szCs w:val="18"/>
        </w:rPr>
        <w:t xml:space="preserve">Vodafone basın odası: </w:t>
      </w:r>
      <w:hyperlink r:id="rId8" w:history="1">
        <w:r w:rsidRPr="00DD00F2">
          <w:rPr>
            <w:rStyle w:val="Kpr"/>
            <w:rFonts w:ascii="Arial" w:hAnsi="Arial" w:cs="Arial"/>
            <w:i/>
            <w:iCs/>
            <w:sz w:val="18"/>
            <w:szCs w:val="18"/>
          </w:rPr>
          <w:t>http://www.vodafone.com.tr/VodafoneHakkinda/basin_odasi.php</w:t>
        </w:r>
      </w:hyperlink>
    </w:p>
    <w:p w:rsidR="00AF3AA8" w:rsidRPr="00796F2C" w:rsidRDefault="00AF3AA8" w:rsidP="00AF3AA8">
      <w:pPr>
        <w:spacing w:after="0"/>
        <w:ind w:left="-284" w:right="-1"/>
        <w:jc w:val="both"/>
        <w:rPr>
          <w:rFonts w:ascii="Arial" w:hAnsi="Arial" w:cs="Arial"/>
          <w:b/>
          <w:bCs/>
          <w:i/>
          <w:iCs/>
          <w:sz w:val="6"/>
          <w:szCs w:val="18"/>
        </w:rPr>
      </w:pPr>
    </w:p>
    <w:p w:rsidR="00A14998" w:rsidRPr="005A5183" w:rsidRDefault="00AF3AA8" w:rsidP="00AF3AA8">
      <w:pPr>
        <w:spacing w:after="0"/>
        <w:ind w:left="-284" w:right="-1"/>
        <w:jc w:val="both"/>
        <w:rPr>
          <w:rFonts w:ascii="Arial" w:hAnsi="Arial" w:cs="Arial"/>
        </w:rPr>
      </w:pPr>
      <w:r w:rsidRPr="00DD00F2">
        <w:rPr>
          <w:rFonts w:ascii="Arial" w:hAnsi="Arial" w:cs="Arial"/>
          <w:b/>
          <w:bCs/>
          <w:i/>
          <w:iCs/>
          <w:sz w:val="18"/>
          <w:szCs w:val="18"/>
        </w:rPr>
        <w:t xml:space="preserve">Bilgi için: </w:t>
      </w:r>
      <w:r w:rsidRPr="00DD00F2">
        <w:rPr>
          <w:rFonts w:ascii="Arial" w:hAnsi="Arial" w:cs="Arial"/>
          <w:i/>
          <w:iCs/>
          <w:sz w:val="18"/>
          <w:szCs w:val="18"/>
        </w:rPr>
        <w:t xml:space="preserve">RedUnit/ </w:t>
      </w:r>
      <w:r w:rsidR="00DE1DD5">
        <w:rPr>
          <w:rFonts w:ascii="Arial" w:hAnsi="Arial" w:cs="Arial"/>
          <w:i/>
          <w:iCs/>
          <w:sz w:val="18"/>
          <w:szCs w:val="18"/>
        </w:rPr>
        <w:t xml:space="preserve">Irmak Çiftçi </w:t>
      </w:r>
      <w:r w:rsidR="00FE561C">
        <w:rPr>
          <w:rFonts w:ascii="Arial" w:hAnsi="Arial" w:cs="Arial"/>
          <w:i/>
          <w:iCs/>
          <w:sz w:val="18"/>
          <w:szCs w:val="18"/>
        </w:rPr>
        <w:t>/ 0549 7631789</w:t>
      </w:r>
      <w:r w:rsidRPr="00DD00F2">
        <w:rPr>
          <w:rFonts w:ascii="Arial" w:hAnsi="Arial" w:cs="Arial"/>
          <w:i/>
          <w:iCs/>
          <w:sz w:val="18"/>
          <w:szCs w:val="18"/>
        </w:rPr>
        <w:t xml:space="preserve"> /</w:t>
      </w:r>
      <w:hyperlink r:id="rId9" w:history="1">
        <w:r w:rsidR="00DE1DD5" w:rsidRPr="009A6BC8">
          <w:rPr>
            <w:rStyle w:val="Kpr"/>
            <w:rFonts w:ascii="Arial" w:hAnsi="Arial" w:cs="Arial"/>
            <w:i/>
            <w:iCs/>
            <w:sz w:val="18"/>
            <w:szCs w:val="18"/>
          </w:rPr>
          <w:t>irmak.ciftci@unite.com.tr</w:t>
        </w:r>
      </w:hyperlink>
    </w:p>
    <w:sectPr w:rsidR="00A14998" w:rsidRPr="005A5183" w:rsidSect="00EA4E19">
      <w:pgSz w:w="11906" w:h="16838"/>
      <w:pgMar w:top="1134" w:right="849"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1395B"/>
    <w:multiLevelType w:val="hybridMultilevel"/>
    <w:tmpl w:val="1F64AFB4"/>
    <w:lvl w:ilvl="0" w:tplc="CBC256AE">
      <w:start w:val="1"/>
      <w:numFmt w:val="bullet"/>
      <w:lvlText w:val="­"/>
      <w:lvlJc w:val="left"/>
      <w:pPr>
        <w:ind w:left="360" w:hanging="360"/>
      </w:pPr>
      <w:rPr>
        <w:rFonts w:ascii="Courier New" w:hAnsi="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3AA8"/>
    <w:rsid w:val="000137A2"/>
    <w:rsid w:val="00040086"/>
    <w:rsid w:val="00042F34"/>
    <w:rsid w:val="000460FB"/>
    <w:rsid w:val="000931EC"/>
    <w:rsid w:val="000B5F37"/>
    <w:rsid w:val="000C322B"/>
    <w:rsid w:val="000F7247"/>
    <w:rsid w:val="00171769"/>
    <w:rsid w:val="001B4965"/>
    <w:rsid w:val="001B52A0"/>
    <w:rsid w:val="001E1F55"/>
    <w:rsid w:val="00274955"/>
    <w:rsid w:val="00290955"/>
    <w:rsid w:val="002F2D91"/>
    <w:rsid w:val="002F2FE8"/>
    <w:rsid w:val="00324010"/>
    <w:rsid w:val="003516A2"/>
    <w:rsid w:val="00351848"/>
    <w:rsid w:val="0037223D"/>
    <w:rsid w:val="003A1A4B"/>
    <w:rsid w:val="003A4B36"/>
    <w:rsid w:val="003D30BA"/>
    <w:rsid w:val="003E1E1E"/>
    <w:rsid w:val="004307D4"/>
    <w:rsid w:val="004E4D91"/>
    <w:rsid w:val="0058651F"/>
    <w:rsid w:val="005A5183"/>
    <w:rsid w:val="005B29DA"/>
    <w:rsid w:val="005B7861"/>
    <w:rsid w:val="005F7FA9"/>
    <w:rsid w:val="006640EF"/>
    <w:rsid w:val="006B4EA5"/>
    <w:rsid w:val="006C42E8"/>
    <w:rsid w:val="006F001E"/>
    <w:rsid w:val="00743956"/>
    <w:rsid w:val="00747A8D"/>
    <w:rsid w:val="00751694"/>
    <w:rsid w:val="00756DBE"/>
    <w:rsid w:val="00762A75"/>
    <w:rsid w:val="007C72CD"/>
    <w:rsid w:val="00833C2E"/>
    <w:rsid w:val="008559EF"/>
    <w:rsid w:val="008572AE"/>
    <w:rsid w:val="00876332"/>
    <w:rsid w:val="008F06C1"/>
    <w:rsid w:val="00920DFA"/>
    <w:rsid w:val="00924357"/>
    <w:rsid w:val="00953E63"/>
    <w:rsid w:val="00982126"/>
    <w:rsid w:val="009C291E"/>
    <w:rsid w:val="009D345C"/>
    <w:rsid w:val="009F26C1"/>
    <w:rsid w:val="00A14998"/>
    <w:rsid w:val="00AA70D7"/>
    <w:rsid w:val="00AD2B2C"/>
    <w:rsid w:val="00AF3AA8"/>
    <w:rsid w:val="00B25A89"/>
    <w:rsid w:val="00B42997"/>
    <w:rsid w:val="00BA5A3D"/>
    <w:rsid w:val="00C13BB6"/>
    <w:rsid w:val="00C3236D"/>
    <w:rsid w:val="00C32E36"/>
    <w:rsid w:val="00CA6591"/>
    <w:rsid w:val="00CB5070"/>
    <w:rsid w:val="00CB7771"/>
    <w:rsid w:val="00CC17D0"/>
    <w:rsid w:val="00CC7209"/>
    <w:rsid w:val="00CE38D0"/>
    <w:rsid w:val="00D91C12"/>
    <w:rsid w:val="00DE1DD5"/>
    <w:rsid w:val="00DF6FFE"/>
    <w:rsid w:val="00E432D7"/>
    <w:rsid w:val="00E969FD"/>
    <w:rsid w:val="00EA4E19"/>
    <w:rsid w:val="00EB160E"/>
    <w:rsid w:val="00F35F76"/>
    <w:rsid w:val="00F755B7"/>
    <w:rsid w:val="00FE561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F3AA8"/>
    <w:rPr>
      <w:color w:val="0000FF"/>
      <w:u w:val="single"/>
    </w:rPr>
  </w:style>
  <w:style w:type="paragraph" w:styleId="NormalWeb">
    <w:name w:val="Normal (Web)"/>
    <w:basedOn w:val="Normal"/>
    <w:uiPriority w:val="99"/>
    <w:rsid w:val="00AF3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VarsaylanParagrafYazTipi"/>
    <w:rsid w:val="00747A8D"/>
  </w:style>
  <w:style w:type="character" w:customStyle="1" w:styleId="apple-converted-space">
    <w:name w:val="apple-converted-space"/>
    <w:basedOn w:val="VarsaylanParagrafYazTipi"/>
    <w:rsid w:val="003E1E1E"/>
  </w:style>
  <w:style w:type="paragraph" w:styleId="BalonMetni">
    <w:name w:val="Balloon Text"/>
    <w:basedOn w:val="Normal"/>
    <w:link w:val="BalonMetniChar"/>
    <w:uiPriority w:val="99"/>
    <w:semiHidden/>
    <w:unhideWhenUsed/>
    <w:rsid w:val="003518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3AA8"/>
    <w:rPr>
      <w:color w:val="0000FF"/>
      <w:u w:val="single"/>
    </w:rPr>
  </w:style>
  <w:style w:type="paragraph" w:styleId="NormalWeb">
    <w:name w:val="Normal (Web)"/>
    <w:basedOn w:val="Normal"/>
    <w:uiPriority w:val="99"/>
    <w:rsid w:val="00AF3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47A8D"/>
  </w:style>
  <w:style w:type="character" w:customStyle="1" w:styleId="apple-converted-space">
    <w:name w:val="apple-converted-space"/>
    <w:basedOn w:val="DefaultParagraphFont"/>
    <w:rsid w:val="003E1E1E"/>
  </w:style>
  <w:style w:type="paragraph" w:styleId="BalloonText">
    <w:name w:val="Balloon Text"/>
    <w:basedOn w:val="Normal"/>
    <w:link w:val="BalloonTextChar"/>
    <w:uiPriority w:val="99"/>
    <w:semiHidden/>
    <w:unhideWhenUsed/>
    <w:rsid w:val="0035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9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dafone.com.tr/VodafoneHakkinda/basin_odasi.php"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mak.ciftci@unite.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FD7DA-E7E1-41DC-A29E-B578C692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Ekin Aysel</dc:creator>
  <cp:lastModifiedBy>IRMAKC</cp:lastModifiedBy>
  <cp:revision>3</cp:revision>
  <dcterms:created xsi:type="dcterms:W3CDTF">2013-09-24T06:00:00Z</dcterms:created>
  <dcterms:modified xsi:type="dcterms:W3CDTF">2013-09-25T07:32:00Z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-2135178435</vt:i4>
  </property>
  <property fmtid="{D5CDD505-2E9C-101B-9397-08002B2CF9AE}" pid="4" name="_EmailSubject">
    <vt:lpwstr>filmekimi metinleri</vt:lpwstr>
  </property>
  <property fmtid="{D5CDD505-2E9C-101B-9397-08002B2CF9AE}" pid="5" name="_AuthorEmail">
    <vt:lpwstr>Bayram.Yeralti@vodafone.com</vt:lpwstr>
  </property>
  <property fmtid="{D5CDD505-2E9C-101B-9397-08002B2CF9AE}" pid="6" name="_AuthorEmailDisplayName">
    <vt:lpwstr>Yeralti, Bayram, Vodafone Turkey</vt:lpwstr>
  </property>
  <property fmtid="{D5CDD505-2E9C-101B-9397-08002B2CF9AE}" pid="7" name="_ReviewingToolsShownOnce">
    <vt:lpwstr/>
  </property>
</Properties>
</file>