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2A" w:rsidRPr="009C552A" w:rsidRDefault="0029141E" w:rsidP="009C552A">
      <w:pPr>
        <w:jc w:val="right"/>
      </w:pPr>
      <w:r w:rsidRPr="009C552A">
        <w:fldChar w:fldCharType="begin"/>
      </w:r>
      <w:r w:rsidR="009C552A" w:rsidRPr="009C552A">
        <w:instrText xml:space="preserve"> TIME \@ "d MMMM yyyy" </w:instrText>
      </w:r>
      <w:r w:rsidRPr="009C552A">
        <w:fldChar w:fldCharType="separate"/>
      </w:r>
      <w:r w:rsidR="00601F40">
        <w:rPr>
          <w:noProof/>
        </w:rPr>
        <w:t>23 Ekim 2013</w:t>
      </w:r>
      <w:r w:rsidRPr="009C552A">
        <w:fldChar w:fldCharType="end"/>
      </w:r>
    </w:p>
    <w:p w:rsidR="00DE5FFE" w:rsidRDefault="00DE5FFE" w:rsidP="009C552A">
      <w:pPr>
        <w:jc w:val="center"/>
        <w:rPr>
          <w:b/>
          <w:sz w:val="48"/>
        </w:rPr>
      </w:pPr>
      <w:r w:rsidRPr="009C552A">
        <w:rPr>
          <w:b/>
          <w:sz w:val="48"/>
        </w:rPr>
        <w:t>Ankara’da Sinema Yapılır mı?</w:t>
      </w:r>
    </w:p>
    <w:p w:rsidR="00DE5FFE" w:rsidRPr="00601F40" w:rsidRDefault="00DE5FFE" w:rsidP="00601F40">
      <w:pPr>
        <w:pStyle w:val="AralkYok"/>
        <w:jc w:val="center"/>
        <w:rPr>
          <w:b/>
          <w:i/>
        </w:rPr>
      </w:pPr>
      <w:proofErr w:type="spellStart"/>
      <w:r w:rsidRPr="00601F40">
        <w:rPr>
          <w:b/>
          <w:i/>
        </w:rPr>
        <w:t>CerModern’in</w:t>
      </w:r>
      <w:proofErr w:type="spellEnd"/>
      <w:r w:rsidRPr="00601F40">
        <w:rPr>
          <w:b/>
          <w:i/>
        </w:rPr>
        <w:t>, “Şimdi Değilse Ne Zaman?” sloganıyla geçtiğimiz günlerde duyurusunu yaptığı “</w:t>
      </w:r>
      <w:proofErr w:type="spellStart"/>
      <w:r w:rsidRPr="00601F40">
        <w:rPr>
          <w:b/>
          <w:i/>
        </w:rPr>
        <w:t>CerModern</w:t>
      </w:r>
      <w:proofErr w:type="spellEnd"/>
      <w:r w:rsidRPr="00601F40">
        <w:rPr>
          <w:b/>
          <w:i/>
        </w:rPr>
        <w:t xml:space="preserve"> Sinema Atölyeleri”, açıklanan programıyla bu soruya yanıt veriyor. Atölyeler, 2 Kasım 2013 – 25 Ocak 2014 tarihleri arasında gerçekleştirilecek ve Ankara Film Evi’nin yürütücülüğünde yapılacak. Danışman eğitmenler arasında</w:t>
      </w:r>
      <w:r w:rsidR="005767B8" w:rsidRPr="00601F40">
        <w:rPr>
          <w:b/>
          <w:i/>
        </w:rPr>
        <w:t xml:space="preserve"> ise</w:t>
      </w:r>
      <w:r w:rsidRPr="00601F40">
        <w:rPr>
          <w:b/>
          <w:i/>
        </w:rPr>
        <w:t xml:space="preserve"> </w:t>
      </w:r>
      <w:proofErr w:type="spellStart"/>
      <w:r w:rsidRPr="00601F40">
        <w:rPr>
          <w:b/>
          <w:i/>
        </w:rPr>
        <w:t>Nebil</w:t>
      </w:r>
      <w:proofErr w:type="spellEnd"/>
      <w:r w:rsidRPr="00601F40">
        <w:rPr>
          <w:b/>
          <w:i/>
        </w:rPr>
        <w:t xml:space="preserve"> </w:t>
      </w:r>
      <w:proofErr w:type="spellStart"/>
      <w:r w:rsidRPr="00601F40">
        <w:rPr>
          <w:b/>
          <w:i/>
        </w:rPr>
        <w:t>Özgentürk</w:t>
      </w:r>
      <w:proofErr w:type="spellEnd"/>
      <w:r w:rsidRPr="00601F40">
        <w:rPr>
          <w:b/>
          <w:i/>
        </w:rPr>
        <w:t xml:space="preserve">, Can Dündar, Derviş Zaim, </w:t>
      </w:r>
      <w:r w:rsidR="003273FA" w:rsidRPr="00601F40">
        <w:rPr>
          <w:b/>
          <w:i/>
        </w:rPr>
        <w:t xml:space="preserve">İpek Bilgin, Çağ </w:t>
      </w:r>
      <w:proofErr w:type="spellStart"/>
      <w:r w:rsidR="003273FA" w:rsidRPr="00601F40">
        <w:rPr>
          <w:b/>
          <w:i/>
        </w:rPr>
        <w:t>Çalışkur</w:t>
      </w:r>
      <w:proofErr w:type="spellEnd"/>
      <w:r w:rsidR="003273FA" w:rsidRPr="00601F40">
        <w:rPr>
          <w:b/>
          <w:i/>
        </w:rPr>
        <w:t xml:space="preserve">, </w:t>
      </w:r>
      <w:r w:rsidRPr="00601F40">
        <w:rPr>
          <w:b/>
          <w:i/>
        </w:rPr>
        <w:t>Pınar Bulut, Nilgü</w:t>
      </w:r>
      <w:bookmarkStart w:id="0" w:name="_GoBack"/>
      <w:bookmarkEnd w:id="0"/>
      <w:r w:rsidRPr="00601F40">
        <w:rPr>
          <w:b/>
          <w:i/>
        </w:rPr>
        <w:t xml:space="preserve">n </w:t>
      </w:r>
      <w:proofErr w:type="spellStart"/>
      <w:r w:rsidRPr="00601F40">
        <w:rPr>
          <w:b/>
          <w:i/>
        </w:rPr>
        <w:t>Öneş</w:t>
      </w:r>
      <w:proofErr w:type="spellEnd"/>
      <w:r w:rsidRPr="00601F40">
        <w:rPr>
          <w:b/>
          <w:i/>
        </w:rPr>
        <w:t xml:space="preserve">, Mustafa </w:t>
      </w:r>
      <w:proofErr w:type="spellStart"/>
      <w:r w:rsidRPr="00601F40">
        <w:rPr>
          <w:b/>
          <w:i/>
        </w:rPr>
        <w:t>Preşeva</w:t>
      </w:r>
      <w:proofErr w:type="spellEnd"/>
      <w:r w:rsidRPr="00601F40">
        <w:rPr>
          <w:b/>
          <w:i/>
        </w:rPr>
        <w:t xml:space="preserve">, Thomas </w:t>
      </w:r>
      <w:proofErr w:type="spellStart"/>
      <w:r w:rsidRPr="00601F40">
        <w:rPr>
          <w:b/>
          <w:i/>
        </w:rPr>
        <w:t>Balkenh</w:t>
      </w:r>
      <w:r w:rsidR="00FD364F" w:rsidRPr="00601F40">
        <w:rPr>
          <w:b/>
          <w:i/>
        </w:rPr>
        <w:t>ol</w:t>
      </w:r>
      <w:proofErr w:type="spellEnd"/>
      <w:r w:rsidR="00FD364F" w:rsidRPr="00601F40">
        <w:rPr>
          <w:b/>
          <w:i/>
        </w:rPr>
        <w:t xml:space="preserve">, Mehmet Açar </w:t>
      </w:r>
      <w:r w:rsidR="00C164E8" w:rsidRPr="00601F40">
        <w:rPr>
          <w:b/>
          <w:i/>
        </w:rPr>
        <w:t>ve daha birçok önemli isim</w:t>
      </w:r>
      <w:r w:rsidRPr="00601F40">
        <w:rPr>
          <w:b/>
          <w:i/>
        </w:rPr>
        <w:t xml:space="preserve"> </w:t>
      </w:r>
      <w:r w:rsidR="00C164E8" w:rsidRPr="00601F40">
        <w:rPr>
          <w:b/>
          <w:i/>
        </w:rPr>
        <w:t>yer alacak</w:t>
      </w:r>
      <w:r w:rsidR="005767B8" w:rsidRPr="00601F40">
        <w:rPr>
          <w:b/>
          <w:i/>
        </w:rPr>
        <w:t>.</w:t>
      </w:r>
    </w:p>
    <w:p w:rsidR="00BD1DC0" w:rsidRPr="009C552A" w:rsidRDefault="00BD1DC0" w:rsidP="00E334C5">
      <w:pPr>
        <w:pStyle w:val="Karakter"/>
        <w:rPr>
          <w:rFonts w:eastAsiaTheme="minorHAnsi"/>
        </w:rPr>
      </w:pPr>
      <w:r w:rsidRPr="009C552A">
        <w:rPr>
          <w:rFonts w:eastAsiaTheme="minorHAnsi"/>
        </w:rPr>
        <w:t>Şimdi Değilse Ne Zaman?</w:t>
      </w:r>
    </w:p>
    <w:p w:rsidR="00407235" w:rsidRDefault="00DE5FFE" w:rsidP="00601F40">
      <w:pPr>
        <w:pStyle w:val="AralkYok"/>
      </w:pPr>
      <w:proofErr w:type="spellStart"/>
      <w:r w:rsidRPr="009C552A">
        <w:rPr>
          <w:b/>
        </w:rPr>
        <w:t>CerModern</w:t>
      </w:r>
      <w:proofErr w:type="spellEnd"/>
      <w:r>
        <w:t xml:space="preserve">, bu kez uygulamalı müfredatıyla </w:t>
      </w:r>
      <w:r w:rsidR="005767B8">
        <w:t>dikkat çeken “</w:t>
      </w:r>
      <w:r w:rsidR="005767B8" w:rsidRPr="009C552A">
        <w:rPr>
          <w:b/>
        </w:rPr>
        <w:t>Sinema Atölyeleri</w:t>
      </w:r>
      <w:r w:rsidR="005767B8">
        <w:t xml:space="preserve">” ile </w:t>
      </w:r>
      <w:r w:rsidR="00C164E8">
        <w:t>Ankara’daki sinema tutkunlarını sektörün üstatlarıyla buluştur</w:t>
      </w:r>
      <w:r w:rsidR="00C92480">
        <w:t xml:space="preserve">maya hazırlanıyor. Son yıllarda, sinema </w:t>
      </w:r>
      <w:r w:rsidR="00257D25">
        <w:t>yapımcıları tarafından tercih edilen</w:t>
      </w:r>
      <w:r w:rsidR="00C92480">
        <w:t>, dizi çekimlerinin yaygınlaştığı, üniversite bölümlerinin yüzler</w:t>
      </w:r>
      <w:r w:rsidR="007873C9">
        <w:t xml:space="preserve">ce mezun verdiği başkent Ankara, Türkiye’nin yeni sinema merkezi </w:t>
      </w:r>
      <w:r w:rsidR="00C63B5C">
        <w:t xml:space="preserve">olmanın en temel adımlarını attı. </w:t>
      </w:r>
      <w:r w:rsidR="00D92988">
        <w:t xml:space="preserve">Bu </w:t>
      </w:r>
      <w:r w:rsidR="00257D25">
        <w:t xml:space="preserve">adımların bilinciyle yola çıkan </w:t>
      </w:r>
      <w:proofErr w:type="spellStart"/>
      <w:r w:rsidR="00D92988" w:rsidRPr="009C552A">
        <w:rPr>
          <w:b/>
        </w:rPr>
        <w:t>CerModern</w:t>
      </w:r>
      <w:proofErr w:type="spellEnd"/>
      <w:r w:rsidR="00D92988">
        <w:t xml:space="preserve">, </w:t>
      </w:r>
      <w:r w:rsidR="00C63B5C" w:rsidRPr="009C552A">
        <w:rPr>
          <w:b/>
        </w:rPr>
        <w:t>Ankara Film Evi</w:t>
      </w:r>
      <w:r w:rsidR="00D92988">
        <w:t xml:space="preserve"> yürütücülüğünde gerçekleştireceği</w:t>
      </w:r>
      <w:r w:rsidR="00C63B5C">
        <w:t xml:space="preserve"> “</w:t>
      </w:r>
      <w:r w:rsidR="00C63B5C" w:rsidRPr="009C552A">
        <w:rPr>
          <w:b/>
          <w:i/>
        </w:rPr>
        <w:t>Film Yapım Yönetim</w:t>
      </w:r>
      <w:r w:rsidR="00C63B5C">
        <w:t xml:space="preserve">”, </w:t>
      </w:r>
      <w:r w:rsidR="003273FA" w:rsidRPr="003273FA">
        <w:rPr>
          <w:b/>
          <w:i/>
        </w:rPr>
        <w:t>“Kamera Önü Oyunculuk”</w:t>
      </w:r>
      <w:r w:rsidR="003273FA">
        <w:t xml:space="preserve">, </w:t>
      </w:r>
      <w:r w:rsidR="00C63B5C">
        <w:t>“</w:t>
      </w:r>
      <w:r w:rsidR="00C63B5C" w:rsidRPr="009C552A">
        <w:rPr>
          <w:b/>
          <w:i/>
        </w:rPr>
        <w:t>Sinema Yazarlığı</w:t>
      </w:r>
      <w:r w:rsidR="00C63B5C">
        <w:t>”, “</w:t>
      </w:r>
      <w:r w:rsidR="00C63B5C" w:rsidRPr="009C552A">
        <w:rPr>
          <w:b/>
          <w:i/>
        </w:rPr>
        <w:t>Televizyon Yazarlığı</w:t>
      </w:r>
      <w:r w:rsidR="00C63B5C">
        <w:t>”, “</w:t>
      </w:r>
      <w:r w:rsidR="00C63B5C" w:rsidRPr="009C552A">
        <w:rPr>
          <w:b/>
          <w:i/>
        </w:rPr>
        <w:t>Belgesel Yapım Yönetim</w:t>
      </w:r>
      <w:r w:rsidR="00C63B5C">
        <w:t>”, “</w:t>
      </w:r>
      <w:r w:rsidR="00C63B5C" w:rsidRPr="009C552A">
        <w:rPr>
          <w:b/>
          <w:i/>
        </w:rPr>
        <w:t>Kurgu</w:t>
      </w:r>
      <w:r w:rsidR="00C63B5C">
        <w:t>” ve “</w:t>
      </w:r>
      <w:r w:rsidR="00C63B5C" w:rsidRPr="009C552A">
        <w:rPr>
          <w:b/>
          <w:i/>
        </w:rPr>
        <w:t>Film Analizi ve Sinema Eleştirmenliği</w:t>
      </w:r>
      <w:r w:rsidR="00C63B5C">
        <w:t xml:space="preserve">” </w:t>
      </w:r>
      <w:r w:rsidR="00257D25">
        <w:t>atölyeleriyl</w:t>
      </w:r>
      <w:r w:rsidR="00C63B5C">
        <w:t xml:space="preserve">e, Ankara’daki sinema potansiyelini </w:t>
      </w:r>
      <w:r w:rsidR="00257D25">
        <w:t>daha da</w:t>
      </w:r>
      <w:r w:rsidR="00C63B5C">
        <w:t xml:space="preserve"> pekiştirme</w:t>
      </w:r>
      <w:r w:rsidR="00257D25">
        <w:t>yi ve desteklemeyi amaçlıyor.</w:t>
      </w:r>
    </w:p>
    <w:p w:rsidR="00257D25" w:rsidRPr="009C552A" w:rsidRDefault="005A51FF" w:rsidP="00E334C5">
      <w:pPr>
        <w:pStyle w:val="Karakter"/>
        <w:rPr>
          <w:rFonts w:eastAsiaTheme="minorHAnsi"/>
        </w:rPr>
      </w:pPr>
      <w:r w:rsidRPr="009C552A">
        <w:rPr>
          <w:rFonts w:eastAsiaTheme="minorHAnsi"/>
        </w:rPr>
        <w:t>Her katılımcı kendi projesini üretecek!</w:t>
      </w:r>
    </w:p>
    <w:p w:rsidR="006A5B66" w:rsidRDefault="005A51FF" w:rsidP="00601F40">
      <w:pPr>
        <w:pStyle w:val="AralkYok"/>
      </w:pPr>
      <w:proofErr w:type="spellStart"/>
      <w:r w:rsidRPr="009C552A">
        <w:rPr>
          <w:b/>
        </w:rPr>
        <w:t>CerModern</w:t>
      </w:r>
      <w:proofErr w:type="spellEnd"/>
      <w:r>
        <w:t xml:space="preserve"> bu yıl bambaşka bir </w:t>
      </w:r>
      <w:proofErr w:type="gramStart"/>
      <w:r>
        <w:t>konseptle</w:t>
      </w:r>
      <w:proofErr w:type="gramEnd"/>
      <w:r>
        <w:t xml:space="preserve"> yola çıkıyor. Uygulamaya dayanan ve her katılımcının kendi ürününü üretmesini sağlayacak olan atölye içeriğiyle, katılımcılar hem kendi alanlarını diğer alanlarla bütünleştirecekleri bir çalışma yapacak hem de ekip çalışmasının inceliklerini öğrenmiş olacaklar. Tüm katılımcılar, senaryodan yönetmenliğe, oyunculuktan kurguya kadar her aşamasında organik olarak yer alacakları projeler geliştirecek ve yürütücü eğitmenler eşliğinde </w:t>
      </w:r>
      <w:r w:rsidR="006A5B66">
        <w:t>eserlerinin</w:t>
      </w:r>
      <w:r>
        <w:t xml:space="preserve"> </w:t>
      </w:r>
      <w:r w:rsidR="006A5B66">
        <w:t>yapımını</w:t>
      </w:r>
      <w:r>
        <w:t xml:space="preserve"> gerçekleştirecekler.</w:t>
      </w:r>
      <w:r w:rsidR="006A5B66">
        <w:t xml:space="preserve"> Katılımcılar atölye bitiminde, tüm disiplinlerle koordineli çalışmayı, yaratım ve yapım süreçlerini ve görsel bir ürünün ortaya çıkış serüvenini</w:t>
      </w:r>
      <w:r w:rsidR="009224E8">
        <w:t xml:space="preserve"> deneyimlemiş olacaklar. </w:t>
      </w:r>
    </w:p>
    <w:p w:rsidR="009224E8" w:rsidRPr="009C552A" w:rsidRDefault="009224E8" w:rsidP="00E334C5">
      <w:pPr>
        <w:pStyle w:val="Karakter"/>
        <w:rPr>
          <w:rFonts w:eastAsiaTheme="minorHAnsi"/>
        </w:rPr>
      </w:pPr>
      <w:r w:rsidRPr="009C552A">
        <w:rPr>
          <w:rFonts w:eastAsiaTheme="minorHAnsi"/>
        </w:rPr>
        <w:t xml:space="preserve">Sektörün </w:t>
      </w:r>
      <w:proofErr w:type="gramStart"/>
      <w:r w:rsidRPr="009C552A">
        <w:rPr>
          <w:rFonts w:eastAsiaTheme="minorHAnsi"/>
        </w:rPr>
        <w:t>duayenleri</w:t>
      </w:r>
      <w:proofErr w:type="gramEnd"/>
      <w:r w:rsidRPr="009C552A">
        <w:rPr>
          <w:rFonts w:eastAsiaTheme="minorHAnsi"/>
        </w:rPr>
        <w:t xml:space="preserve"> </w:t>
      </w:r>
      <w:proofErr w:type="spellStart"/>
      <w:r w:rsidRPr="009C552A">
        <w:rPr>
          <w:rFonts w:eastAsiaTheme="minorHAnsi"/>
        </w:rPr>
        <w:t>CerModern’de</w:t>
      </w:r>
      <w:proofErr w:type="spellEnd"/>
      <w:r w:rsidRPr="009C552A">
        <w:rPr>
          <w:rFonts w:eastAsiaTheme="minorHAnsi"/>
        </w:rPr>
        <w:t xml:space="preserve"> buluşuyor!</w:t>
      </w:r>
    </w:p>
    <w:p w:rsidR="009224E8" w:rsidRDefault="009224E8" w:rsidP="00601F40">
      <w:pPr>
        <w:pStyle w:val="AralkYok"/>
      </w:pPr>
      <w:proofErr w:type="spellStart"/>
      <w:r w:rsidRPr="009C552A">
        <w:rPr>
          <w:b/>
        </w:rPr>
        <w:t>CerModern</w:t>
      </w:r>
      <w:proofErr w:type="spellEnd"/>
      <w:r w:rsidRPr="009C552A">
        <w:rPr>
          <w:b/>
        </w:rPr>
        <w:t xml:space="preserve"> Sinema Atölyeleri</w:t>
      </w:r>
      <w:r>
        <w:t xml:space="preserve"> kapsamında Ankara, sinema ve televizyon sektörünün </w:t>
      </w:r>
      <w:proofErr w:type="gramStart"/>
      <w:r>
        <w:t>duayenlerini</w:t>
      </w:r>
      <w:proofErr w:type="gramEnd"/>
      <w:r>
        <w:t xml:space="preserve"> ağırlayacak. “</w:t>
      </w:r>
      <w:r w:rsidRPr="009C552A">
        <w:rPr>
          <w:b/>
        </w:rPr>
        <w:t>Belgesel Film Yapım</w:t>
      </w:r>
      <w:r>
        <w:t xml:space="preserve">” atölyesi için </w:t>
      </w:r>
      <w:r w:rsidRPr="009C552A">
        <w:rPr>
          <w:i/>
        </w:rPr>
        <w:t>Can Dündar</w:t>
      </w:r>
      <w:r>
        <w:t xml:space="preserve"> ve </w:t>
      </w:r>
      <w:proofErr w:type="spellStart"/>
      <w:r w:rsidRPr="009C552A">
        <w:rPr>
          <w:i/>
        </w:rPr>
        <w:t>Nebil</w:t>
      </w:r>
      <w:proofErr w:type="spellEnd"/>
      <w:r w:rsidRPr="009C552A">
        <w:rPr>
          <w:i/>
        </w:rPr>
        <w:t xml:space="preserve"> </w:t>
      </w:r>
      <w:proofErr w:type="spellStart"/>
      <w:r w:rsidRPr="009C552A">
        <w:rPr>
          <w:i/>
        </w:rPr>
        <w:t>Özgentürk</w:t>
      </w:r>
      <w:proofErr w:type="spellEnd"/>
      <w:r>
        <w:t xml:space="preserve">, </w:t>
      </w:r>
      <w:r w:rsidR="003273FA">
        <w:t>“</w:t>
      </w:r>
      <w:r w:rsidR="003273FA" w:rsidRPr="003273FA">
        <w:rPr>
          <w:b/>
        </w:rPr>
        <w:t>Kamera Önü Oyunculuk</w:t>
      </w:r>
      <w:r w:rsidR="003273FA">
        <w:t xml:space="preserve">” atölyesi için </w:t>
      </w:r>
      <w:r w:rsidR="003273FA" w:rsidRPr="003273FA">
        <w:rPr>
          <w:i/>
        </w:rPr>
        <w:t>İpek Bilgin</w:t>
      </w:r>
      <w:r w:rsidR="003273FA">
        <w:t xml:space="preserve"> ve </w:t>
      </w:r>
      <w:r w:rsidR="003273FA" w:rsidRPr="003273FA">
        <w:rPr>
          <w:i/>
        </w:rPr>
        <w:t>Şükrü Özyıldız</w:t>
      </w:r>
      <w:r w:rsidR="003273FA">
        <w:t xml:space="preserve">, </w:t>
      </w:r>
      <w:r>
        <w:t>“</w:t>
      </w:r>
      <w:r w:rsidRPr="009C552A">
        <w:rPr>
          <w:b/>
        </w:rPr>
        <w:t xml:space="preserve">Film Yapım Yönetim” </w:t>
      </w:r>
      <w:r>
        <w:t xml:space="preserve">atölyesi için </w:t>
      </w:r>
      <w:r w:rsidRPr="009C552A">
        <w:rPr>
          <w:i/>
        </w:rPr>
        <w:t>Derviş Zaim, Yüksel Aksu</w:t>
      </w:r>
      <w:r>
        <w:t xml:space="preserve"> ve </w:t>
      </w:r>
      <w:r w:rsidRPr="009C552A">
        <w:rPr>
          <w:i/>
        </w:rPr>
        <w:t>Özer Kızıltan</w:t>
      </w:r>
      <w:r>
        <w:t>, “</w:t>
      </w:r>
      <w:r w:rsidRPr="009C552A">
        <w:rPr>
          <w:b/>
        </w:rPr>
        <w:t>Senaryo Yazarlığı</w:t>
      </w:r>
      <w:r>
        <w:t xml:space="preserve">” atölyeleri için </w:t>
      </w:r>
      <w:r w:rsidRPr="009C552A">
        <w:rPr>
          <w:i/>
        </w:rPr>
        <w:t xml:space="preserve">Pınar Bulut, Kerem Deren </w:t>
      </w:r>
      <w:r>
        <w:t xml:space="preserve">ve </w:t>
      </w:r>
      <w:r w:rsidRPr="009C552A">
        <w:rPr>
          <w:i/>
        </w:rPr>
        <w:t xml:space="preserve">Nilgün </w:t>
      </w:r>
      <w:proofErr w:type="spellStart"/>
      <w:r w:rsidRPr="009C552A">
        <w:rPr>
          <w:i/>
        </w:rPr>
        <w:t>Öneş</w:t>
      </w:r>
      <w:proofErr w:type="spellEnd"/>
      <w:r>
        <w:t>, “</w:t>
      </w:r>
      <w:r w:rsidRPr="009C552A">
        <w:rPr>
          <w:b/>
        </w:rPr>
        <w:t>Kurgu</w:t>
      </w:r>
      <w:r>
        <w:t xml:space="preserve">” atölyesi için </w:t>
      </w:r>
      <w:r w:rsidRPr="009C552A">
        <w:rPr>
          <w:i/>
        </w:rPr>
        <w:t xml:space="preserve">Mustafa </w:t>
      </w:r>
      <w:proofErr w:type="spellStart"/>
      <w:r w:rsidRPr="009C552A">
        <w:rPr>
          <w:i/>
        </w:rPr>
        <w:t>Preşeva</w:t>
      </w:r>
      <w:proofErr w:type="spellEnd"/>
      <w:r w:rsidRPr="009C552A">
        <w:rPr>
          <w:i/>
        </w:rPr>
        <w:t xml:space="preserve">, Thomas </w:t>
      </w:r>
      <w:proofErr w:type="spellStart"/>
      <w:r w:rsidRPr="009C552A">
        <w:rPr>
          <w:i/>
        </w:rPr>
        <w:t>Balkenhol</w:t>
      </w:r>
      <w:proofErr w:type="spellEnd"/>
      <w:r>
        <w:t xml:space="preserve"> ve </w:t>
      </w:r>
      <w:r w:rsidRPr="009C552A">
        <w:rPr>
          <w:i/>
        </w:rPr>
        <w:t>Aziz İmamoğlu</w:t>
      </w:r>
      <w:r>
        <w:t>, “</w:t>
      </w:r>
      <w:r w:rsidRPr="009C552A">
        <w:rPr>
          <w:b/>
        </w:rPr>
        <w:t>Film Analiz ve Sinema Eleştirmenliği</w:t>
      </w:r>
      <w:r>
        <w:t xml:space="preserve">” atölyesi için ise </w:t>
      </w:r>
      <w:r w:rsidRPr="009C552A">
        <w:rPr>
          <w:i/>
        </w:rPr>
        <w:t>Mehmet Açar, Yeşi</w:t>
      </w:r>
      <w:r w:rsidR="003273FA">
        <w:rPr>
          <w:i/>
        </w:rPr>
        <w:t xml:space="preserve">m Tabak, Zahit Atam, Ceyda Aşar </w:t>
      </w:r>
      <w:r w:rsidR="003273FA" w:rsidRPr="003273FA">
        <w:t>ve</w:t>
      </w:r>
      <w:r w:rsidRPr="009C552A">
        <w:rPr>
          <w:i/>
        </w:rPr>
        <w:t xml:space="preserve"> Tülin Sağlam </w:t>
      </w:r>
      <w:r>
        <w:t xml:space="preserve">gibi alanlarında </w:t>
      </w:r>
      <w:proofErr w:type="gramStart"/>
      <w:r>
        <w:t>duayen</w:t>
      </w:r>
      <w:proofErr w:type="gramEnd"/>
      <w:r>
        <w:t xml:space="preserve"> isimler danışman eğitmenlik üstlenerek, atölye katılımcılarıyla deneyimlerini paylaşacaklar. </w:t>
      </w:r>
    </w:p>
    <w:p w:rsidR="00A01C43" w:rsidRPr="00A01C43" w:rsidRDefault="00A01C43">
      <w:pPr>
        <w:rPr>
          <w:sz w:val="4"/>
        </w:rPr>
      </w:pPr>
    </w:p>
    <w:p w:rsidR="003273FA" w:rsidRPr="003273FA" w:rsidRDefault="003273FA" w:rsidP="00E334C5">
      <w:pPr>
        <w:pStyle w:val="Karakter"/>
        <w:rPr>
          <w:rFonts w:eastAsiaTheme="minorHAnsi"/>
        </w:rPr>
      </w:pPr>
      <w:proofErr w:type="spellStart"/>
      <w:r w:rsidRPr="003273FA">
        <w:rPr>
          <w:rFonts w:eastAsiaTheme="minorHAnsi"/>
        </w:rPr>
        <w:t>Craft</w:t>
      </w:r>
      <w:proofErr w:type="spellEnd"/>
      <w:r w:rsidRPr="003273FA">
        <w:rPr>
          <w:rFonts w:eastAsiaTheme="minorHAnsi"/>
        </w:rPr>
        <w:t xml:space="preserve"> Oyunculuk Atölyesi bu kez Ankara’da!</w:t>
      </w:r>
    </w:p>
    <w:p w:rsidR="003273FA" w:rsidRDefault="00B24301" w:rsidP="00601F40">
      <w:pPr>
        <w:pStyle w:val="AralkYok"/>
      </w:pPr>
      <w:proofErr w:type="spellStart"/>
      <w:r w:rsidRPr="003273FA">
        <w:rPr>
          <w:i/>
        </w:rPr>
        <w:t>Eric</w:t>
      </w:r>
      <w:proofErr w:type="spellEnd"/>
      <w:r w:rsidRPr="003273FA">
        <w:rPr>
          <w:i/>
        </w:rPr>
        <w:t xml:space="preserve"> </w:t>
      </w:r>
      <w:proofErr w:type="spellStart"/>
      <w:r w:rsidRPr="003273FA">
        <w:rPr>
          <w:i/>
        </w:rPr>
        <w:t>Morris</w:t>
      </w:r>
      <w:proofErr w:type="spellEnd"/>
      <w:r w:rsidRPr="003273FA">
        <w:rPr>
          <w:i/>
        </w:rPr>
        <w:t xml:space="preserve">, </w:t>
      </w:r>
      <w:proofErr w:type="spellStart"/>
      <w:r w:rsidRPr="003273FA">
        <w:rPr>
          <w:i/>
        </w:rPr>
        <w:t>Sanford</w:t>
      </w:r>
      <w:proofErr w:type="spellEnd"/>
      <w:r w:rsidRPr="003273FA">
        <w:rPr>
          <w:i/>
        </w:rPr>
        <w:t xml:space="preserve"> </w:t>
      </w:r>
      <w:proofErr w:type="spellStart"/>
      <w:r w:rsidRPr="003273FA">
        <w:rPr>
          <w:i/>
        </w:rPr>
        <w:t>Meisner</w:t>
      </w:r>
      <w:proofErr w:type="spellEnd"/>
      <w:r w:rsidRPr="003273FA">
        <w:t xml:space="preserve"> ve </w:t>
      </w:r>
      <w:r w:rsidRPr="003273FA">
        <w:rPr>
          <w:i/>
        </w:rPr>
        <w:t xml:space="preserve">Uta </w:t>
      </w:r>
      <w:proofErr w:type="spellStart"/>
      <w:r w:rsidRPr="003273FA">
        <w:rPr>
          <w:i/>
        </w:rPr>
        <w:t>Hagen</w:t>
      </w:r>
      <w:proofErr w:type="spellEnd"/>
      <w:r w:rsidRPr="003273FA">
        <w:t xml:space="preserve"> oyunculuk teknikleri</w:t>
      </w:r>
      <w:r>
        <w:t xml:space="preserve"> temelli </w:t>
      </w:r>
      <w:r w:rsidRPr="00E334C5">
        <w:rPr>
          <w:b/>
        </w:rPr>
        <w:t xml:space="preserve">Atölye </w:t>
      </w:r>
      <w:proofErr w:type="spellStart"/>
      <w:r w:rsidRPr="00E334C5">
        <w:rPr>
          <w:b/>
        </w:rPr>
        <w:t>Craft</w:t>
      </w:r>
      <w:proofErr w:type="spellEnd"/>
      <w:r>
        <w:t xml:space="preserve">, </w:t>
      </w:r>
      <w:proofErr w:type="spellStart"/>
      <w:r w:rsidRPr="00E334C5">
        <w:rPr>
          <w:b/>
        </w:rPr>
        <w:t>CerModern</w:t>
      </w:r>
      <w:proofErr w:type="spellEnd"/>
      <w:r w:rsidRPr="00E334C5">
        <w:rPr>
          <w:b/>
        </w:rPr>
        <w:t xml:space="preserve"> Sinema Atölyeleri</w:t>
      </w:r>
      <w:r>
        <w:t xml:space="preserve"> kapsamında “</w:t>
      </w:r>
      <w:r w:rsidRPr="00E334C5">
        <w:rPr>
          <w:b/>
        </w:rPr>
        <w:t>Kamera Önü Oyunculuk</w:t>
      </w:r>
      <w:r>
        <w:t xml:space="preserve">” atölyesi katılımcılarıyla buluşacak. </w:t>
      </w:r>
      <w:r w:rsidR="003273FA">
        <w:t>H</w:t>
      </w:r>
      <w:r w:rsidR="003273FA" w:rsidRPr="003273FA">
        <w:t xml:space="preserve">erhangi bir performans için, sahne üzerinde veya kamera karşısında oyuncunun kendi </w:t>
      </w:r>
      <w:r w:rsidR="003273FA" w:rsidRPr="003273FA">
        <w:lastRenderedPageBreak/>
        <w:t>malzemesini en verimli şekilde kullanmasını sağlamak</w:t>
      </w:r>
      <w:r w:rsidR="003273FA">
        <w:t xml:space="preserve"> amacıyla yola çıkan </w:t>
      </w:r>
      <w:r w:rsidR="003273FA" w:rsidRPr="003273FA">
        <w:rPr>
          <w:b/>
        </w:rPr>
        <w:t xml:space="preserve">Atölye </w:t>
      </w:r>
      <w:proofErr w:type="spellStart"/>
      <w:r w:rsidR="003273FA" w:rsidRPr="003273FA">
        <w:rPr>
          <w:b/>
        </w:rPr>
        <w:t>Craft</w:t>
      </w:r>
      <w:proofErr w:type="spellEnd"/>
      <w:r w:rsidR="003273FA">
        <w:t xml:space="preserve">, değerli eğitmenleriyle </w:t>
      </w:r>
      <w:proofErr w:type="spellStart"/>
      <w:r w:rsidR="003273FA" w:rsidRPr="003273FA">
        <w:rPr>
          <w:b/>
        </w:rPr>
        <w:t>CerModern</w:t>
      </w:r>
      <w:proofErr w:type="spellEnd"/>
      <w:r w:rsidR="003273FA" w:rsidRPr="003273FA">
        <w:rPr>
          <w:b/>
        </w:rPr>
        <w:t xml:space="preserve"> Sinema Atölyeleri</w:t>
      </w:r>
      <w:r w:rsidR="003273FA">
        <w:t xml:space="preserve">’ne konuk olacak. </w:t>
      </w:r>
      <w:r w:rsidR="003273FA" w:rsidRPr="003273FA">
        <w:rPr>
          <w:b/>
        </w:rPr>
        <w:t xml:space="preserve">Çağ </w:t>
      </w:r>
      <w:proofErr w:type="spellStart"/>
      <w:r w:rsidR="003273FA" w:rsidRPr="003273FA">
        <w:rPr>
          <w:b/>
        </w:rPr>
        <w:t>Çalışkur</w:t>
      </w:r>
      <w:proofErr w:type="spellEnd"/>
      <w:r>
        <w:rPr>
          <w:b/>
        </w:rPr>
        <w:t xml:space="preserve"> </w:t>
      </w:r>
      <w:r w:rsidRPr="00B24301">
        <w:t>ve</w:t>
      </w:r>
      <w:r>
        <w:rPr>
          <w:b/>
        </w:rPr>
        <w:t xml:space="preserve"> Can </w:t>
      </w:r>
      <w:proofErr w:type="spellStart"/>
      <w:r>
        <w:rPr>
          <w:b/>
        </w:rPr>
        <w:t>Kılcıoğlu</w:t>
      </w:r>
      <w:proofErr w:type="spellEnd"/>
      <w:r w:rsidR="003273FA" w:rsidRPr="003273FA">
        <w:t xml:space="preserve"> eşliğinde üzerinden role hazırlık çalışmaları yapacak</w:t>
      </w:r>
      <w:r w:rsidR="003273FA">
        <w:t xml:space="preserve"> olan katılımcılar </w:t>
      </w:r>
      <w:r w:rsidR="003273FA" w:rsidRPr="003273FA">
        <w:rPr>
          <w:b/>
        </w:rPr>
        <w:t>İpek Bilgin</w:t>
      </w:r>
      <w:r w:rsidR="003273FA">
        <w:t xml:space="preserve"> ve </w:t>
      </w:r>
      <w:r w:rsidR="003273FA" w:rsidRPr="003273FA">
        <w:rPr>
          <w:b/>
        </w:rPr>
        <w:t>Şükrü Özyıldız</w:t>
      </w:r>
      <w:r w:rsidR="003273FA">
        <w:t xml:space="preserve"> gibi usta</w:t>
      </w:r>
      <w:r>
        <w:t xml:space="preserve"> isimlerle </w:t>
      </w:r>
      <w:r w:rsidR="003273FA">
        <w:t xml:space="preserve">buluşma </w:t>
      </w:r>
      <w:r>
        <w:t>imkânı</w:t>
      </w:r>
      <w:r w:rsidR="003273FA">
        <w:t xml:space="preserve"> </w:t>
      </w:r>
      <w:r>
        <w:t xml:space="preserve">da </w:t>
      </w:r>
      <w:r w:rsidR="003273FA">
        <w:t>yakalayacaklar.</w:t>
      </w:r>
    </w:p>
    <w:p w:rsidR="005966C4" w:rsidRPr="005966C4" w:rsidRDefault="000775D4" w:rsidP="00E334C5">
      <w:pPr>
        <w:pStyle w:val="Karakter"/>
        <w:rPr>
          <w:rFonts w:eastAsiaTheme="minorHAnsi"/>
        </w:rPr>
      </w:pPr>
      <w:r>
        <w:rPr>
          <w:rFonts w:eastAsiaTheme="minorHAnsi"/>
        </w:rPr>
        <w:t>Kayıtlar</w:t>
      </w:r>
      <w:r w:rsidR="005966C4" w:rsidRPr="005966C4">
        <w:rPr>
          <w:rFonts w:eastAsiaTheme="minorHAnsi"/>
        </w:rPr>
        <w:t xml:space="preserve"> başladı</w:t>
      </w:r>
    </w:p>
    <w:p w:rsidR="005966C4" w:rsidRDefault="00671442" w:rsidP="00601F40">
      <w:pPr>
        <w:pStyle w:val="AralkYok"/>
      </w:pPr>
      <w:r>
        <w:t xml:space="preserve">Birbirinden önemli konukları ağırlayacak ve tam 12 hafta sürecek </w:t>
      </w:r>
      <w:proofErr w:type="spellStart"/>
      <w:r w:rsidRPr="000775D4">
        <w:rPr>
          <w:b/>
        </w:rPr>
        <w:t>CerModern</w:t>
      </w:r>
      <w:proofErr w:type="spellEnd"/>
      <w:r w:rsidR="000775D4" w:rsidRPr="000775D4">
        <w:rPr>
          <w:b/>
        </w:rPr>
        <w:t xml:space="preserve"> Sinema Atölyeleri</w:t>
      </w:r>
      <w:r w:rsidR="000775D4">
        <w:t xml:space="preserve"> için kayıt alımı</w:t>
      </w:r>
      <w:r>
        <w:t xml:space="preserve"> başladı. </w:t>
      </w:r>
      <w:r w:rsidR="000775D4">
        <w:t xml:space="preserve">Detaylı programın </w:t>
      </w:r>
      <w:proofErr w:type="spellStart"/>
      <w:r w:rsidR="000775D4" w:rsidRPr="000775D4">
        <w:rPr>
          <w:b/>
        </w:rPr>
        <w:t>CerModern</w:t>
      </w:r>
      <w:proofErr w:type="spellEnd"/>
      <w:r w:rsidR="000775D4">
        <w:t xml:space="preserve"> ve </w:t>
      </w:r>
      <w:r w:rsidR="000775D4" w:rsidRPr="000775D4">
        <w:rPr>
          <w:b/>
        </w:rPr>
        <w:t>Ankara Film Evi</w:t>
      </w:r>
      <w:r w:rsidR="000775D4">
        <w:t xml:space="preserve"> internet siteleri ve sosyal medya hesaplarından açıklandığı, </w:t>
      </w:r>
      <w:r w:rsidR="000775D4" w:rsidRPr="000775D4">
        <w:rPr>
          <w:b/>
        </w:rPr>
        <w:t>02 Kasım 2013 – 25 Ocak 2014</w:t>
      </w:r>
      <w:r w:rsidR="000775D4">
        <w:t xml:space="preserve"> tarihleri arasında her hafta sonu gerçekleşecek atölyelerin ana programı ise şu şekilde:</w:t>
      </w:r>
    </w:p>
    <w:p w:rsidR="00601F40" w:rsidRDefault="00601F40" w:rsidP="00601F40">
      <w:pPr>
        <w:pStyle w:val="AralkYok"/>
      </w:pPr>
    </w:p>
    <w:p w:rsidR="000775D4" w:rsidRDefault="000775D4" w:rsidP="00601F40">
      <w:pPr>
        <w:pStyle w:val="AralkYok"/>
      </w:pPr>
      <w:r>
        <w:t>Film Yapım Yönetim (</w:t>
      </w:r>
      <w:r>
        <w:rPr>
          <w:i/>
        </w:rPr>
        <w:t>Yürütücü Eğitmen: Aziz A</w:t>
      </w:r>
      <w:r w:rsidRPr="000775D4">
        <w:rPr>
          <w:i/>
        </w:rPr>
        <w:t>laca</w:t>
      </w:r>
      <w:r>
        <w:t xml:space="preserve">): Cumartesi </w:t>
      </w:r>
      <w:proofErr w:type="gramStart"/>
      <w:r>
        <w:t>11:00</w:t>
      </w:r>
      <w:proofErr w:type="gramEnd"/>
      <w:r>
        <w:t>- 15:00</w:t>
      </w:r>
    </w:p>
    <w:p w:rsidR="00A01C43" w:rsidRDefault="00A01C43" w:rsidP="00601F40">
      <w:pPr>
        <w:pStyle w:val="AralkYok"/>
      </w:pPr>
      <w:r>
        <w:t>Kamera Önü Oyunculuk (</w:t>
      </w:r>
      <w:r w:rsidRPr="00A01C43">
        <w:rPr>
          <w:i/>
        </w:rPr>
        <w:t>Yürütücü Eğitmen</w:t>
      </w:r>
      <w:r>
        <w:t xml:space="preserve">: </w:t>
      </w:r>
      <w:r w:rsidRPr="00601F40">
        <w:rPr>
          <w:i/>
        </w:rPr>
        <w:t xml:space="preserve">Çağ </w:t>
      </w:r>
      <w:proofErr w:type="spellStart"/>
      <w:r w:rsidRPr="00601F40">
        <w:rPr>
          <w:i/>
        </w:rPr>
        <w:t>Çalışkur</w:t>
      </w:r>
      <w:proofErr w:type="spellEnd"/>
      <w:r w:rsidRPr="00601F40">
        <w:rPr>
          <w:i/>
        </w:rPr>
        <w:t xml:space="preserve">, Can </w:t>
      </w:r>
      <w:proofErr w:type="spellStart"/>
      <w:r w:rsidRPr="00601F40">
        <w:rPr>
          <w:i/>
        </w:rPr>
        <w:t>Kılcıoğlu</w:t>
      </w:r>
      <w:proofErr w:type="spellEnd"/>
      <w:r w:rsidRPr="00601F40">
        <w:rPr>
          <w:i/>
        </w:rPr>
        <w:t>):</w:t>
      </w:r>
      <w:r>
        <w:t xml:space="preserve"> Cumartesi </w:t>
      </w:r>
      <w:proofErr w:type="gramStart"/>
      <w:r>
        <w:t>13:00</w:t>
      </w:r>
      <w:proofErr w:type="gramEnd"/>
      <w:r>
        <w:t xml:space="preserve"> – 17:00</w:t>
      </w:r>
    </w:p>
    <w:p w:rsidR="000775D4" w:rsidRDefault="000775D4" w:rsidP="00601F40">
      <w:pPr>
        <w:pStyle w:val="AralkYok"/>
      </w:pPr>
      <w:r>
        <w:t xml:space="preserve">Film Analizi ve Sinema Eleştirmenliği: Cumartesi </w:t>
      </w:r>
      <w:proofErr w:type="gramStart"/>
      <w:r>
        <w:t>15:00</w:t>
      </w:r>
      <w:proofErr w:type="gramEnd"/>
      <w:r>
        <w:t xml:space="preserve"> – 19:00</w:t>
      </w:r>
    </w:p>
    <w:p w:rsidR="000775D4" w:rsidRDefault="000775D4" w:rsidP="00601F40">
      <w:pPr>
        <w:pStyle w:val="AralkYok"/>
      </w:pPr>
      <w:r>
        <w:t>Belgesel Yapım Yönetim (</w:t>
      </w:r>
      <w:r w:rsidRPr="000775D4">
        <w:rPr>
          <w:i/>
        </w:rPr>
        <w:t>Yürütücü Eğitmen: Musa Ak</w:t>
      </w:r>
      <w:r>
        <w:t xml:space="preserve">): Pazar </w:t>
      </w:r>
      <w:proofErr w:type="gramStart"/>
      <w:r>
        <w:t>11:00</w:t>
      </w:r>
      <w:proofErr w:type="gramEnd"/>
      <w:r>
        <w:t xml:space="preserve"> – 15:00</w:t>
      </w:r>
    </w:p>
    <w:p w:rsidR="000775D4" w:rsidRDefault="000775D4" w:rsidP="00601F40">
      <w:pPr>
        <w:pStyle w:val="AralkYok"/>
      </w:pPr>
      <w:r>
        <w:t>Sinema Yazarlığı (</w:t>
      </w:r>
      <w:r w:rsidRPr="000775D4">
        <w:rPr>
          <w:i/>
        </w:rPr>
        <w:t>Yürütücü Eğitmen: Arzu Özer</w:t>
      </w:r>
      <w:r w:rsidR="003D2FF2">
        <w:t xml:space="preserve">): Pazar </w:t>
      </w:r>
      <w:proofErr w:type="gramStart"/>
      <w:r w:rsidR="003D2FF2">
        <w:t>15:00</w:t>
      </w:r>
      <w:proofErr w:type="gramEnd"/>
      <w:r w:rsidR="003D2FF2">
        <w:t xml:space="preserve"> – 19</w:t>
      </w:r>
      <w:r>
        <w:t>:00</w:t>
      </w:r>
    </w:p>
    <w:p w:rsidR="000775D4" w:rsidRDefault="000775D4" w:rsidP="00601F40">
      <w:pPr>
        <w:pStyle w:val="AralkYok"/>
      </w:pPr>
      <w:r>
        <w:t>Televizyon Yazarlığı (</w:t>
      </w:r>
      <w:r w:rsidRPr="000775D4">
        <w:rPr>
          <w:i/>
        </w:rPr>
        <w:t>Yürütücü Eğitmen: Hazel Sevim Ünsal</w:t>
      </w:r>
      <w:r w:rsidR="003D2FF2">
        <w:t xml:space="preserve">): Pazar </w:t>
      </w:r>
      <w:proofErr w:type="gramStart"/>
      <w:r w:rsidR="003D2FF2">
        <w:t>15:00</w:t>
      </w:r>
      <w:proofErr w:type="gramEnd"/>
      <w:r w:rsidR="003D2FF2">
        <w:t xml:space="preserve"> – 19</w:t>
      </w:r>
      <w:r>
        <w:t>:00</w:t>
      </w:r>
    </w:p>
    <w:p w:rsidR="000775D4" w:rsidRDefault="000775D4" w:rsidP="00601F40">
      <w:pPr>
        <w:pStyle w:val="AralkYok"/>
      </w:pPr>
      <w:r>
        <w:t>Kurgu (</w:t>
      </w:r>
      <w:r w:rsidRPr="000775D4">
        <w:rPr>
          <w:i/>
        </w:rPr>
        <w:t>Yürütücü Eğitmen</w:t>
      </w:r>
      <w:r>
        <w:rPr>
          <w:i/>
        </w:rPr>
        <w:t>ler</w:t>
      </w:r>
      <w:r w:rsidRPr="000775D4">
        <w:rPr>
          <w:i/>
        </w:rPr>
        <w:t xml:space="preserve">: Thomas </w:t>
      </w:r>
      <w:proofErr w:type="spellStart"/>
      <w:r w:rsidRPr="000775D4">
        <w:rPr>
          <w:i/>
        </w:rPr>
        <w:t>Balkenhol</w:t>
      </w:r>
      <w:proofErr w:type="spellEnd"/>
      <w:r w:rsidRPr="000775D4">
        <w:rPr>
          <w:i/>
        </w:rPr>
        <w:t xml:space="preserve">, Umut Emre </w:t>
      </w:r>
      <w:proofErr w:type="spellStart"/>
      <w:r w:rsidRPr="000775D4">
        <w:rPr>
          <w:i/>
        </w:rPr>
        <w:t>Gözütok</w:t>
      </w:r>
      <w:proofErr w:type="spellEnd"/>
      <w:r>
        <w:t xml:space="preserve">): Pazar </w:t>
      </w:r>
      <w:proofErr w:type="gramStart"/>
      <w:r>
        <w:t>11:00</w:t>
      </w:r>
      <w:proofErr w:type="gramEnd"/>
      <w:r>
        <w:t xml:space="preserve"> – 15:00</w:t>
      </w:r>
    </w:p>
    <w:p w:rsidR="00FD364F" w:rsidRPr="00800E8E" w:rsidRDefault="00A01C43" w:rsidP="00E334C5">
      <w:pPr>
        <w:pStyle w:val="Karakter"/>
        <w:rPr>
          <w:rFonts w:eastAsiaTheme="minorHAnsi"/>
        </w:rPr>
      </w:pPr>
      <w:r>
        <w:rPr>
          <w:rFonts w:eastAsiaTheme="minorHAnsi"/>
        </w:rPr>
        <w:t>B</w:t>
      </w:r>
      <w:r w:rsidR="00FD364F" w:rsidRPr="00800E8E">
        <w:rPr>
          <w:rFonts w:eastAsiaTheme="minorHAnsi"/>
        </w:rPr>
        <w:t>ilgi için:</w:t>
      </w:r>
    </w:p>
    <w:p w:rsidR="00800E8E" w:rsidRPr="00800E8E" w:rsidRDefault="00800E8E" w:rsidP="00800E8E">
      <w:pPr>
        <w:rPr>
          <w:szCs w:val="24"/>
        </w:rPr>
      </w:pPr>
      <w:r>
        <w:t xml:space="preserve">Gamze Özbekler - </w:t>
      </w:r>
      <w:r w:rsidRPr="00800E8E">
        <w:rPr>
          <w:rFonts w:cs="Helvetica"/>
          <w:color w:val="333333"/>
          <w:szCs w:val="24"/>
          <w:shd w:val="clear" w:color="auto" w:fill="FFFFFF"/>
        </w:rPr>
        <w:t>0 312 310 00 00 / 125</w:t>
      </w:r>
      <w:r w:rsidR="00A01C43">
        <w:rPr>
          <w:rFonts w:cs="Helvetica"/>
          <w:color w:val="333333"/>
          <w:szCs w:val="24"/>
          <w:shd w:val="clear" w:color="auto" w:fill="FFFFFF"/>
        </w:rPr>
        <w:t xml:space="preserve"> </w:t>
      </w:r>
      <w:hyperlink r:id="rId5" w:history="1">
        <w:r w:rsidRPr="00800E8E">
          <w:rPr>
            <w:rStyle w:val="Kpr"/>
            <w:rFonts w:cs="Helvetica"/>
            <w:color w:val="0088CC"/>
            <w:szCs w:val="24"/>
            <w:shd w:val="clear" w:color="auto" w:fill="FFFFFF"/>
          </w:rPr>
          <w:t>gamze.ozbekler@cermodern.org</w:t>
        </w:r>
      </w:hyperlink>
    </w:p>
    <w:p w:rsidR="000775D4" w:rsidRPr="00FD364F" w:rsidRDefault="000775D4" w:rsidP="00E334C5">
      <w:pPr>
        <w:pStyle w:val="Karakter"/>
        <w:rPr>
          <w:rFonts w:eastAsiaTheme="minorHAnsi"/>
        </w:rPr>
      </w:pPr>
      <w:proofErr w:type="spellStart"/>
      <w:r w:rsidRPr="00FD364F">
        <w:rPr>
          <w:rFonts w:eastAsiaTheme="minorHAnsi"/>
        </w:rPr>
        <w:t>CerModern</w:t>
      </w:r>
      <w:proofErr w:type="spellEnd"/>
      <w:r w:rsidRPr="00FD364F">
        <w:rPr>
          <w:rFonts w:eastAsiaTheme="minorHAnsi"/>
        </w:rPr>
        <w:t xml:space="preserve"> hakkında: </w:t>
      </w:r>
    </w:p>
    <w:p w:rsidR="00FD364F" w:rsidRPr="00601F40" w:rsidRDefault="00FD364F" w:rsidP="00601F40">
      <w:pPr>
        <w:pStyle w:val="AralkYok"/>
        <w:rPr>
          <w:sz w:val="22"/>
        </w:rPr>
      </w:pPr>
      <w:r w:rsidRPr="00601F40">
        <w:rPr>
          <w:sz w:val="22"/>
        </w:rPr>
        <w:t>Cer Modern, Ankara’da kültürel ve sanatsal üretimin gelişmesine katkıda bulunarak, ulusal ve uluslararası sanat etkinliklerinin ve eserlerinin sergilenmesine olanak sağlamaktadır. “Toplumsal bir eğitim projesi“ olmayı hedefleyen Cer Modern, her yaştan ziyaretçinin yerinde sanat üretimine katılmasını sağlamak amacıyla sürekli proje üreten bir kültür ve eğitim merkezi olmayı hedeflemektedir. Ankara’nın kent kimliğine katkıda bulunacak olan Cer Modern, başkentte sanatsal ve kültürel bir vitrin olmasının yanında çok yönlü ve farklı sanat disiplinlerini bir arada sanat izleyicisiyle buluşturmayı amaçlamaktadır.</w:t>
      </w:r>
    </w:p>
    <w:p w:rsidR="00FD364F" w:rsidRPr="00FD364F" w:rsidRDefault="00FD364F" w:rsidP="00E334C5">
      <w:pPr>
        <w:pStyle w:val="Karakter"/>
        <w:rPr>
          <w:rFonts w:eastAsiaTheme="minorHAnsi"/>
        </w:rPr>
      </w:pPr>
      <w:r w:rsidRPr="00FD364F">
        <w:rPr>
          <w:rFonts w:eastAsiaTheme="minorHAnsi"/>
        </w:rPr>
        <w:t>Ankara Film Evi hakkında:</w:t>
      </w:r>
    </w:p>
    <w:p w:rsidR="00FD364F" w:rsidRPr="00601F40" w:rsidRDefault="00FD364F" w:rsidP="00601F40">
      <w:pPr>
        <w:pStyle w:val="AralkYok"/>
      </w:pPr>
      <w:r w:rsidRPr="00601F40">
        <w:t xml:space="preserve">2012 yılında kurulan Ankara Film Evi, uzun metraj film, belgesel, kısa film, müzik videosu, kurumsal film gibi alanlarda üretimde bulunmayı amaçlamaktadır. Bunun yanı sıra Ankara ve yakın illerde çekim yapacak diğer </w:t>
      </w:r>
      <w:proofErr w:type="gramStart"/>
      <w:r w:rsidRPr="00601F40">
        <w:t>prodüksiyon</w:t>
      </w:r>
      <w:proofErr w:type="gramEnd"/>
      <w:r w:rsidRPr="00601F40">
        <w:t xml:space="preserve"> firmalarına yapım desteği verebilecek teknik olanaklara ve organizasyon yeteneğine sahip olan Ankara Film Evi, Ankara’nın yakın gelecekte sinemacılar için cazibe merkezi olacağına inanmakta ve bunun için çalışmalarına devam etmektedir.</w:t>
      </w:r>
    </w:p>
    <w:sectPr w:rsidR="00FD364F" w:rsidRPr="00601F40" w:rsidSect="002914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Garamond">
    <w:panose1 w:val="02020404030301010803"/>
    <w:charset w:val="A2"/>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963A3"/>
    <w:multiLevelType w:val="multilevel"/>
    <w:tmpl w:val="482C360C"/>
    <w:lvl w:ilvl="0">
      <w:start w:val="1"/>
      <w:numFmt w:val="decimal"/>
      <w:pStyle w:val="Sahne"/>
      <w:lvlText w:val="%1."/>
      <w:lvlJc w:val="left"/>
      <w:pPr>
        <w:ind w:left="720" w:hanging="360"/>
      </w:pPr>
    </w:lvl>
    <w:lvl w:ilvl="1">
      <w:start w:val="71"/>
      <w:numFmt w:val="decimal"/>
      <w:isLgl/>
      <w:lvlText w:val="%1.%2."/>
      <w:lvlJc w:val="left"/>
      <w:pPr>
        <w:ind w:left="1230" w:hanging="870"/>
      </w:pPr>
      <w:rPr>
        <w:rFonts w:hint="default"/>
      </w:rPr>
    </w:lvl>
    <w:lvl w:ilvl="2">
      <w:start w:val="72"/>
      <w:numFmt w:val="decimal"/>
      <w:isLgl/>
      <w:lvlText w:val="%1.%2.%3."/>
      <w:lvlJc w:val="left"/>
      <w:pPr>
        <w:ind w:left="1230" w:hanging="87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1DC0"/>
    <w:rsid w:val="0007394F"/>
    <w:rsid w:val="000775D4"/>
    <w:rsid w:val="00210986"/>
    <w:rsid w:val="00257D25"/>
    <w:rsid w:val="0029141E"/>
    <w:rsid w:val="003273FA"/>
    <w:rsid w:val="003B2943"/>
    <w:rsid w:val="003B72F5"/>
    <w:rsid w:val="003D2FF2"/>
    <w:rsid w:val="00407235"/>
    <w:rsid w:val="005767B8"/>
    <w:rsid w:val="005966C4"/>
    <w:rsid w:val="005A51FF"/>
    <w:rsid w:val="00601F40"/>
    <w:rsid w:val="006566E5"/>
    <w:rsid w:val="00671442"/>
    <w:rsid w:val="006A5B66"/>
    <w:rsid w:val="007873C9"/>
    <w:rsid w:val="00800E8E"/>
    <w:rsid w:val="00883097"/>
    <w:rsid w:val="008D5F8A"/>
    <w:rsid w:val="009224E8"/>
    <w:rsid w:val="009C552A"/>
    <w:rsid w:val="00A01C43"/>
    <w:rsid w:val="00B24301"/>
    <w:rsid w:val="00BB5F48"/>
    <w:rsid w:val="00BD1DC0"/>
    <w:rsid w:val="00C164E8"/>
    <w:rsid w:val="00C43C4E"/>
    <w:rsid w:val="00C63B5C"/>
    <w:rsid w:val="00C92480"/>
    <w:rsid w:val="00D92988"/>
    <w:rsid w:val="00DA6DBE"/>
    <w:rsid w:val="00DE5FFE"/>
    <w:rsid w:val="00E334C5"/>
    <w:rsid w:val="00F0098C"/>
    <w:rsid w:val="00F13751"/>
    <w:rsid w:val="00FC2A15"/>
    <w:rsid w:val="00FD36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A15"/>
    <w:rPr>
      <w:rFonts w:ascii="Garamond" w:hAnsi="Garamond"/>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iyalog">
    <w:name w:val="Diyalog"/>
    <w:basedOn w:val="Normal"/>
    <w:next w:val="Mizansen"/>
    <w:autoRedefine/>
    <w:qFormat/>
    <w:rsid w:val="003B2943"/>
    <w:pPr>
      <w:spacing w:before="120" w:after="120" w:line="240" w:lineRule="auto"/>
      <w:ind w:left="4320"/>
    </w:pPr>
    <w:rPr>
      <w:rFonts w:eastAsia="Times New Roman" w:cs="Times New Roman"/>
      <w:b/>
      <w:color w:val="000000"/>
      <w:szCs w:val="20"/>
      <w:lang w:eastAsia="tr-TR"/>
    </w:rPr>
  </w:style>
  <w:style w:type="paragraph" w:customStyle="1" w:styleId="Karakter">
    <w:name w:val="Karakter"/>
    <w:basedOn w:val="Normal"/>
    <w:next w:val="Mizansen"/>
    <w:autoRedefine/>
    <w:qFormat/>
    <w:rsid w:val="00E334C5"/>
    <w:pPr>
      <w:spacing w:before="240"/>
    </w:pPr>
    <w:rPr>
      <w:rFonts w:eastAsia="Times New Roman" w:cs="Times New Roman"/>
      <w:b/>
      <w:szCs w:val="20"/>
      <w:lang w:eastAsia="tr-TR"/>
    </w:rPr>
  </w:style>
  <w:style w:type="paragraph" w:customStyle="1" w:styleId="Mizansen">
    <w:name w:val="Mizansen"/>
    <w:basedOn w:val="Normal"/>
    <w:next w:val="Diyalog"/>
    <w:link w:val="MizansenChar"/>
    <w:autoRedefine/>
    <w:qFormat/>
    <w:rsid w:val="008D5F8A"/>
    <w:pPr>
      <w:tabs>
        <w:tab w:val="left" w:pos="8460"/>
      </w:tabs>
      <w:spacing w:before="120" w:after="120" w:line="240" w:lineRule="auto"/>
      <w:ind w:right="4320"/>
    </w:pPr>
    <w:rPr>
      <w:rFonts w:eastAsia="Times New Roman"/>
      <w:color w:val="000000"/>
    </w:rPr>
  </w:style>
  <w:style w:type="character" w:customStyle="1" w:styleId="MizansenChar">
    <w:name w:val="Mizansen Char"/>
    <w:link w:val="Mizansen"/>
    <w:locked/>
    <w:rsid w:val="008D5F8A"/>
    <w:rPr>
      <w:rFonts w:ascii="Garamond" w:eastAsia="Times New Roman" w:hAnsi="Garamond"/>
      <w:color w:val="000000"/>
      <w:sz w:val="24"/>
    </w:rPr>
  </w:style>
  <w:style w:type="paragraph" w:customStyle="1" w:styleId="Sahne">
    <w:name w:val="Sahne"/>
    <w:basedOn w:val="Normal"/>
    <w:next w:val="Mizansen"/>
    <w:autoRedefine/>
    <w:qFormat/>
    <w:rsid w:val="0007394F"/>
    <w:pPr>
      <w:numPr>
        <w:numId w:val="3"/>
      </w:numPr>
      <w:spacing w:before="100" w:beforeAutospacing="1" w:after="100" w:afterAutospacing="1" w:line="240" w:lineRule="auto"/>
    </w:pPr>
    <w:rPr>
      <w:rFonts w:eastAsia="Times New Roman" w:cs="Times New Roman"/>
      <w:b/>
      <w:caps/>
      <w:noProof/>
      <w:szCs w:val="20"/>
      <w:u w:val="single"/>
      <w:lang w:eastAsia="tr-TR"/>
    </w:rPr>
  </w:style>
  <w:style w:type="paragraph" w:styleId="GvdeMetni">
    <w:name w:val="Body Text"/>
    <w:basedOn w:val="Normal"/>
    <w:link w:val="GvdeMetniChar"/>
    <w:uiPriority w:val="99"/>
    <w:unhideWhenUsed/>
    <w:rsid w:val="009C552A"/>
    <w:pPr>
      <w:jc w:val="center"/>
    </w:pPr>
    <w:rPr>
      <w:b/>
      <w:i/>
      <w:sz w:val="28"/>
    </w:rPr>
  </w:style>
  <w:style w:type="character" w:customStyle="1" w:styleId="GvdeMetniChar">
    <w:name w:val="Gövde Metni Char"/>
    <w:basedOn w:val="VarsaylanParagrafYazTipi"/>
    <w:link w:val="GvdeMetni"/>
    <w:uiPriority w:val="99"/>
    <w:rsid w:val="009C552A"/>
    <w:rPr>
      <w:rFonts w:ascii="Garamond" w:hAnsi="Garamond"/>
      <w:b/>
      <w:i/>
      <w:sz w:val="28"/>
    </w:rPr>
  </w:style>
  <w:style w:type="character" w:styleId="Kpr">
    <w:name w:val="Hyperlink"/>
    <w:basedOn w:val="VarsaylanParagrafYazTipi"/>
    <w:uiPriority w:val="99"/>
    <w:unhideWhenUsed/>
    <w:rsid w:val="00FD364F"/>
    <w:rPr>
      <w:color w:val="0000FF" w:themeColor="hyperlink"/>
      <w:u w:val="single"/>
    </w:rPr>
  </w:style>
  <w:style w:type="paragraph" w:styleId="AralkYok">
    <w:name w:val="No Spacing"/>
    <w:uiPriority w:val="1"/>
    <w:qFormat/>
    <w:rsid w:val="00601F40"/>
    <w:pPr>
      <w:spacing w:after="0" w:line="240" w:lineRule="auto"/>
    </w:pPr>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A15"/>
    <w:rPr>
      <w:rFonts w:ascii="Garamond" w:hAnsi="Garamond"/>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iyalog">
    <w:name w:val="Diyalog"/>
    <w:basedOn w:val="Normal"/>
    <w:next w:val="Mizansen"/>
    <w:autoRedefine/>
    <w:qFormat/>
    <w:rsid w:val="003B2943"/>
    <w:pPr>
      <w:spacing w:before="120" w:after="120" w:line="240" w:lineRule="auto"/>
      <w:ind w:left="4320"/>
    </w:pPr>
    <w:rPr>
      <w:rFonts w:eastAsia="Times New Roman" w:cs="Times New Roman"/>
      <w:b/>
      <w:color w:val="000000"/>
      <w:szCs w:val="20"/>
      <w:lang w:eastAsia="tr-TR"/>
    </w:rPr>
  </w:style>
  <w:style w:type="paragraph" w:customStyle="1" w:styleId="Karakter">
    <w:name w:val="Karakter"/>
    <w:basedOn w:val="Normal"/>
    <w:next w:val="Mizansen"/>
    <w:autoRedefine/>
    <w:qFormat/>
    <w:rsid w:val="00E334C5"/>
    <w:pPr>
      <w:spacing w:before="240"/>
    </w:pPr>
    <w:rPr>
      <w:rFonts w:eastAsia="Times New Roman" w:cs="Times New Roman"/>
      <w:b/>
      <w:szCs w:val="20"/>
      <w:lang w:eastAsia="tr-TR"/>
    </w:rPr>
  </w:style>
  <w:style w:type="paragraph" w:customStyle="1" w:styleId="Mizansen">
    <w:name w:val="Mizansen"/>
    <w:basedOn w:val="Normal"/>
    <w:next w:val="Diyalog"/>
    <w:link w:val="MizansenChar"/>
    <w:autoRedefine/>
    <w:qFormat/>
    <w:rsid w:val="008D5F8A"/>
    <w:pPr>
      <w:tabs>
        <w:tab w:val="left" w:pos="8460"/>
      </w:tabs>
      <w:spacing w:before="120" w:after="120" w:line="240" w:lineRule="auto"/>
      <w:ind w:right="4320"/>
    </w:pPr>
    <w:rPr>
      <w:rFonts w:eastAsia="Times New Roman"/>
      <w:color w:val="000000"/>
    </w:rPr>
  </w:style>
  <w:style w:type="character" w:customStyle="1" w:styleId="MizansenChar">
    <w:name w:val="Mizansen Char"/>
    <w:link w:val="Mizansen"/>
    <w:locked/>
    <w:rsid w:val="008D5F8A"/>
    <w:rPr>
      <w:rFonts w:ascii="Garamond" w:eastAsia="Times New Roman" w:hAnsi="Garamond"/>
      <w:color w:val="000000"/>
      <w:sz w:val="24"/>
    </w:rPr>
  </w:style>
  <w:style w:type="paragraph" w:customStyle="1" w:styleId="Sahne">
    <w:name w:val="Sahne"/>
    <w:basedOn w:val="Normal"/>
    <w:next w:val="Mizansen"/>
    <w:autoRedefine/>
    <w:qFormat/>
    <w:rsid w:val="0007394F"/>
    <w:pPr>
      <w:numPr>
        <w:numId w:val="3"/>
      </w:numPr>
      <w:spacing w:before="100" w:beforeAutospacing="1" w:after="100" w:afterAutospacing="1" w:line="240" w:lineRule="auto"/>
    </w:pPr>
    <w:rPr>
      <w:rFonts w:eastAsia="Times New Roman" w:cs="Times New Roman"/>
      <w:b/>
      <w:caps/>
      <w:noProof/>
      <w:szCs w:val="20"/>
      <w:u w:val="single"/>
      <w:lang w:eastAsia="tr-TR"/>
    </w:rPr>
  </w:style>
  <w:style w:type="paragraph" w:styleId="GvdeMetni">
    <w:name w:val="Body Text"/>
    <w:basedOn w:val="Normal"/>
    <w:link w:val="GvdeMetniChar"/>
    <w:uiPriority w:val="99"/>
    <w:unhideWhenUsed/>
    <w:rsid w:val="009C552A"/>
    <w:pPr>
      <w:jc w:val="center"/>
    </w:pPr>
    <w:rPr>
      <w:b/>
      <w:i/>
      <w:sz w:val="28"/>
    </w:rPr>
  </w:style>
  <w:style w:type="character" w:customStyle="1" w:styleId="GvdeMetniChar">
    <w:name w:val="Gövde Metni Char"/>
    <w:basedOn w:val="VarsaylanParagrafYazTipi"/>
    <w:link w:val="GvdeMetni"/>
    <w:uiPriority w:val="99"/>
    <w:rsid w:val="009C552A"/>
    <w:rPr>
      <w:rFonts w:ascii="Garamond" w:hAnsi="Garamond"/>
      <w:b/>
      <w:i/>
      <w:sz w:val="28"/>
    </w:rPr>
  </w:style>
  <w:style w:type="character" w:styleId="Kpr">
    <w:name w:val="Hyperlink"/>
    <w:basedOn w:val="VarsaylanParagrafYazTipi"/>
    <w:uiPriority w:val="99"/>
    <w:unhideWhenUsed/>
    <w:rsid w:val="00FD36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rumsal@cermoder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633</TotalTime>
  <Pages>1</Pages>
  <Words>838</Words>
  <Characters>4782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Didem Ayberkin</dc:creator>
  <cp:lastModifiedBy>ao</cp:lastModifiedBy>
  <cp:revision>16</cp:revision>
  <dcterms:created xsi:type="dcterms:W3CDTF">2013-10-04T07:36:00Z</dcterms:created>
  <dcterms:modified xsi:type="dcterms:W3CDTF">2013-10-23T16:19:00Z</dcterms:modified>
</cp:coreProperties>
</file>