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8" w:rsidRDefault="00382EB8" w:rsidP="00BF0923">
      <w:pPr>
        <w:spacing w:after="120"/>
        <w:jc w:val="both"/>
      </w:pPr>
    </w:p>
    <w:p w:rsidR="00DD619E" w:rsidRDefault="00DD619E" w:rsidP="00DD619E">
      <w:pPr>
        <w:pStyle w:val="SottoParagrafo"/>
        <w:ind w:left="0"/>
        <w:rPr>
          <w:rFonts w:asciiTheme="minorHAnsi" w:eastAsiaTheme="minorHAnsi" w:hAnsiTheme="minorHAnsi" w:cstheme="minorBidi"/>
          <w:i/>
          <w:sz w:val="22"/>
          <w:szCs w:val="22"/>
          <w:lang w:eastAsia="en-US"/>
        </w:rPr>
      </w:pPr>
    </w:p>
    <w:p w:rsidR="0074085A"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Un evento che coinvolgerà tutto il mondo, come la Guerra che viene ricordata in questo Centenario.</w:t>
      </w:r>
    </w:p>
    <w:p w:rsidR="00B7292B" w:rsidRPr="00B7292B" w:rsidRDefault="00B7292B" w:rsidP="00D95662">
      <w:pPr>
        <w:pStyle w:val="SottoParagrafo"/>
        <w:spacing w:line="240" w:lineRule="auto"/>
        <w:ind w:left="0"/>
        <w:rPr>
          <w:rFonts w:ascii="Palatino" w:hAnsi="Palatino"/>
          <w:bCs/>
          <w:sz w:val="22"/>
          <w:szCs w:val="22"/>
        </w:rPr>
      </w:pPr>
    </w:p>
    <w:p w:rsidR="0074085A"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 xml:space="preserve">In occasione dell’uscita del nuovo film di Ermanno Olmi </w:t>
      </w:r>
      <w:r w:rsidRPr="00B7292B">
        <w:rPr>
          <w:rFonts w:ascii="Palatino" w:hAnsi="Palatino"/>
          <w:bCs/>
          <w:i/>
          <w:iCs/>
          <w:sz w:val="22"/>
          <w:szCs w:val="22"/>
        </w:rPr>
        <w:t>‘torneranno i prati’</w:t>
      </w:r>
      <w:r w:rsidRPr="00B7292B">
        <w:rPr>
          <w:rFonts w:ascii="Palatino" w:hAnsi="Palatino"/>
          <w:bCs/>
          <w:sz w:val="22"/>
          <w:szCs w:val="22"/>
        </w:rPr>
        <w:t xml:space="preserve"> sul conflitto del ‘14-‘18, la Presidenza del Consiglio dei Ministri – Struttura di missione per gli anniversari di interesse nazionale, in collaborazione con il Ministero degli Affari Esteri, ha organizzato il 4 Novembre un’anteprima a Roma alla presenza del Capo dello Stato, Giorgio Napolitano.</w:t>
      </w:r>
    </w:p>
    <w:p w:rsidR="0074085A" w:rsidRPr="00B7292B" w:rsidRDefault="0074085A" w:rsidP="00D95662">
      <w:pPr>
        <w:pStyle w:val="SottoParagrafo"/>
        <w:spacing w:line="240" w:lineRule="auto"/>
        <w:ind w:left="0"/>
        <w:rPr>
          <w:rFonts w:ascii="Palatino" w:hAnsi="Palatino"/>
          <w:bCs/>
          <w:sz w:val="22"/>
          <w:szCs w:val="22"/>
        </w:rPr>
      </w:pPr>
    </w:p>
    <w:p w:rsidR="0074085A"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In quello stesso giorno - ricorrenza dell'armistizio firmato a Villa Giusti -</w:t>
      </w:r>
      <w:r w:rsidR="00D95662" w:rsidRPr="00B7292B">
        <w:rPr>
          <w:rFonts w:ascii="Palatino" w:hAnsi="Palatino"/>
          <w:bCs/>
          <w:sz w:val="22"/>
          <w:szCs w:val="22"/>
        </w:rPr>
        <w:t xml:space="preserve"> </w:t>
      </w:r>
      <w:r w:rsidRPr="00B7292B">
        <w:rPr>
          <w:rFonts w:ascii="Palatino" w:hAnsi="Palatino"/>
          <w:bCs/>
          <w:sz w:val="22"/>
          <w:szCs w:val="22"/>
        </w:rPr>
        <w:t>il film sarà proiettato in quasi 100 Paesi, grazie al prezioso lavoro delle Ambasciate, dei Consolati e degli Istituti di Cultura italiani all’Estero.</w:t>
      </w:r>
    </w:p>
    <w:p w:rsidR="00B7292B" w:rsidRPr="00B7292B" w:rsidRDefault="00B7292B" w:rsidP="00D95662">
      <w:pPr>
        <w:pStyle w:val="SottoParagrafo"/>
        <w:spacing w:line="240" w:lineRule="auto"/>
        <w:ind w:left="0"/>
        <w:rPr>
          <w:rFonts w:ascii="Palatino" w:hAnsi="Palatino"/>
          <w:bCs/>
          <w:sz w:val="22"/>
          <w:szCs w:val="22"/>
        </w:rPr>
      </w:pPr>
    </w:p>
    <w:p w:rsidR="0074085A"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Come a voler stringere in un unico abbraccio Nazioni che per motivi diversi sono state protagoniste di un pezzo di storia che ha segnato l’umanità e quelle che ancora oggi sono teatro di aspri conflitti. Tutte destinatarie di un richiamo alla pace di cui il regista italiano si fa portavoce attraverso la sua ultima produzione cinematografica, che raggiungerà Parigi, Londra, Pechino, Washington, come Pristina, Betlemme, Beirut, Tel Aviv, Algeri, Khartoum, Bogotà, Seoul, Islamabad</w:t>
      </w:r>
      <w:r w:rsidR="00D95662" w:rsidRPr="00B7292B">
        <w:rPr>
          <w:rFonts w:ascii="Palatino" w:hAnsi="Palatino"/>
          <w:bCs/>
          <w:sz w:val="22"/>
          <w:szCs w:val="22"/>
        </w:rPr>
        <w:t>, Cape Town</w:t>
      </w:r>
      <w:r w:rsidRPr="00B7292B">
        <w:rPr>
          <w:rFonts w:ascii="Palatino" w:hAnsi="Palatino"/>
          <w:bCs/>
          <w:sz w:val="22"/>
          <w:szCs w:val="22"/>
        </w:rPr>
        <w:t>. Solo per citare alcune delle città dei cinque Continenti che hanno aderito all'iniziativa.</w:t>
      </w:r>
    </w:p>
    <w:p w:rsidR="0074085A" w:rsidRPr="00B7292B" w:rsidRDefault="0074085A" w:rsidP="00D95662">
      <w:pPr>
        <w:pStyle w:val="SottoParagrafo"/>
        <w:spacing w:line="240" w:lineRule="auto"/>
        <w:ind w:left="0"/>
        <w:rPr>
          <w:rFonts w:ascii="Palatino" w:hAnsi="Palatino"/>
          <w:bCs/>
          <w:sz w:val="22"/>
          <w:szCs w:val="22"/>
        </w:rPr>
      </w:pPr>
    </w:p>
    <w:p w:rsidR="0074085A" w:rsidRPr="00B7292B" w:rsidRDefault="0074085A" w:rsidP="00D95662">
      <w:pPr>
        <w:pStyle w:val="SottoParagrafo"/>
        <w:spacing w:line="240" w:lineRule="auto"/>
        <w:ind w:left="0"/>
        <w:rPr>
          <w:rFonts w:ascii="Palatino" w:hAnsi="Palatino"/>
          <w:bCs/>
          <w:i/>
          <w:iCs/>
          <w:sz w:val="22"/>
          <w:szCs w:val="22"/>
        </w:rPr>
      </w:pPr>
      <w:r w:rsidRPr="00B7292B">
        <w:rPr>
          <w:rFonts w:ascii="Palatino" w:hAnsi="Palatino"/>
          <w:bCs/>
          <w:i/>
          <w:iCs/>
          <w:sz w:val="22"/>
          <w:szCs w:val="22"/>
        </w:rPr>
        <w:t>Siamo sul fronte Nord-Est, dopo gli ultimi sanguinosi scontri del 1917 sugli Altipiani. Nel film il racconto si svolge nel tempo di una sola nottata. Gli accadimenti si susseguono sempre imprevedibili: a volte sono lunghe attese dove la paura ti fa contare, attimo dopo attimo, fino al momento che toccherà anche a te. Tanto che la pace della montagna diventa un luogo dove si muore. Tutto ciò che si narra in questo film è realmente accaduto. E poiché il passato appartiene alla memoria, ciascuno lo può evocare secondo il proprio sentimento.</w:t>
      </w:r>
    </w:p>
    <w:p w:rsidR="0074085A" w:rsidRPr="00B7292B" w:rsidRDefault="0074085A" w:rsidP="00D95662">
      <w:pPr>
        <w:pStyle w:val="SottoParagrafo"/>
        <w:spacing w:line="240" w:lineRule="auto"/>
        <w:ind w:left="0"/>
        <w:rPr>
          <w:rFonts w:ascii="Palatino" w:hAnsi="Palatino"/>
          <w:bCs/>
          <w:sz w:val="22"/>
          <w:szCs w:val="22"/>
        </w:rPr>
      </w:pPr>
    </w:p>
    <w:p w:rsidR="0074085A"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Nel cast Claudio Santamaria, Alessandro Sperduti, Francesco Formichetti, Andrea Di Maria, Camillo Grassi, Niccolò Senni, Domenico Benetti ed Andrea Benetti.</w:t>
      </w:r>
    </w:p>
    <w:p w:rsidR="007417E7" w:rsidRPr="00B7292B" w:rsidRDefault="0074085A" w:rsidP="00D95662">
      <w:pPr>
        <w:pStyle w:val="SottoParagrafo"/>
        <w:spacing w:line="240" w:lineRule="auto"/>
        <w:ind w:left="0"/>
        <w:rPr>
          <w:rFonts w:ascii="Palatino" w:hAnsi="Palatino"/>
          <w:bCs/>
          <w:sz w:val="22"/>
          <w:szCs w:val="22"/>
        </w:rPr>
      </w:pPr>
      <w:r w:rsidRPr="00B7292B">
        <w:rPr>
          <w:rFonts w:ascii="Palatino" w:hAnsi="Palatino"/>
          <w:bCs/>
          <w:sz w:val="22"/>
          <w:szCs w:val="22"/>
        </w:rPr>
        <w:t>Il film è prodotto da Cinema Undici, Ipotesi Cinema con Rai Cinema, e il sostegno della Presidenza del Consiglio e del Ministero dei Beni e delle Attività culturali e del Turismo.</w:t>
      </w:r>
    </w:p>
    <w:p w:rsidR="0074085A" w:rsidRPr="00B7292B" w:rsidRDefault="00D95662" w:rsidP="00D95662">
      <w:pPr>
        <w:pStyle w:val="SottoParagrafo"/>
        <w:spacing w:line="240" w:lineRule="auto"/>
        <w:ind w:left="0"/>
        <w:jc w:val="left"/>
        <w:rPr>
          <w:rFonts w:ascii="Palatino" w:hAnsi="Palatino"/>
          <w:sz w:val="22"/>
          <w:szCs w:val="22"/>
        </w:rPr>
      </w:pPr>
      <w:r w:rsidRPr="00B7292B">
        <w:rPr>
          <w:rFonts w:ascii="Palatino" w:hAnsi="Palatino"/>
          <w:sz w:val="22"/>
          <w:szCs w:val="22"/>
        </w:rPr>
        <w:br/>
      </w:r>
      <w:r w:rsidR="0074085A" w:rsidRPr="00B7292B">
        <w:rPr>
          <w:rFonts w:ascii="Palatino" w:hAnsi="Palatino"/>
          <w:sz w:val="22"/>
          <w:szCs w:val="22"/>
        </w:rPr>
        <w:t>Mappa dei Paesi che hanno aderito:</w:t>
      </w:r>
    </w:p>
    <w:p w:rsidR="0074085A" w:rsidRPr="00B7292B" w:rsidRDefault="00E86427" w:rsidP="00D95662">
      <w:pPr>
        <w:pStyle w:val="SottoParagrafo"/>
        <w:spacing w:line="240" w:lineRule="auto"/>
        <w:ind w:left="0"/>
        <w:jc w:val="left"/>
        <w:rPr>
          <w:rFonts w:ascii="Palatino" w:hAnsi="Palatino"/>
          <w:sz w:val="22"/>
          <w:szCs w:val="22"/>
        </w:rPr>
      </w:pPr>
      <w:hyperlink r:id="rId8" w:history="1">
        <w:r w:rsidR="0074085A" w:rsidRPr="00B7292B">
          <w:rPr>
            <w:rStyle w:val="Kpr"/>
            <w:rFonts w:ascii="Palatino" w:hAnsi="Palatino"/>
            <w:sz w:val="22"/>
            <w:szCs w:val="22"/>
          </w:rPr>
          <w:t>https://mapsengine.google.com/map/u/1/edit?mid=zLFxSUIdTFjA.kFLrNbtNnzds&amp;authuser=1&amp;hl=it</w:t>
        </w:r>
      </w:hyperlink>
      <w:r w:rsidR="0074085A" w:rsidRPr="00B7292B">
        <w:rPr>
          <w:rFonts w:ascii="Palatino" w:hAnsi="Palatino"/>
          <w:sz w:val="22"/>
          <w:szCs w:val="22"/>
        </w:rPr>
        <w:t>  </w:t>
      </w:r>
    </w:p>
    <w:p w:rsidR="0074085A" w:rsidRPr="00B7292B" w:rsidRDefault="0074085A" w:rsidP="00D95662">
      <w:pPr>
        <w:pStyle w:val="SottoParagrafo"/>
        <w:spacing w:line="240" w:lineRule="auto"/>
        <w:ind w:left="0"/>
        <w:jc w:val="left"/>
        <w:rPr>
          <w:rFonts w:ascii="Palatino" w:hAnsi="Palatino"/>
          <w:sz w:val="22"/>
          <w:szCs w:val="22"/>
        </w:rPr>
      </w:pPr>
    </w:p>
    <w:p w:rsidR="003E3A6C" w:rsidRPr="00B7292B" w:rsidRDefault="003E3A6C" w:rsidP="00D95662">
      <w:pPr>
        <w:pStyle w:val="SottoParagrafo"/>
        <w:spacing w:line="240" w:lineRule="auto"/>
        <w:ind w:left="0"/>
        <w:jc w:val="left"/>
        <w:rPr>
          <w:rFonts w:ascii="Palatino" w:hAnsi="Palatino"/>
          <w:sz w:val="22"/>
          <w:szCs w:val="22"/>
        </w:rPr>
      </w:pPr>
      <w:r w:rsidRPr="00B7292B">
        <w:rPr>
          <w:rFonts w:ascii="Palatino" w:hAnsi="Palatino"/>
          <w:sz w:val="22"/>
          <w:szCs w:val="22"/>
        </w:rPr>
        <w:t xml:space="preserve">Per info: </w:t>
      </w:r>
      <w:hyperlink r:id="rId9" w:history="1">
        <w:r w:rsidR="0074085A" w:rsidRPr="00B7292B">
          <w:rPr>
            <w:rStyle w:val="Kpr"/>
            <w:rFonts w:ascii="Palatino" w:hAnsi="Palatino"/>
            <w:sz w:val="22"/>
            <w:szCs w:val="22"/>
          </w:rPr>
          <w:t>http://www.centenario1914-1918.it/2014/10/16/il-film-di-olmi-in-anteprima-per-quasi-100-paesi/</w:t>
        </w:r>
      </w:hyperlink>
      <w:r w:rsidR="0074085A" w:rsidRPr="00B7292B">
        <w:rPr>
          <w:rFonts w:ascii="Palatino" w:hAnsi="Palatino"/>
          <w:sz w:val="22"/>
          <w:szCs w:val="22"/>
        </w:rPr>
        <w:t xml:space="preserve"> </w:t>
      </w:r>
    </w:p>
    <w:p w:rsidR="0074085A" w:rsidRPr="00B7292B" w:rsidRDefault="0074085A" w:rsidP="00D95662">
      <w:pPr>
        <w:pStyle w:val="SottoParagrafo"/>
        <w:spacing w:line="240" w:lineRule="auto"/>
        <w:ind w:left="0"/>
        <w:jc w:val="left"/>
        <w:rPr>
          <w:rFonts w:ascii="Palatino" w:hAnsi="Palatino"/>
          <w:sz w:val="22"/>
          <w:szCs w:val="22"/>
        </w:rPr>
      </w:pPr>
    </w:p>
    <w:p w:rsidR="0074085A" w:rsidRPr="00B7292B" w:rsidRDefault="0074085A" w:rsidP="00D95662">
      <w:pPr>
        <w:pStyle w:val="SottoParagrafo"/>
        <w:spacing w:line="240" w:lineRule="auto"/>
        <w:ind w:left="0"/>
        <w:jc w:val="left"/>
        <w:rPr>
          <w:rFonts w:ascii="Palatino" w:hAnsi="Palatino"/>
          <w:sz w:val="22"/>
          <w:szCs w:val="22"/>
        </w:rPr>
      </w:pPr>
      <w:r w:rsidRPr="00B7292B">
        <w:rPr>
          <w:rFonts w:ascii="Palatino" w:hAnsi="Palatino"/>
          <w:sz w:val="22"/>
          <w:szCs w:val="22"/>
        </w:rPr>
        <w:t>M</w:t>
      </w:r>
      <w:r w:rsidR="003E3A6C" w:rsidRPr="00B7292B">
        <w:rPr>
          <w:rFonts w:ascii="Palatino" w:hAnsi="Palatino"/>
          <w:sz w:val="22"/>
          <w:szCs w:val="22"/>
        </w:rPr>
        <w:t xml:space="preserve">ateriali e foto: </w:t>
      </w:r>
      <w:hyperlink r:id="rId10" w:history="1">
        <w:r w:rsidR="003E3A6C" w:rsidRPr="00B7292B">
          <w:rPr>
            <w:rStyle w:val="Kpr"/>
            <w:rFonts w:ascii="Palatino" w:hAnsi="Palatino"/>
            <w:sz w:val="22"/>
            <w:szCs w:val="22"/>
          </w:rPr>
          <w:t>http://www.kinoweb.it/cinema/torneranno_i_prati/torneranno_i_prati.html</w:t>
        </w:r>
      </w:hyperlink>
      <w:r w:rsidR="003E3A6C" w:rsidRPr="00B7292B">
        <w:rPr>
          <w:rFonts w:ascii="Palatino" w:hAnsi="Palatino"/>
          <w:sz w:val="22"/>
          <w:szCs w:val="22"/>
        </w:rPr>
        <w:t xml:space="preserve"> </w:t>
      </w:r>
      <w:bookmarkStart w:id="0" w:name="_GoBack"/>
      <w:bookmarkEnd w:id="0"/>
    </w:p>
    <w:sectPr w:rsidR="0074085A" w:rsidRPr="00B7292B" w:rsidSect="00DB7038">
      <w:headerReference w:type="default" r:id="rId11"/>
      <w:footerReference w:type="default" r:id="rId12"/>
      <w:headerReference w:type="first" r:id="rId13"/>
      <w:pgSz w:w="11906" w:h="16838"/>
      <w:pgMar w:top="2665"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27" w:rsidRDefault="00E86427" w:rsidP="008D0E2B">
      <w:r>
        <w:separator/>
      </w:r>
    </w:p>
  </w:endnote>
  <w:endnote w:type="continuationSeparator" w:id="0">
    <w:p w:rsidR="00E86427" w:rsidRDefault="00E86427" w:rsidP="008D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13029"/>
      <w:docPartObj>
        <w:docPartGallery w:val="Page Numbers (Bottom of Page)"/>
        <w:docPartUnique/>
      </w:docPartObj>
    </w:sdtPr>
    <w:sdtEndPr>
      <w:rPr>
        <w:rFonts w:ascii="Palatino" w:hAnsi="Palatino"/>
        <w:sz w:val="16"/>
        <w:szCs w:val="16"/>
      </w:rPr>
    </w:sdtEndPr>
    <w:sdtContent>
      <w:p w:rsidR="000268CB" w:rsidRPr="00CC0F39" w:rsidRDefault="007700A2">
        <w:pPr>
          <w:pStyle w:val="Altbilgi"/>
          <w:jc w:val="right"/>
          <w:rPr>
            <w:rFonts w:ascii="Palatino" w:hAnsi="Palatino"/>
            <w:sz w:val="16"/>
            <w:szCs w:val="16"/>
          </w:rPr>
        </w:pPr>
        <w:r w:rsidRPr="000268CB">
          <w:rPr>
            <w:rFonts w:ascii="Palatino" w:hAnsi="Palatino"/>
            <w:b/>
            <w:sz w:val="16"/>
            <w:szCs w:val="16"/>
          </w:rPr>
          <w:fldChar w:fldCharType="begin"/>
        </w:r>
        <w:r w:rsidR="000268CB" w:rsidRPr="000268CB">
          <w:rPr>
            <w:rFonts w:ascii="Palatino" w:hAnsi="Palatino"/>
            <w:b/>
            <w:sz w:val="16"/>
            <w:szCs w:val="16"/>
          </w:rPr>
          <w:instrText>PAGE   \* MERGEFORMAT</w:instrText>
        </w:r>
        <w:r w:rsidRPr="000268CB">
          <w:rPr>
            <w:rFonts w:ascii="Palatino" w:hAnsi="Palatino"/>
            <w:b/>
            <w:sz w:val="16"/>
            <w:szCs w:val="16"/>
          </w:rPr>
          <w:fldChar w:fldCharType="separate"/>
        </w:r>
        <w:r w:rsidR="00B7292B">
          <w:rPr>
            <w:rFonts w:ascii="Palatino" w:hAnsi="Palatino"/>
            <w:b/>
            <w:noProof/>
            <w:sz w:val="16"/>
            <w:szCs w:val="16"/>
          </w:rPr>
          <w:t>2</w:t>
        </w:r>
        <w:r w:rsidRPr="000268CB">
          <w:rPr>
            <w:rFonts w:ascii="Palatino" w:hAnsi="Palatino"/>
            <w:b/>
            <w:sz w:val="16"/>
            <w:szCs w:val="16"/>
          </w:rPr>
          <w:fldChar w:fldCharType="end"/>
        </w:r>
      </w:p>
    </w:sdtContent>
  </w:sdt>
  <w:p w:rsidR="000268CB" w:rsidRDefault="000268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27" w:rsidRDefault="00E86427" w:rsidP="008D0E2B">
      <w:r>
        <w:separator/>
      </w:r>
    </w:p>
  </w:footnote>
  <w:footnote w:type="continuationSeparator" w:id="0">
    <w:p w:rsidR="00E86427" w:rsidRDefault="00E86427" w:rsidP="008D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CB" w:rsidRDefault="000268CB" w:rsidP="00322C69">
    <w:pPr>
      <w:pStyle w:val="Balk2"/>
      <w:numPr>
        <w:ilvl w:val="0"/>
        <w:numId w:val="0"/>
      </w:numPr>
      <w:ind w:left="2127"/>
      <w:rPr>
        <w:rFonts w:ascii="Palatino" w:hAnsi="Palatino"/>
        <w:i w:val="0"/>
      </w:rPr>
    </w:pPr>
    <w:r>
      <w:rPr>
        <w:noProof/>
        <w:lang w:val="tr-TR" w:eastAsia="tr-TR"/>
      </w:rPr>
      <w:drawing>
        <wp:anchor distT="0" distB="0" distL="114300" distR="114300" simplePos="0" relativeHeight="251657216" behindDoc="0" locked="0" layoutInCell="1" allowOverlap="1" wp14:anchorId="71F06059" wp14:editId="2DAD2BF9">
          <wp:simplePos x="0" y="0"/>
          <wp:positionH relativeFrom="column">
            <wp:posOffset>-4097</wp:posOffset>
          </wp:positionH>
          <wp:positionV relativeFrom="paragraph">
            <wp:posOffset>174793</wp:posOffset>
          </wp:positionV>
          <wp:extent cx="733246" cy="93913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sidenza.jpg"/>
                  <pic:cNvPicPr/>
                </pic:nvPicPr>
                <pic:blipFill>
                  <a:blip r:embed="rId1">
                    <a:extLst>
                      <a:ext uri="{28A0092B-C50C-407E-A947-70E740481C1C}">
                        <a14:useLocalDpi xmlns:a14="http://schemas.microsoft.com/office/drawing/2010/main" val="0"/>
                      </a:ext>
                    </a:extLst>
                  </a:blip>
                  <a:stretch>
                    <a:fillRect/>
                  </a:stretch>
                </pic:blipFill>
                <pic:spPr>
                  <a:xfrm>
                    <a:off x="0" y="0"/>
                    <a:ext cx="734369" cy="940578"/>
                  </a:xfrm>
                  <a:prstGeom prst="rect">
                    <a:avLst/>
                  </a:prstGeom>
                </pic:spPr>
              </pic:pic>
            </a:graphicData>
          </a:graphic>
          <wp14:sizeRelH relativeFrom="margin">
            <wp14:pctWidth>0</wp14:pctWidth>
          </wp14:sizeRelH>
          <wp14:sizeRelV relativeFrom="margin">
            <wp14:pctHeight>0</wp14:pctHeight>
          </wp14:sizeRelV>
        </wp:anchor>
      </w:drawing>
    </w:r>
  </w:p>
  <w:p w:rsidR="000268CB" w:rsidRPr="006429EE" w:rsidRDefault="000268CB" w:rsidP="006429EE">
    <w:pPr>
      <w:pStyle w:val="Balk2"/>
      <w:numPr>
        <w:ilvl w:val="0"/>
        <w:numId w:val="0"/>
      </w:numPr>
      <w:ind w:left="1418"/>
      <w:rPr>
        <w:rFonts w:ascii="Palatino" w:hAnsi="Palatino"/>
        <w:b w:val="0"/>
        <w:i w:val="0"/>
      </w:rPr>
    </w:pPr>
  </w:p>
  <w:p w:rsidR="000F6134" w:rsidRPr="006429EE" w:rsidRDefault="0058281F" w:rsidP="006429EE">
    <w:pPr>
      <w:ind w:left="1418"/>
      <w:rPr>
        <w:rFonts w:ascii="Palatino" w:hAnsi="Palatino"/>
        <w:sz w:val="20"/>
        <w:szCs w:val="20"/>
      </w:rPr>
    </w:pPr>
    <w:r w:rsidRPr="006429EE">
      <w:rPr>
        <w:noProof/>
        <w:sz w:val="20"/>
        <w:szCs w:val="20"/>
        <w:lang w:val="tr-TR" w:eastAsia="tr-TR"/>
      </w:rPr>
      <mc:AlternateContent>
        <mc:Choice Requires="wps">
          <w:drawing>
            <wp:anchor distT="4294967295" distB="4294967295" distL="114300" distR="114300" simplePos="0" relativeHeight="251658240" behindDoc="1" locked="0" layoutInCell="1" allowOverlap="1" wp14:anchorId="677CA9AD" wp14:editId="348630DC">
              <wp:simplePos x="0" y="0"/>
              <wp:positionH relativeFrom="column">
                <wp:posOffset>-210317</wp:posOffset>
              </wp:positionH>
              <wp:positionV relativeFrom="paragraph">
                <wp:posOffset>129792</wp:posOffset>
              </wp:positionV>
              <wp:extent cx="5900300" cy="0"/>
              <wp:effectExtent l="0" t="0" r="2476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0300" cy="0"/>
                      </a:xfrm>
                      <a:prstGeom prst="line">
                        <a:avLst/>
                      </a:prstGeom>
                      <a:ln w="6350" cmpd="sng">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D832C6" id="Connettore 1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0.2pt" to="448.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6PCwIAAIMEAAAOAAAAZHJzL2Uyb0RvYy54bWysVMGO2yAQvVfqPyDuje2ssmqtOHtItL1s&#10;26jbfgCLIUYFBgEbO3/fARJvs+2lVXNAYZj3Zt5j8PpuMpochQ8KbEebRU2JsBx6ZQ8d/f7t/t17&#10;SkJktmcarOjoSQR6t3n7Zj26VixhAN0LT5DEhnZ0HR1idG1VBT4Iw8ICnLB4KMEbFnHrD1Xv2Yjs&#10;RlfLur6tRvC988BFCBjdlUO6yfxSCh6/SBlEJLqj2FvMq8/rU1qrzZq1B8/coPi5DfYPXRimLBad&#10;qXYsMvLs1W9URnEPAWRccDAVSKm4yBpQTVO/UvM4MCeyFjQnuNmm8P9o+efj3hPVd3RJiWUGr2gL&#10;1ooYwQvSkGVyaHShxcSt3fukkU/20T0A/xHwrLo6TJvgStokvUnpKJJM2fHT7LiYIuEYXH2o65sa&#10;L4ZfzirWXoDOh/hRgCHpT0e1sskM1rLjQ4ipNGsvKSmsLRk7enuzSnTGoaRgDxkQQKv+Xmmd0vJo&#10;ia325MhwKOLU5Bz9bD5BX2KrGn9lNDCMA/QqjIVnltzGVYHU046FoYDCKaRNYkOYtmfHiknZrnjS&#10;ovT/VUi8CrSltDTXKEyMc2FjMzNhdoJJ1DUD66I3vZ4XidfAc36CivxA/gY8I3JlsHEGG2XB/6l6&#10;MriIlyX/4kDRnSx4gv6095dhwknPXp1fZXpKv+4z/OXbsfkJAAD//wMAUEsDBBQABgAIAAAAIQAU&#10;88n/4AAAAAkBAAAPAAAAZHJzL2Rvd25yZXYueG1sTI/LTsMwEEX3SPyDNUjsWucBVRviVBUSQkhs&#10;aCMoOzd24wh7HGKnDX/PIBawnDtHd86U68lZdtJD6DwKSOcJMI2NVx22Aurdw2wJLESJSlqPWsCX&#10;DrCuLi9KWSh/xhd92saWUQmGQgowMfYF56Ex2skw971G2h394GSkcWi5GuSZyp3lWZIsuJMd0gUj&#10;e31vdPOxHZ2Ax3Fngs034+vnU/b8tj/e1nX6LsT11bS5Axb1FP9g+NEndajI6eBHVIFZAbM8TwkV&#10;kCU3wAhYrhYUHH4DXpX8/wfVNwAAAP//AwBQSwECLQAUAAYACAAAACEAtoM4kv4AAADhAQAAEwAA&#10;AAAAAAAAAAAAAAAAAAAAW0NvbnRlbnRfVHlwZXNdLnhtbFBLAQItABQABgAIAAAAIQA4/SH/1gAA&#10;AJQBAAALAAAAAAAAAAAAAAAAAC8BAABfcmVscy8ucmVsc1BLAQItABQABgAIAAAAIQCoql6PCwIA&#10;AIMEAAAOAAAAAAAAAAAAAAAAAC4CAABkcnMvZTJvRG9jLnhtbFBLAQItABQABgAIAAAAIQAU88n/&#10;4AAAAAkBAAAPAAAAAAAAAAAAAAAAAGUEAABkcnMvZG93bnJldi54bWxQSwUGAAAAAAQABADzAAAA&#10;cgUAAAAA&#10;" strokecolor="gray [1629]" strokeweight=".5pt">
              <v:stroke dashstyle="3 1"/>
              <o:lock v:ext="edit" shapetype="f"/>
            </v:line>
          </w:pict>
        </mc:Fallback>
      </mc:AlternateContent>
    </w:r>
    <w:r w:rsidR="008731F2">
      <w:rPr>
        <w:rFonts w:ascii="Palatino" w:hAnsi="Palatino"/>
        <w:sz w:val="20"/>
        <w:szCs w:val="20"/>
      </w:rPr>
      <w:t xml:space="preserve"> </w:t>
    </w:r>
    <w:r w:rsidR="000F6134" w:rsidRPr="006429EE">
      <w:rPr>
        <w:rFonts w:ascii="Palatino" w:hAnsi="Palatino"/>
        <w:sz w:val="20"/>
        <w:szCs w:val="20"/>
      </w:rPr>
      <w:t xml:space="preserve"> </w:t>
    </w:r>
  </w:p>
  <w:p w:rsidR="000268CB" w:rsidRDefault="000268CB" w:rsidP="000F6134">
    <w:pPr>
      <w:pStyle w:val="stbilgi"/>
      <w:ind w:left="21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F" w:rsidRPr="00F968B8" w:rsidRDefault="0058281F" w:rsidP="0058281F">
    <w:pPr>
      <w:pStyle w:val="Balk2"/>
      <w:numPr>
        <w:ilvl w:val="0"/>
        <w:numId w:val="0"/>
      </w:numPr>
      <w:ind w:left="2127"/>
      <w:rPr>
        <w:rFonts w:ascii="Palatino" w:hAnsi="Palatino"/>
        <w:color w:val="7F7F7F" w:themeColor="text1" w:themeTint="80"/>
        <w:sz w:val="24"/>
        <w:szCs w:val="24"/>
      </w:rPr>
    </w:pPr>
    <w:r w:rsidRPr="00F968B8">
      <w:rPr>
        <w:noProof/>
        <w:color w:val="7F7F7F" w:themeColor="text1" w:themeTint="80"/>
        <w:sz w:val="24"/>
        <w:szCs w:val="24"/>
        <w:lang w:val="tr-TR" w:eastAsia="tr-TR"/>
      </w:rPr>
      <w:drawing>
        <wp:anchor distT="0" distB="0" distL="114300" distR="114300" simplePos="0" relativeHeight="251660288" behindDoc="0" locked="0" layoutInCell="1" allowOverlap="1" wp14:anchorId="1B0D27B0" wp14:editId="62B85484">
          <wp:simplePos x="0" y="0"/>
          <wp:positionH relativeFrom="column">
            <wp:posOffset>-5715</wp:posOffset>
          </wp:positionH>
          <wp:positionV relativeFrom="paragraph">
            <wp:posOffset>176987</wp:posOffset>
          </wp:positionV>
          <wp:extent cx="1180465" cy="1511935"/>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sidenza.jpg"/>
                  <pic:cNvPicPr/>
                </pic:nvPicPr>
                <pic:blipFill>
                  <a:blip r:embed="rId1">
                    <a:extLst>
                      <a:ext uri="{28A0092B-C50C-407E-A947-70E740481C1C}">
                        <a14:useLocalDpi xmlns:a14="http://schemas.microsoft.com/office/drawing/2010/main" val="0"/>
                      </a:ext>
                    </a:extLst>
                  </a:blip>
                  <a:stretch>
                    <a:fillRect/>
                  </a:stretch>
                </pic:blipFill>
                <pic:spPr>
                  <a:xfrm>
                    <a:off x="0" y="0"/>
                    <a:ext cx="1180465" cy="1511935"/>
                  </a:xfrm>
                  <a:prstGeom prst="rect">
                    <a:avLst/>
                  </a:prstGeom>
                </pic:spPr>
              </pic:pic>
            </a:graphicData>
          </a:graphic>
          <wp14:sizeRelH relativeFrom="margin">
            <wp14:pctWidth>0</wp14:pctWidth>
          </wp14:sizeRelH>
          <wp14:sizeRelV relativeFrom="margin">
            <wp14:pctHeight>0</wp14:pctHeight>
          </wp14:sizeRelV>
        </wp:anchor>
      </w:drawing>
    </w:r>
  </w:p>
  <w:p w:rsidR="0010490D" w:rsidRDefault="00382EB8" w:rsidP="0010490D">
    <w:pPr>
      <w:spacing w:after="120"/>
      <w:ind w:left="2127"/>
      <w:jc w:val="both"/>
      <w:rPr>
        <w:rFonts w:ascii="Palatino" w:hAnsi="Palatino"/>
        <w:b/>
        <w:color w:val="7F7F7F" w:themeColor="text1" w:themeTint="80"/>
        <w:sz w:val="32"/>
        <w:szCs w:val="32"/>
      </w:rPr>
    </w:pPr>
    <w:r>
      <w:rPr>
        <w:rFonts w:ascii="Palatino" w:hAnsi="Palatino"/>
        <w:b/>
        <w:color w:val="7F7F7F" w:themeColor="text1" w:themeTint="80"/>
        <w:sz w:val="32"/>
        <w:szCs w:val="32"/>
      </w:rPr>
      <w:t xml:space="preserve"> </w:t>
    </w:r>
  </w:p>
  <w:p w:rsidR="0058281F" w:rsidRPr="00DB7038" w:rsidRDefault="00382EB8" w:rsidP="0010490D">
    <w:pPr>
      <w:spacing w:after="120"/>
      <w:ind w:left="2127"/>
      <w:jc w:val="both"/>
      <w:rPr>
        <w:rFonts w:ascii="Palatino" w:hAnsi="Palatino"/>
        <w:b/>
        <w:color w:val="7F7F7F" w:themeColor="text1" w:themeTint="80"/>
        <w:sz w:val="32"/>
        <w:szCs w:val="32"/>
      </w:rPr>
    </w:pPr>
    <w:r w:rsidRPr="00382EB8">
      <w:rPr>
        <w:rFonts w:ascii="Palatino" w:hAnsi="Palatino"/>
        <w:b/>
        <w:noProof/>
        <w:color w:val="7F7F7F" w:themeColor="text1" w:themeTint="80"/>
        <w:sz w:val="32"/>
        <w:szCs w:val="32"/>
        <w:lang w:val="tr-TR" w:eastAsia="tr-TR"/>
      </w:rPr>
      <mc:AlternateContent>
        <mc:Choice Requires="wps">
          <w:drawing>
            <wp:anchor distT="4294967295" distB="4294967295" distL="114300" distR="114300" simplePos="0" relativeHeight="251662336" behindDoc="1" locked="0" layoutInCell="1" allowOverlap="1" wp14:anchorId="1E628463" wp14:editId="447D80F6">
              <wp:simplePos x="0" y="0"/>
              <wp:positionH relativeFrom="column">
                <wp:posOffset>-184150</wp:posOffset>
              </wp:positionH>
              <wp:positionV relativeFrom="paragraph">
                <wp:posOffset>325491</wp:posOffset>
              </wp:positionV>
              <wp:extent cx="5917565" cy="0"/>
              <wp:effectExtent l="0" t="0" r="2603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6350" cmpd="sng">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C7BE73" id="Connettore 1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25.65pt" to="451.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X2DQIAAIMEAAAOAAAAZHJzL2Uyb0RvYy54bWysVE1z0zAQvTPDf9DoTmyXSSieOD0kUy4F&#10;OrT8AFVexRr0NZIaO/+elZS4pHCBIQdNtNr3dt/TyuubSStyAB+kNR1tFjUlYLjtpdl39Pvj7btr&#10;SkJkpmfKGujoEQK92bx9sx5dC1d2sKoHT5DEhHZ0HR1idG1VBT6AZmFhHRg8FNZrFnHr91Xv2Yjs&#10;WlVXdb2qRut75y2HEDC6K4d0k/mFAB6/ChEgEtVR7C3m1ef1Ka3VZs3avWdukPzUBvuHLjSTBovO&#10;VDsWGXn28jcqLbm3wYq44FZXVgjJIWtANU39Ss3DwBxkLWhOcLNN4f/R8i+He09k31G8KMM0XtHW&#10;GgMxWg+kIdfJodGFFhO35t4njXwyD+7O8h8Bz6qLw7QJrqRNwuuUjiLJlB0/zo7DFAnH4PJj82G5&#10;WlLCz2cVa89A50P8BFaT9KejSppkBmvZ4S7EVJq155QUVoaMHV29X+I9c+1QUjD7DAhWyf5WKpXS&#10;8mjBVnlyYDgUcWpyjnrWn21fYssaf2U0MIwD9CqMhWeW3MZFgdTTjoWhgMIxpE1iQ5gyJ8eKSdmu&#10;eFRQ+v8GAq8CbSktzTUKE+McTGxmJsxOMIG6ZmBd9KbX8yLxEnjKT1DID+RvwDMiV7YmzmAtjfV/&#10;qp4MLuJFyT87UHQnC55sf7z352HCSc9enV5lekq/7jP85dux+QkAAP//AwBQSwMEFAAGAAgAAAAh&#10;AOR125PgAAAACQEAAA8AAABkcnMvZG93bnJldi54bWxMj8FOwzAQRO9I/IO1SNxaJ6mKSIhTVUgI&#10;IXGhjaC9ufE2jrDXIXba8PcY9QDH2RnNvilXkzXshIPvHAlI5wkwpMapjloB9fZpdg/MB0lKGkco&#10;4Bs9rKrrq1IWyp3pDU+b0LJYQr6QAnQIfcG5bzRa6eeuR4re0Q1WhiiHlqtBnmO5NTxLkjtuZUfx&#10;g5Y9PmpsPjejFfA8brU3i/X4/vWSvX7sjsu6TvdC3N5M6wdgAafwF4Zf/IgOVWQ6uJGUZ0bALMvj&#10;liBgmS6AxUCeZDmww+XAq5L/X1D9AAAA//8DAFBLAQItABQABgAIAAAAIQC2gziS/gAAAOEBAAAT&#10;AAAAAAAAAAAAAAAAAAAAAABbQ29udGVudF9UeXBlc10ueG1sUEsBAi0AFAAGAAgAAAAhADj9If/W&#10;AAAAlAEAAAsAAAAAAAAAAAAAAAAALwEAAF9yZWxzLy5yZWxzUEsBAi0AFAAGAAgAAAAhAJUSxfYN&#10;AgAAgwQAAA4AAAAAAAAAAAAAAAAALgIAAGRycy9lMm9Eb2MueG1sUEsBAi0AFAAGAAgAAAAhAOR1&#10;25PgAAAACQEAAA8AAAAAAAAAAAAAAAAAZwQAAGRycy9kb3ducmV2LnhtbFBLBQYAAAAABAAEAPMA&#10;AAB0BQAAAAA=&#10;" strokecolor="gray [1629]" strokeweight=".5pt">
              <v:stroke dashstyle="3 1"/>
              <o:lock v:ext="edit" shapetype="f"/>
            </v:line>
          </w:pict>
        </mc:Fallback>
      </mc:AlternateContent>
    </w:r>
    <w:r w:rsidR="00DD619E">
      <w:rPr>
        <w:rFonts w:ascii="Palatino" w:hAnsi="Palatino"/>
        <w:b/>
        <w:color w:val="7F7F7F" w:themeColor="text1" w:themeTint="80"/>
        <w:sz w:val="32"/>
        <w:szCs w:val="32"/>
      </w:rPr>
      <w:t>‘</w:t>
    </w:r>
    <w:r w:rsidR="00DD619E" w:rsidRPr="00D95662">
      <w:rPr>
        <w:rFonts w:ascii="Palatino" w:hAnsi="Palatino"/>
        <w:b/>
        <w:i/>
        <w:color w:val="7F7F7F" w:themeColor="text1" w:themeTint="80"/>
        <w:sz w:val="32"/>
        <w:szCs w:val="32"/>
      </w:rPr>
      <w:t>torneranno i prati’</w:t>
    </w:r>
    <w:r w:rsidR="00DD619E">
      <w:rPr>
        <w:rFonts w:ascii="Palatino" w:hAnsi="Palatino"/>
        <w:b/>
        <w:color w:val="7F7F7F" w:themeColor="text1" w:themeTint="80"/>
        <w:sz w:val="32"/>
        <w:szCs w:val="32"/>
      </w:rPr>
      <w:t xml:space="preserve"> di Ermanno Olmi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zione: https://ssl.gstatic.com/ui/v1/icons/mail/images/cleardot.gif" style="width:.75pt;height:.75pt;visibility:visible;mso-wrap-style:square" o:bullet="t">
        <v:imagedata r:id="rId1" o:title="cleardot"/>
      </v:shape>
    </w:pict>
  </w:numPicBullet>
  <w:abstractNum w:abstractNumId="0">
    <w:nsid w:val="0B405440"/>
    <w:multiLevelType w:val="multilevel"/>
    <w:tmpl w:val="7F16D81A"/>
    <w:lvl w:ilvl="0">
      <w:start w:val="1"/>
      <w:numFmt w:val="decimal"/>
      <w:pStyle w:val="Balk2"/>
      <w:lvlText w:val="%1."/>
      <w:lvlJc w:val="left"/>
      <w:pPr>
        <w:tabs>
          <w:tab w:val="num" w:pos="360"/>
        </w:tabs>
        <w:ind w:left="360" w:hanging="360"/>
      </w:pPr>
      <w:rPr>
        <w:rFonts w:ascii="Times New Roman" w:hAnsi="Times New Roman"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2847"/>
        </w:tabs>
        <w:ind w:left="2631" w:hanging="504"/>
      </w:pPr>
      <w:rPr>
        <w:rFonts w:ascii="Times New Roman" w:hAnsi="Times New Roman" w:cs="Times New Roman" w:hint="default"/>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9BC30D9"/>
    <w:multiLevelType w:val="hybridMultilevel"/>
    <w:tmpl w:val="539C1968"/>
    <w:lvl w:ilvl="0" w:tplc="097AECE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EAB10BC"/>
    <w:multiLevelType w:val="hybridMultilevel"/>
    <w:tmpl w:val="415860FE"/>
    <w:lvl w:ilvl="0" w:tplc="097AEC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7459DD"/>
    <w:multiLevelType w:val="hybridMultilevel"/>
    <w:tmpl w:val="47367466"/>
    <w:lvl w:ilvl="0" w:tplc="0410000F">
      <w:start w:val="186"/>
      <w:numFmt w:val="bullet"/>
      <w:pStyle w:val="Stile2"/>
      <w:lvlText w:val="-"/>
      <w:lvlJc w:val="left"/>
      <w:pPr>
        <w:tabs>
          <w:tab w:val="num" w:pos="1854"/>
        </w:tabs>
        <w:ind w:left="1854" w:hanging="360"/>
      </w:pPr>
      <w:rPr>
        <w:rFonts w:ascii="Garamond" w:eastAsia="Calibri" w:hAnsi="Garamond" w:hint="default"/>
      </w:rPr>
    </w:lvl>
    <w:lvl w:ilvl="1" w:tplc="04100019" w:tentative="1">
      <w:start w:val="1"/>
      <w:numFmt w:val="bullet"/>
      <w:lvlText w:val="o"/>
      <w:lvlJc w:val="left"/>
      <w:pPr>
        <w:tabs>
          <w:tab w:val="num" w:pos="2574"/>
        </w:tabs>
        <w:ind w:left="2574" w:hanging="360"/>
      </w:pPr>
      <w:rPr>
        <w:rFonts w:ascii="Courier New" w:hAnsi="Courier New" w:cs="Courier New" w:hint="default"/>
      </w:rPr>
    </w:lvl>
    <w:lvl w:ilvl="2" w:tplc="0410001B">
      <w:start w:val="1"/>
      <w:numFmt w:val="bullet"/>
      <w:lvlText w:val=""/>
      <w:lvlJc w:val="left"/>
      <w:pPr>
        <w:tabs>
          <w:tab w:val="num" w:pos="3294"/>
        </w:tabs>
        <w:ind w:left="3294" w:hanging="360"/>
      </w:pPr>
      <w:rPr>
        <w:rFonts w:ascii="Wingdings" w:hAnsi="Wingdings" w:hint="default"/>
      </w:rPr>
    </w:lvl>
    <w:lvl w:ilvl="3" w:tplc="0410000F" w:tentative="1">
      <w:start w:val="1"/>
      <w:numFmt w:val="bullet"/>
      <w:lvlText w:val=""/>
      <w:lvlJc w:val="left"/>
      <w:pPr>
        <w:tabs>
          <w:tab w:val="num" w:pos="4014"/>
        </w:tabs>
        <w:ind w:left="4014" w:hanging="360"/>
      </w:pPr>
      <w:rPr>
        <w:rFonts w:ascii="Symbol" w:hAnsi="Symbol" w:hint="default"/>
      </w:rPr>
    </w:lvl>
    <w:lvl w:ilvl="4" w:tplc="04100019" w:tentative="1">
      <w:start w:val="1"/>
      <w:numFmt w:val="bullet"/>
      <w:lvlText w:val="o"/>
      <w:lvlJc w:val="left"/>
      <w:pPr>
        <w:tabs>
          <w:tab w:val="num" w:pos="4734"/>
        </w:tabs>
        <w:ind w:left="4734" w:hanging="360"/>
      </w:pPr>
      <w:rPr>
        <w:rFonts w:ascii="Courier New" w:hAnsi="Courier New" w:cs="Courier New" w:hint="default"/>
      </w:rPr>
    </w:lvl>
    <w:lvl w:ilvl="5" w:tplc="0410001B" w:tentative="1">
      <w:start w:val="1"/>
      <w:numFmt w:val="bullet"/>
      <w:lvlText w:val=""/>
      <w:lvlJc w:val="left"/>
      <w:pPr>
        <w:tabs>
          <w:tab w:val="num" w:pos="5454"/>
        </w:tabs>
        <w:ind w:left="5454" w:hanging="360"/>
      </w:pPr>
      <w:rPr>
        <w:rFonts w:ascii="Wingdings" w:hAnsi="Wingdings" w:hint="default"/>
      </w:rPr>
    </w:lvl>
    <w:lvl w:ilvl="6" w:tplc="0410000F" w:tentative="1">
      <w:start w:val="1"/>
      <w:numFmt w:val="bullet"/>
      <w:lvlText w:val=""/>
      <w:lvlJc w:val="left"/>
      <w:pPr>
        <w:tabs>
          <w:tab w:val="num" w:pos="6174"/>
        </w:tabs>
        <w:ind w:left="6174" w:hanging="360"/>
      </w:pPr>
      <w:rPr>
        <w:rFonts w:ascii="Symbol" w:hAnsi="Symbol" w:hint="default"/>
      </w:rPr>
    </w:lvl>
    <w:lvl w:ilvl="7" w:tplc="04100019" w:tentative="1">
      <w:start w:val="1"/>
      <w:numFmt w:val="bullet"/>
      <w:lvlText w:val="o"/>
      <w:lvlJc w:val="left"/>
      <w:pPr>
        <w:tabs>
          <w:tab w:val="num" w:pos="6894"/>
        </w:tabs>
        <w:ind w:left="6894" w:hanging="360"/>
      </w:pPr>
      <w:rPr>
        <w:rFonts w:ascii="Courier New" w:hAnsi="Courier New" w:cs="Courier New" w:hint="default"/>
      </w:rPr>
    </w:lvl>
    <w:lvl w:ilvl="8" w:tplc="0410001B" w:tentative="1">
      <w:start w:val="1"/>
      <w:numFmt w:val="bullet"/>
      <w:lvlText w:val=""/>
      <w:lvlJc w:val="left"/>
      <w:pPr>
        <w:tabs>
          <w:tab w:val="num" w:pos="7614"/>
        </w:tabs>
        <w:ind w:left="7614" w:hanging="360"/>
      </w:pPr>
      <w:rPr>
        <w:rFonts w:ascii="Wingdings" w:hAnsi="Wingdings" w:hint="default"/>
      </w:rPr>
    </w:lvl>
  </w:abstractNum>
  <w:abstractNum w:abstractNumId="4">
    <w:nsid w:val="6FD8145B"/>
    <w:multiLevelType w:val="hybridMultilevel"/>
    <w:tmpl w:val="11B8131E"/>
    <w:lvl w:ilvl="0" w:tplc="D0ACFAC6">
      <w:start w:val="1"/>
      <w:numFmt w:val="bullet"/>
      <w:lvlText w:val=""/>
      <w:lvlPicBulletId w:val="0"/>
      <w:lvlJc w:val="left"/>
      <w:pPr>
        <w:tabs>
          <w:tab w:val="num" w:pos="720"/>
        </w:tabs>
        <w:ind w:left="720" w:hanging="360"/>
      </w:pPr>
      <w:rPr>
        <w:rFonts w:ascii="Symbol" w:hAnsi="Symbol" w:hint="default"/>
      </w:rPr>
    </w:lvl>
    <w:lvl w:ilvl="1" w:tplc="251606CA" w:tentative="1">
      <w:start w:val="1"/>
      <w:numFmt w:val="bullet"/>
      <w:lvlText w:val=""/>
      <w:lvlJc w:val="left"/>
      <w:pPr>
        <w:tabs>
          <w:tab w:val="num" w:pos="1440"/>
        </w:tabs>
        <w:ind w:left="1440" w:hanging="360"/>
      </w:pPr>
      <w:rPr>
        <w:rFonts w:ascii="Symbol" w:hAnsi="Symbol" w:hint="default"/>
      </w:rPr>
    </w:lvl>
    <w:lvl w:ilvl="2" w:tplc="ACB08972" w:tentative="1">
      <w:start w:val="1"/>
      <w:numFmt w:val="bullet"/>
      <w:lvlText w:val=""/>
      <w:lvlJc w:val="left"/>
      <w:pPr>
        <w:tabs>
          <w:tab w:val="num" w:pos="2160"/>
        </w:tabs>
        <w:ind w:left="2160" w:hanging="360"/>
      </w:pPr>
      <w:rPr>
        <w:rFonts w:ascii="Symbol" w:hAnsi="Symbol" w:hint="default"/>
      </w:rPr>
    </w:lvl>
    <w:lvl w:ilvl="3" w:tplc="6840BDC2" w:tentative="1">
      <w:start w:val="1"/>
      <w:numFmt w:val="bullet"/>
      <w:lvlText w:val=""/>
      <w:lvlJc w:val="left"/>
      <w:pPr>
        <w:tabs>
          <w:tab w:val="num" w:pos="2880"/>
        </w:tabs>
        <w:ind w:left="2880" w:hanging="360"/>
      </w:pPr>
      <w:rPr>
        <w:rFonts w:ascii="Symbol" w:hAnsi="Symbol" w:hint="default"/>
      </w:rPr>
    </w:lvl>
    <w:lvl w:ilvl="4" w:tplc="5D169F38" w:tentative="1">
      <w:start w:val="1"/>
      <w:numFmt w:val="bullet"/>
      <w:lvlText w:val=""/>
      <w:lvlJc w:val="left"/>
      <w:pPr>
        <w:tabs>
          <w:tab w:val="num" w:pos="3600"/>
        </w:tabs>
        <w:ind w:left="3600" w:hanging="360"/>
      </w:pPr>
      <w:rPr>
        <w:rFonts w:ascii="Symbol" w:hAnsi="Symbol" w:hint="default"/>
      </w:rPr>
    </w:lvl>
    <w:lvl w:ilvl="5" w:tplc="91226958" w:tentative="1">
      <w:start w:val="1"/>
      <w:numFmt w:val="bullet"/>
      <w:lvlText w:val=""/>
      <w:lvlJc w:val="left"/>
      <w:pPr>
        <w:tabs>
          <w:tab w:val="num" w:pos="4320"/>
        </w:tabs>
        <w:ind w:left="4320" w:hanging="360"/>
      </w:pPr>
      <w:rPr>
        <w:rFonts w:ascii="Symbol" w:hAnsi="Symbol" w:hint="default"/>
      </w:rPr>
    </w:lvl>
    <w:lvl w:ilvl="6" w:tplc="DDFA4DF6" w:tentative="1">
      <w:start w:val="1"/>
      <w:numFmt w:val="bullet"/>
      <w:lvlText w:val=""/>
      <w:lvlJc w:val="left"/>
      <w:pPr>
        <w:tabs>
          <w:tab w:val="num" w:pos="5040"/>
        </w:tabs>
        <w:ind w:left="5040" w:hanging="360"/>
      </w:pPr>
      <w:rPr>
        <w:rFonts w:ascii="Symbol" w:hAnsi="Symbol" w:hint="default"/>
      </w:rPr>
    </w:lvl>
    <w:lvl w:ilvl="7" w:tplc="6BFAE9C4" w:tentative="1">
      <w:start w:val="1"/>
      <w:numFmt w:val="bullet"/>
      <w:lvlText w:val=""/>
      <w:lvlJc w:val="left"/>
      <w:pPr>
        <w:tabs>
          <w:tab w:val="num" w:pos="5760"/>
        </w:tabs>
        <w:ind w:left="5760" w:hanging="360"/>
      </w:pPr>
      <w:rPr>
        <w:rFonts w:ascii="Symbol" w:hAnsi="Symbol" w:hint="default"/>
      </w:rPr>
    </w:lvl>
    <w:lvl w:ilvl="8" w:tplc="BD68CBCA" w:tentative="1">
      <w:start w:val="1"/>
      <w:numFmt w:val="bullet"/>
      <w:lvlText w:val=""/>
      <w:lvlJc w:val="left"/>
      <w:pPr>
        <w:tabs>
          <w:tab w:val="num" w:pos="6480"/>
        </w:tabs>
        <w:ind w:left="6480" w:hanging="360"/>
      </w:pPr>
      <w:rPr>
        <w:rFonts w:ascii="Symbol" w:hAnsi="Symbol" w:hint="default"/>
      </w:rPr>
    </w:lvl>
  </w:abstractNum>
  <w:abstractNum w:abstractNumId="5">
    <w:nsid w:val="7D7712C5"/>
    <w:multiLevelType w:val="hybridMultilevel"/>
    <w:tmpl w:val="B1D25166"/>
    <w:lvl w:ilvl="0" w:tplc="FFFFFFFF">
      <w:start w:val="1"/>
      <w:numFmt w:val="bullet"/>
      <w:pStyle w:val="titolosezioniMemoriale"/>
      <w:lvlText w:val=""/>
      <w:lvlJc w:val="left"/>
      <w:pPr>
        <w:tabs>
          <w:tab w:val="num" w:pos="1507"/>
        </w:tabs>
        <w:ind w:left="1507" w:hanging="360"/>
      </w:pPr>
      <w:rPr>
        <w:rFonts w:ascii="Wingdings" w:hAnsi="Wingdings" w:hint="default"/>
        <w:i w:val="0"/>
      </w:rPr>
    </w:lvl>
    <w:lvl w:ilvl="1" w:tplc="FFFFFFFF" w:tentative="1">
      <w:start w:val="1"/>
      <w:numFmt w:val="lowerLetter"/>
      <w:lvlText w:val="%2."/>
      <w:lvlJc w:val="left"/>
      <w:pPr>
        <w:tabs>
          <w:tab w:val="num" w:pos="2227"/>
        </w:tabs>
        <w:ind w:left="2227" w:hanging="360"/>
      </w:pPr>
    </w:lvl>
    <w:lvl w:ilvl="2" w:tplc="FFFFFFFF" w:tentative="1">
      <w:start w:val="1"/>
      <w:numFmt w:val="lowerRoman"/>
      <w:lvlText w:val="%3."/>
      <w:lvlJc w:val="right"/>
      <w:pPr>
        <w:tabs>
          <w:tab w:val="num" w:pos="2947"/>
        </w:tabs>
        <w:ind w:left="2947" w:hanging="180"/>
      </w:pPr>
    </w:lvl>
    <w:lvl w:ilvl="3" w:tplc="FFFFFFFF" w:tentative="1">
      <w:start w:val="1"/>
      <w:numFmt w:val="decimal"/>
      <w:lvlText w:val="%4."/>
      <w:lvlJc w:val="left"/>
      <w:pPr>
        <w:tabs>
          <w:tab w:val="num" w:pos="3667"/>
        </w:tabs>
        <w:ind w:left="3667" w:hanging="360"/>
      </w:pPr>
    </w:lvl>
    <w:lvl w:ilvl="4" w:tplc="FFFFFFFF" w:tentative="1">
      <w:start w:val="1"/>
      <w:numFmt w:val="lowerLetter"/>
      <w:lvlText w:val="%5."/>
      <w:lvlJc w:val="left"/>
      <w:pPr>
        <w:tabs>
          <w:tab w:val="num" w:pos="4387"/>
        </w:tabs>
        <w:ind w:left="4387" w:hanging="360"/>
      </w:pPr>
    </w:lvl>
    <w:lvl w:ilvl="5" w:tplc="FFFFFFFF" w:tentative="1">
      <w:start w:val="1"/>
      <w:numFmt w:val="lowerRoman"/>
      <w:lvlText w:val="%6."/>
      <w:lvlJc w:val="right"/>
      <w:pPr>
        <w:tabs>
          <w:tab w:val="num" w:pos="5107"/>
        </w:tabs>
        <w:ind w:left="5107" w:hanging="180"/>
      </w:pPr>
    </w:lvl>
    <w:lvl w:ilvl="6" w:tplc="FFFFFFFF" w:tentative="1">
      <w:start w:val="1"/>
      <w:numFmt w:val="decimal"/>
      <w:lvlText w:val="%7."/>
      <w:lvlJc w:val="left"/>
      <w:pPr>
        <w:tabs>
          <w:tab w:val="num" w:pos="5827"/>
        </w:tabs>
        <w:ind w:left="5827" w:hanging="360"/>
      </w:pPr>
    </w:lvl>
    <w:lvl w:ilvl="7" w:tplc="FFFFFFFF" w:tentative="1">
      <w:start w:val="1"/>
      <w:numFmt w:val="lowerLetter"/>
      <w:lvlText w:val="%8."/>
      <w:lvlJc w:val="left"/>
      <w:pPr>
        <w:tabs>
          <w:tab w:val="num" w:pos="6547"/>
        </w:tabs>
        <w:ind w:left="6547" w:hanging="360"/>
      </w:pPr>
    </w:lvl>
    <w:lvl w:ilvl="8" w:tplc="FFFFFFFF" w:tentative="1">
      <w:start w:val="1"/>
      <w:numFmt w:val="lowerRoman"/>
      <w:lvlText w:val="%9."/>
      <w:lvlJc w:val="right"/>
      <w:pPr>
        <w:tabs>
          <w:tab w:val="num" w:pos="7267"/>
        </w:tabs>
        <w:ind w:left="72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2B"/>
    <w:rsid w:val="000013AF"/>
    <w:rsid w:val="00002481"/>
    <w:rsid w:val="00002AA3"/>
    <w:rsid w:val="0001133B"/>
    <w:rsid w:val="00023C69"/>
    <w:rsid w:val="000268CB"/>
    <w:rsid w:val="000301AA"/>
    <w:rsid w:val="00035780"/>
    <w:rsid w:val="00037455"/>
    <w:rsid w:val="0004703B"/>
    <w:rsid w:val="0005523F"/>
    <w:rsid w:val="000773AA"/>
    <w:rsid w:val="000847DC"/>
    <w:rsid w:val="0008597A"/>
    <w:rsid w:val="0009445B"/>
    <w:rsid w:val="000B1B08"/>
    <w:rsid w:val="000B1F43"/>
    <w:rsid w:val="000C0712"/>
    <w:rsid w:val="000C748B"/>
    <w:rsid w:val="000F6134"/>
    <w:rsid w:val="000F7D2A"/>
    <w:rsid w:val="0010490D"/>
    <w:rsid w:val="00111D02"/>
    <w:rsid w:val="00132AC5"/>
    <w:rsid w:val="00136132"/>
    <w:rsid w:val="00176FA9"/>
    <w:rsid w:val="00181A7F"/>
    <w:rsid w:val="00183CD6"/>
    <w:rsid w:val="0018721D"/>
    <w:rsid w:val="001B5905"/>
    <w:rsid w:val="001C1F95"/>
    <w:rsid w:val="001C217D"/>
    <w:rsid w:val="001E299C"/>
    <w:rsid w:val="001E6796"/>
    <w:rsid w:val="001F5B94"/>
    <w:rsid w:val="001F682C"/>
    <w:rsid w:val="001F7113"/>
    <w:rsid w:val="00204DCD"/>
    <w:rsid w:val="002111C1"/>
    <w:rsid w:val="002310DB"/>
    <w:rsid w:val="0023344D"/>
    <w:rsid w:val="00236ECB"/>
    <w:rsid w:val="00263A52"/>
    <w:rsid w:val="00284196"/>
    <w:rsid w:val="002A2CEB"/>
    <w:rsid w:val="002A3DB2"/>
    <w:rsid w:val="002B7AAD"/>
    <w:rsid w:val="002D05BD"/>
    <w:rsid w:val="002D4E17"/>
    <w:rsid w:val="002E2B74"/>
    <w:rsid w:val="002E2D4D"/>
    <w:rsid w:val="002E3E58"/>
    <w:rsid w:val="002F05D3"/>
    <w:rsid w:val="002F3489"/>
    <w:rsid w:val="00306F80"/>
    <w:rsid w:val="00322C69"/>
    <w:rsid w:val="00335CEA"/>
    <w:rsid w:val="00342E0A"/>
    <w:rsid w:val="00343B26"/>
    <w:rsid w:val="00365864"/>
    <w:rsid w:val="00374D02"/>
    <w:rsid w:val="0038022C"/>
    <w:rsid w:val="00382EB8"/>
    <w:rsid w:val="0039143E"/>
    <w:rsid w:val="00392360"/>
    <w:rsid w:val="0039265E"/>
    <w:rsid w:val="003A5BBF"/>
    <w:rsid w:val="003B0C4B"/>
    <w:rsid w:val="003B4BB0"/>
    <w:rsid w:val="003E3318"/>
    <w:rsid w:val="003E3A6C"/>
    <w:rsid w:val="003E6D5D"/>
    <w:rsid w:val="004021C6"/>
    <w:rsid w:val="00403BCD"/>
    <w:rsid w:val="00407386"/>
    <w:rsid w:val="004111D3"/>
    <w:rsid w:val="0041493F"/>
    <w:rsid w:val="004229A0"/>
    <w:rsid w:val="0043289A"/>
    <w:rsid w:val="00433F4D"/>
    <w:rsid w:val="0044170A"/>
    <w:rsid w:val="00445346"/>
    <w:rsid w:val="00460BC4"/>
    <w:rsid w:val="00466B05"/>
    <w:rsid w:val="00470EB2"/>
    <w:rsid w:val="00474675"/>
    <w:rsid w:val="0048332A"/>
    <w:rsid w:val="00491541"/>
    <w:rsid w:val="004C6B85"/>
    <w:rsid w:val="004E4DDC"/>
    <w:rsid w:val="004E51DA"/>
    <w:rsid w:val="004E740B"/>
    <w:rsid w:val="004F3579"/>
    <w:rsid w:val="004F5A62"/>
    <w:rsid w:val="00504BE6"/>
    <w:rsid w:val="0051043B"/>
    <w:rsid w:val="0053235C"/>
    <w:rsid w:val="00537F06"/>
    <w:rsid w:val="00542654"/>
    <w:rsid w:val="0054344A"/>
    <w:rsid w:val="005443CA"/>
    <w:rsid w:val="00581815"/>
    <w:rsid w:val="0058281F"/>
    <w:rsid w:val="0059539A"/>
    <w:rsid w:val="005D3452"/>
    <w:rsid w:val="005D5237"/>
    <w:rsid w:val="005D56D2"/>
    <w:rsid w:val="00606851"/>
    <w:rsid w:val="006202C0"/>
    <w:rsid w:val="00621CB2"/>
    <w:rsid w:val="006237D5"/>
    <w:rsid w:val="00625D6F"/>
    <w:rsid w:val="00627166"/>
    <w:rsid w:val="006311AA"/>
    <w:rsid w:val="00632713"/>
    <w:rsid w:val="006429EE"/>
    <w:rsid w:val="006440D9"/>
    <w:rsid w:val="006563F6"/>
    <w:rsid w:val="006956E0"/>
    <w:rsid w:val="006B4A7D"/>
    <w:rsid w:val="006C3A79"/>
    <w:rsid w:val="006D0032"/>
    <w:rsid w:val="006E1B8E"/>
    <w:rsid w:val="007010F5"/>
    <w:rsid w:val="00706894"/>
    <w:rsid w:val="00722D5C"/>
    <w:rsid w:val="00727821"/>
    <w:rsid w:val="0074085A"/>
    <w:rsid w:val="007417E7"/>
    <w:rsid w:val="00742BF7"/>
    <w:rsid w:val="00743D45"/>
    <w:rsid w:val="00754554"/>
    <w:rsid w:val="007700A2"/>
    <w:rsid w:val="0077331E"/>
    <w:rsid w:val="0077776B"/>
    <w:rsid w:val="007A3A91"/>
    <w:rsid w:val="007A4A02"/>
    <w:rsid w:val="007A7E81"/>
    <w:rsid w:val="007C70D5"/>
    <w:rsid w:val="007E1B85"/>
    <w:rsid w:val="007E2B70"/>
    <w:rsid w:val="007E2CD5"/>
    <w:rsid w:val="007E30AB"/>
    <w:rsid w:val="00801F69"/>
    <w:rsid w:val="00815156"/>
    <w:rsid w:val="00826CEB"/>
    <w:rsid w:val="00833AEB"/>
    <w:rsid w:val="00837FDD"/>
    <w:rsid w:val="008473A7"/>
    <w:rsid w:val="00853DA1"/>
    <w:rsid w:val="00855193"/>
    <w:rsid w:val="00860741"/>
    <w:rsid w:val="00863D90"/>
    <w:rsid w:val="00865B6B"/>
    <w:rsid w:val="0087275E"/>
    <w:rsid w:val="008731F2"/>
    <w:rsid w:val="00887E69"/>
    <w:rsid w:val="0089667B"/>
    <w:rsid w:val="008A0711"/>
    <w:rsid w:val="008A39F6"/>
    <w:rsid w:val="008A51C7"/>
    <w:rsid w:val="008B7D7E"/>
    <w:rsid w:val="008C6262"/>
    <w:rsid w:val="008D0E2B"/>
    <w:rsid w:val="008D238E"/>
    <w:rsid w:val="008F4C0C"/>
    <w:rsid w:val="0091195E"/>
    <w:rsid w:val="00911D5C"/>
    <w:rsid w:val="00935343"/>
    <w:rsid w:val="009465F6"/>
    <w:rsid w:val="009725E2"/>
    <w:rsid w:val="00980FEB"/>
    <w:rsid w:val="00987D7E"/>
    <w:rsid w:val="009A6DF8"/>
    <w:rsid w:val="009C76C2"/>
    <w:rsid w:val="009D0D90"/>
    <w:rsid w:val="009D462B"/>
    <w:rsid w:val="009D72CF"/>
    <w:rsid w:val="009E0099"/>
    <w:rsid w:val="009E0B43"/>
    <w:rsid w:val="009E3245"/>
    <w:rsid w:val="009E49F0"/>
    <w:rsid w:val="009F23F5"/>
    <w:rsid w:val="00A02EAC"/>
    <w:rsid w:val="00A21407"/>
    <w:rsid w:val="00A27090"/>
    <w:rsid w:val="00A33A79"/>
    <w:rsid w:val="00A3446B"/>
    <w:rsid w:val="00A42E69"/>
    <w:rsid w:val="00A43B5B"/>
    <w:rsid w:val="00A50295"/>
    <w:rsid w:val="00A536B0"/>
    <w:rsid w:val="00A64833"/>
    <w:rsid w:val="00A80215"/>
    <w:rsid w:val="00AA2D45"/>
    <w:rsid w:val="00AA2D8B"/>
    <w:rsid w:val="00AC12CD"/>
    <w:rsid w:val="00AD572E"/>
    <w:rsid w:val="00AE141D"/>
    <w:rsid w:val="00AE6B7C"/>
    <w:rsid w:val="00AE7AB1"/>
    <w:rsid w:val="00B175B7"/>
    <w:rsid w:val="00B20016"/>
    <w:rsid w:val="00B257DC"/>
    <w:rsid w:val="00B3403A"/>
    <w:rsid w:val="00B457B3"/>
    <w:rsid w:val="00B477C5"/>
    <w:rsid w:val="00B53B08"/>
    <w:rsid w:val="00B56F42"/>
    <w:rsid w:val="00B7292B"/>
    <w:rsid w:val="00B72FE2"/>
    <w:rsid w:val="00B8350A"/>
    <w:rsid w:val="00B86789"/>
    <w:rsid w:val="00B90315"/>
    <w:rsid w:val="00B92E33"/>
    <w:rsid w:val="00BA3BE1"/>
    <w:rsid w:val="00BC0095"/>
    <w:rsid w:val="00BE37C6"/>
    <w:rsid w:val="00BE3AF7"/>
    <w:rsid w:val="00BF0722"/>
    <w:rsid w:val="00BF0923"/>
    <w:rsid w:val="00C02310"/>
    <w:rsid w:val="00C13251"/>
    <w:rsid w:val="00C20825"/>
    <w:rsid w:val="00C409D0"/>
    <w:rsid w:val="00C42B5D"/>
    <w:rsid w:val="00C53AAC"/>
    <w:rsid w:val="00C57CF5"/>
    <w:rsid w:val="00C6404A"/>
    <w:rsid w:val="00C659BC"/>
    <w:rsid w:val="00C6784B"/>
    <w:rsid w:val="00C74D3E"/>
    <w:rsid w:val="00C8660A"/>
    <w:rsid w:val="00C94B66"/>
    <w:rsid w:val="00CC0F39"/>
    <w:rsid w:val="00CC5E65"/>
    <w:rsid w:val="00CE18D8"/>
    <w:rsid w:val="00CE30C2"/>
    <w:rsid w:val="00CF3F4A"/>
    <w:rsid w:val="00D00922"/>
    <w:rsid w:val="00D03587"/>
    <w:rsid w:val="00D0502D"/>
    <w:rsid w:val="00D06C30"/>
    <w:rsid w:val="00D13A10"/>
    <w:rsid w:val="00D14257"/>
    <w:rsid w:val="00D17527"/>
    <w:rsid w:val="00D27BDA"/>
    <w:rsid w:val="00D35336"/>
    <w:rsid w:val="00D36857"/>
    <w:rsid w:val="00D37B4F"/>
    <w:rsid w:val="00D45A79"/>
    <w:rsid w:val="00D6167D"/>
    <w:rsid w:val="00D713F2"/>
    <w:rsid w:val="00D72E55"/>
    <w:rsid w:val="00D76895"/>
    <w:rsid w:val="00D80A07"/>
    <w:rsid w:val="00D843EF"/>
    <w:rsid w:val="00D936FA"/>
    <w:rsid w:val="00D95662"/>
    <w:rsid w:val="00DB3EF8"/>
    <w:rsid w:val="00DB7038"/>
    <w:rsid w:val="00DB7D79"/>
    <w:rsid w:val="00DC13EC"/>
    <w:rsid w:val="00DD1415"/>
    <w:rsid w:val="00DD619E"/>
    <w:rsid w:val="00DF4204"/>
    <w:rsid w:val="00E22903"/>
    <w:rsid w:val="00E31BEB"/>
    <w:rsid w:val="00E401DF"/>
    <w:rsid w:val="00E42D3E"/>
    <w:rsid w:val="00E459DB"/>
    <w:rsid w:val="00E54F7E"/>
    <w:rsid w:val="00E5721F"/>
    <w:rsid w:val="00E6108A"/>
    <w:rsid w:val="00E6140B"/>
    <w:rsid w:val="00E63409"/>
    <w:rsid w:val="00E71165"/>
    <w:rsid w:val="00E73BF5"/>
    <w:rsid w:val="00E75AA8"/>
    <w:rsid w:val="00E82398"/>
    <w:rsid w:val="00E86427"/>
    <w:rsid w:val="00E86559"/>
    <w:rsid w:val="00E95658"/>
    <w:rsid w:val="00EA5991"/>
    <w:rsid w:val="00EA7592"/>
    <w:rsid w:val="00EB0B4D"/>
    <w:rsid w:val="00EB1CA0"/>
    <w:rsid w:val="00EE4580"/>
    <w:rsid w:val="00EE791D"/>
    <w:rsid w:val="00EF47CA"/>
    <w:rsid w:val="00F064B9"/>
    <w:rsid w:val="00F124EE"/>
    <w:rsid w:val="00F14455"/>
    <w:rsid w:val="00F215AB"/>
    <w:rsid w:val="00F30B00"/>
    <w:rsid w:val="00F36C25"/>
    <w:rsid w:val="00F41EDB"/>
    <w:rsid w:val="00F445EF"/>
    <w:rsid w:val="00F45BC4"/>
    <w:rsid w:val="00F46886"/>
    <w:rsid w:val="00F53A73"/>
    <w:rsid w:val="00F61347"/>
    <w:rsid w:val="00F71C1C"/>
    <w:rsid w:val="00F71C57"/>
    <w:rsid w:val="00F71DB8"/>
    <w:rsid w:val="00F72A04"/>
    <w:rsid w:val="00F84F29"/>
    <w:rsid w:val="00F968B8"/>
    <w:rsid w:val="00FA079D"/>
    <w:rsid w:val="00FC0706"/>
    <w:rsid w:val="00FC7ACF"/>
    <w:rsid w:val="00FD0C2F"/>
    <w:rsid w:val="00FE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26311-188B-487B-B809-A3AF3B6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6C"/>
    <w:pPr>
      <w:spacing w:after="0" w:line="240" w:lineRule="auto"/>
    </w:pPr>
    <w:rPr>
      <w:rFonts w:ascii="Calibri" w:hAnsi="Calibri" w:cs="Calibri"/>
    </w:rPr>
  </w:style>
  <w:style w:type="paragraph" w:styleId="Balk2">
    <w:name w:val="heading 2"/>
    <w:basedOn w:val="Normal"/>
    <w:next w:val="Normal"/>
    <w:link w:val="Balk2Char"/>
    <w:unhideWhenUsed/>
    <w:qFormat/>
    <w:rsid w:val="00322C69"/>
    <w:pPr>
      <w:keepNext/>
      <w:numPr>
        <w:numId w:val="1"/>
      </w:numPr>
      <w:spacing w:before="240" w:after="60"/>
      <w:outlineLvl w:val="1"/>
    </w:pPr>
    <w:rPr>
      <w:rFonts w:ascii="Arial" w:eastAsia="Times New Roman" w:hAnsi="Arial" w:cs="Arial"/>
      <w:b/>
      <w:bCs/>
      <w:i/>
      <w:iCs/>
      <w:sz w:val="28"/>
      <w:szCs w:val="28"/>
      <w:lang w:eastAsia="it-IT"/>
    </w:rPr>
  </w:style>
  <w:style w:type="paragraph" w:styleId="Balk3">
    <w:name w:val="heading 3"/>
    <w:basedOn w:val="Normal"/>
    <w:next w:val="Normal"/>
    <w:link w:val="Balk3Char"/>
    <w:uiPriority w:val="9"/>
    <w:semiHidden/>
    <w:unhideWhenUsed/>
    <w:qFormat/>
    <w:rsid w:val="00CE18D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0E2B"/>
    <w:pPr>
      <w:tabs>
        <w:tab w:val="center" w:pos="4819"/>
        <w:tab w:val="right" w:pos="9638"/>
      </w:tabs>
    </w:pPr>
    <w:rPr>
      <w:rFonts w:asciiTheme="minorHAnsi" w:hAnsiTheme="minorHAnsi" w:cstheme="minorBidi"/>
    </w:rPr>
  </w:style>
  <w:style w:type="character" w:customStyle="1" w:styleId="stbilgiChar">
    <w:name w:val="Üstbilgi Char"/>
    <w:basedOn w:val="VarsaylanParagrafYazTipi"/>
    <w:link w:val="stbilgi"/>
    <w:uiPriority w:val="99"/>
    <w:rsid w:val="008D0E2B"/>
  </w:style>
  <w:style w:type="paragraph" w:styleId="Altbilgi">
    <w:name w:val="footer"/>
    <w:basedOn w:val="Normal"/>
    <w:link w:val="AltbilgiChar"/>
    <w:uiPriority w:val="99"/>
    <w:unhideWhenUsed/>
    <w:rsid w:val="008D0E2B"/>
    <w:pPr>
      <w:tabs>
        <w:tab w:val="center" w:pos="4819"/>
        <w:tab w:val="right" w:pos="9638"/>
      </w:tabs>
    </w:pPr>
    <w:rPr>
      <w:rFonts w:asciiTheme="minorHAnsi" w:hAnsiTheme="minorHAnsi" w:cstheme="minorBidi"/>
    </w:rPr>
  </w:style>
  <w:style w:type="character" w:customStyle="1" w:styleId="AltbilgiChar">
    <w:name w:val="Altbilgi Char"/>
    <w:basedOn w:val="VarsaylanParagrafYazTipi"/>
    <w:link w:val="Altbilgi"/>
    <w:uiPriority w:val="99"/>
    <w:rsid w:val="008D0E2B"/>
  </w:style>
  <w:style w:type="paragraph" w:styleId="BalonMetni">
    <w:name w:val="Balloon Text"/>
    <w:basedOn w:val="Normal"/>
    <w:link w:val="BalonMetniChar"/>
    <w:uiPriority w:val="99"/>
    <w:semiHidden/>
    <w:unhideWhenUsed/>
    <w:rsid w:val="008D0E2B"/>
    <w:rPr>
      <w:rFonts w:ascii="Tahoma" w:hAnsi="Tahoma" w:cs="Tahoma"/>
      <w:sz w:val="16"/>
      <w:szCs w:val="16"/>
    </w:rPr>
  </w:style>
  <w:style w:type="character" w:customStyle="1" w:styleId="BalonMetniChar">
    <w:name w:val="Balon Metni Char"/>
    <w:basedOn w:val="VarsaylanParagrafYazTipi"/>
    <w:link w:val="BalonMetni"/>
    <w:uiPriority w:val="99"/>
    <w:semiHidden/>
    <w:rsid w:val="008D0E2B"/>
    <w:rPr>
      <w:rFonts w:ascii="Tahoma" w:hAnsi="Tahoma" w:cs="Tahoma"/>
      <w:sz w:val="16"/>
      <w:szCs w:val="16"/>
    </w:rPr>
  </w:style>
  <w:style w:type="character" w:customStyle="1" w:styleId="Balk2Char">
    <w:name w:val="Başlık 2 Char"/>
    <w:basedOn w:val="VarsaylanParagrafYazTipi"/>
    <w:link w:val="Balk2"/>
    <w:rsid w:val="00322C69"/>
    <w:rPr>
      <w:rFonts w:ascii="Arial" w:eastAsia="Times New Roman" w:hAnsi="Arial" w:cs="Arial"/>
      <w:b/>
      <w:bCs/>
      <w:i/>
      <w:iCs/>
      <w:sz w:val="28"/>
      <w:szCs w:val="28"/>
      <w:lang w:eastAsia="it-IT"/>
    </w:rPr>
  </w:style>
  <w:style w:type="paragraph" w:styleId="ListeParagraf">
    <w:name w:val="List Paragraph"/>
    <w:basedOn w:val="Normal"/>
    <w:uiPriority w:val="34"/>
    <w:qFormat/>
    <w:rsid w:val="00A33A79"/>
    <w:pPr>
      <w:spacing w:after="200" w:line="276" w:lineRule="auto"/>
      <w:ind w:left="720"/>
      <w:contextualSpacing/>
    </w:pPr>
    <w:rPr>
      <w:rFonts w:asciiTheme="minorHAnsi" w:hAnsiTheme="minorHAnsi" w:cstheme="minorBidi"/>
    </w:rPr>
  </w:style>
  <w:style w:type="character" w:customStyle="1" w:styleId="Balk3Char">
    <w:name w:val="Başlık 3 Char"/>
    <w:basedOn w:val="VarsaylanParagrafYazTipi"/>
    <w:link w:val="Balk3"/>
    <w:uiPriority w:val="9"/>
    <w:semiHidden/>
    <w:rsid w:val="00CE18D8"/>
    <w:rPr>
      <w:rFonts w:asciiTheme="majorHAnsi" w:eastAsiaTheme="majorEastAsia" w:hAnsiTheme="majorHAnsi" w:cstheme="majorBidi"/>
      <w:b/>
      <w:bCs/>
      <w:color w:val="4F81BD" w:themeColor="accent1"/>
    </w:rPr>
  </w:style>
  <w:style w:type="paragraph" w:customStyle="1" w:styleId="SottoParagrafo">
    <w:name w:val="Sotto Paragrafo"/>
    <w:basedOn w:val="Normal"/>
    <w:link w:val="SottoParagrafoCarattere"/>
    <w:rsid w:val="00CE18D8"/>
    <w:pPr>
      <w:spacing w:line="380" w:lineRule="exact"/>
      <w:ind w:left="1134"/>
      <w:jc w:val="both"/>
    </w:pPr>
    <w:rPr>
      <w:rFonts w:ascii="Times New Roman" w:eastAsia="Times New Roman" w:hAnsi="Times New Roman" w:cs="Times New Roman"/>
      <w:sz w:val="24"/>
      <w:szCs w:val="24"/>
      <w:lang w:eastAsia="it-IT"/>
    </w:rPr>
  </w:style>
  <w:style w:type="character" w:customStyle="1" w:styleId="SottoParagrafoCarattere">
    <w:name w:val="Sotto Paragrafo Carattere"/>
    <w:basedOn w:val="VarsaylanParagrafYazTipi"/>
    <w:link w:val="SottoParagrafo"/>
    <w:rsid w:val="00CE18D8"/>
    <w:rPr>
      <w:rFonts w:ascii="Times New Roman" w:eastAsia="Times New Roman" w:hAnsi="Times New Roman" w:cs="Times New Roman"/>
      <w:sz w:val="24"/>
      <w:szCs w:val="24"/>
      <w:lang w:eastAsia="it-IT"/>
    </w:rPr>
  </w:style>
  <w:style w:type="paragraph" w:customStyle="1" w:styleId="corpo11">
    <w:name w:val="corpo 1.1"/>
    <w:basedOn w:val="Normal"/>
    <w:link w:val="corpo11Carattere"/>
    <w:uiPriority w:val="99"/>
    <w:rsid w:val="00CE18D8"/>
    <w:pPr>
      <w:widowControl w:val="0"/>
      <w:tabs>
        <w:tab w:val="left" w:pos="1276"/>
      </w:tabs>
      <w:autoSpaceDE w:val="0"/>
      <w:autoSpaceDN w:val="0"/>
      <w:adjustRightInd w:val="0"/>
      <w:spacing w:line="380" w:lineRule="exact"/>
      <w:ind w:left="1276"/>
      <w:jc w:val="both"/>
    </w:pPr>
    <w:rPr>
      <w:rFonts w:ascii="Times New Roman" w:eastAsia="Times New Roman" w:hAnsi="Times New Roman" w:cs="Times New Roman"/>
      <w:color w:val="000000"/>
      <w:sz w:val="24"/>
      <w:szCs w:val="24"/>
      <w:lang w:eastAsia="it-IT"/>
    </w:rPr>
  </w:style>
  <w:style w:type="paragraph" w:styleId="NormalWeb">
    <w:name w:val="Normal (Web)"/>
    <w:basedOn w:val="Normal"/>
    <w:uiPriority w:val="99"/>
    <w:unhideWhenUsed/>
    <w:rsid w:val="00CE18D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foelenco1">
    <w:name w:val="Paragrafo elenco1"/>
    <w:basedOn w:val="Normal"/>
    <w:rsid w:val="00CE18D8"/>
    <w:pPr>
      <w:ind w:left="708" w:right="284"/>
      <w:jc w:val="both"/>
    </w:pPr>
    <w:rPr>
      <w:rFonts w:ascii="Times New Roman" w:eastAsia="Times New Roman" w:hAnsi="Times New Roman" w:cs="Times New Roman"/>
      <w:sz w:val="24"/>
      <w:szCs w:val="24"/>
      <w:lang w:eastAsia="it-IT"/>
    </w:rPr>
  </w:style>
  <w:style w:type="paragraph" w:customStyle="1" w:styleId="Stile2">
    <w:name w:val="Stile2"/>
    <w:basedOn w:val="SottoParagrafo"/>
    <w:next w:val="SottoParagrafo"/>
    <w:autoRedefine/>
    <w:rsid w:val="006440D9"/>
    <w:pPr>
      <w:numPr>
        <w:numId w:val="2"/>
      </w:numPr>
    </w:pPr>
  </w:style>
  <w:style w:type="character" w:styleId="Gl">
    <w:name w:val="Strong"/>
    <w:uiPriority w:val="22"/>
    <w:qFormat/>
    <w:rsid w:val="006440D9"/>
    <w:rPr>
      <w:b/>
      <w:bCs/>
    </w:rPr>
  </w:style>
  <w:style w:type="paragraph" w:customStyle="1" w:styleId="corpoparagrafo">
    <w:name w:val="corpo paragrafo"/>
    <w:basedOn w:val="Normal"/>
    <w:link w:val="corpoparagrafoCarattere"/>
    <w:autoRedefine/>
    <w:rsid w:val="00136132"/>
    <w:pPr>
      <w:widowControl w:val="0"/>
      <w:spacing w:afterLines="60" w:after="144" w:line="380" w:lineRule="exact"/>
      <w:ind w:left="426"/>
      <w:jc w:val="both"/>
    </w:pPr>
    <w:rPr>
      <w:rFonts w:ascii="Palatino" w:eastAsia="Times New Roman" w:hAnsi="Palatino" w:cs="Times New Roman"/>
      <w:i/>
      <w:sz w:val="24"/>
      <w:szCs w:val="24"/>
      <w:lang w:eastAsia="it-IT"/>
    </w:rPr>
  </w:style>
  <w:style w:type="character" w:customStyle="1" w:styleId="corpoparagrafoCarattere">
    <w:name w:val="corpo paragrafo Carattere"/>
    <w:link w:val="corpoparagrafo"/>
    <w:rsid w:val="00136132"/>
    <w:rPr>
      <w:rFonts w:ascii="Palatino" w:eastAsia="Times New Roman" w:hAnsi="Palatino" w:cs="Times New Roman"/>
      <w:i/>
      <w:sz w:val="24"/>
      <w:szCs w:val="24"/>
      <w:lang w:eastAsia="it-IT"/>
    </w:rPr>
  </w:style>
  <w:style w:type="paragraph" w:customStyle="1" w:styleId="titolosezioniMemoriale">
    <w:name w:val="titolo sezioni Memoriale"/>
    <w:basedOn w:val="Normal"/>
    <w:autoRedefine/>
    <w:rsid w:val="00E73BF5"/>
    <w:pPr>
      <w:numPr>
        <w:numId w:val="3"/>
      </w:numPr>
      <w:spacing w:after="120" w:line="380" w:lineRule="exact"/>
      <w:ind w:hanging="607"/>
      <w:contextualSpacing/>
      <w:jc w:val="both"/>
    </w:pPr>
    <w:rPr>
      <w:rFonts w:ascii="Times New Roman" w:eastAsia="Times New Roman" w:hAnsi="Times New Roman" w:cs="Times New Roman"/>
      <w:b/>
      <w:bCs/>
      <w:spacing w:val="20"/>
      <w:sz w:val="24"/>
      <w:szCs w:val="24"/>
      <w:lang w:eastAsia="it-IT"/>
    </w:rPr>
  </w:style>
  <w:style w:type="character" w:styleId="Kpr">
    <w:name w:val="Hyperlink"/>
    <w:rsid w:val="00E54F7E"/>
    <w:rPr>
      <w:rFonts w:ascii="Times New Roman" w:hAnsi="Times New Roman" w:cs="Times New Roman" w:hint="default"/>
      <w:color w:val="0000FF"/>
      <w:u w:val="single"/>
    </w:rPr>
  </w:style>
  <w:style w:type="table" w:styleId="TabloKlavuzu">
    <w:name w:val="Table Grid"/>
    <w:basedOn w:val="NormalTablo"/>
    <w:uiPriority w:val="59"/>
    <w:rsid w:val="00E45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11Carattere">
    <w:name w:val="corpo 1.1 Carattere"/>
    <w:link w:val="corpo11"/>
    <w:uiPriority w:val="99"/>
    <w:locked/>
    <w:rsid w:val="004E51DA"/>
    <w:rPr>
      <w:rFonts w:ascii="Times New Roman" w:eastAsia="Times New Roman" w:hAnsi="Times New Roman" w:cs="Times New Roman"/>
      <w:color w:val="000000"/>
      <w:sz w:val="24"/>
      <w:szCs w:val="24"/>
      <w:lang w:eastAsia="it-IT"/>
    </w:rPr>
  </w:style>
  <w:style w:type="paragraph" w:customStyle="1" w:styleId="Paragrafoelenco2">
    <w:name w:val="Paragrafo elenco2"/>
    <w:basedOn w:val="Normal"/>
    <w:rsid w:val="004E51DA"/>
    <w:pPr>
      <w:ind w:left="720" w:right="284"/>
      <w:contextualSpacing/>
      <w:jc w:val="both"/>
    </w:pPr>
    <w:rPr>
      <w:rFonts w:ascii="Times New Roman" w:eastAsia="Calibri" w:hAnsi="Times New Roman" w:cs="Times New Roman"/>
      <w:sz w:val="24"/>
      <w:szCs w:val="24"/>
      <w:lang w:eastAsia="it-IT"/>
    </w:rPr>
  </w:style>
  <w:style w:type="paragraph" w:customStyle="1" w:styleId="allegato">
    <w:name w:val="allegato"/>
    <w:basedOn w:val="corpo11"/>
    <w:link w:val="allegatoCarattere"/>
    <w:uiPriority w:val="99"/>
    <w:rsid w:val="0004703B"/>
    <w:pPr>
      <w:pBdr>
        <w:top w:val="single" w:sz="4" w:space="1" w:color="auto"/>
        <w:left w:val="single" w:sz="4" w:space="4" w:color="auto"/>
        <w:bottom w:val="single" w:sz="4" w:space="1" w:color="auto"/>
        <w:right w:val="single" w:sz="4" w:space="4" w:color="auto"/>
      </w:pBdr>
      <w:spacing w:afterLines="40" w:line="360" w:lineRule="exact"/>
      <w:ind w:left="426"/>
      <w:jc w:val="left"/>
    </w:pPr>
    <w:rPr>
      <w:rFonts w:ascii="Palatino" w:hAnsi="Palatino"/>
      <w:b/>
      <w:caps/>
    </w:rPr>
  </w:style>
  <w:style w:type="character" w:customStyle="1" w:styleId="allegatoCarattere">
    <w:name w:val="allegato Carattere"/>
    <w:link w:val="allegato"/>
    <w:uiPriority w:val="99"/>
    <w:locked/>
    <w:rsid w:val="0004703B"/>
    <w:rPr>
      <w:rFonts w:ascii="Palatino" w:eastAsia="Times New Roman" w:hAnsi="Palatino" w:cs="Times New Roman"/>
      <w:b/>
      <w:caps/>
      <w:color w:val="000000"/>
      <w:sz w:val="24"/>
      <w:szCs w:val="24"/>
      <w:lang w:eastAsia="it-IT"/>
    </w:rPr>
  </w:style>
  <w:style w:type="paragraph" w:customStyle="1" w:styleId="Paragrafoelenco3">
    <w:name w:val="Paragrafo elenco3"/>
    <w:basedOn w:val="Normal"/>
    <w:rsid w:val="000F6134"/>
    <w:pPr>
      <w:spacing w:after="200" w:line="276" w:lineRule="auto"/>
      <w:ind w:left="720"/>
      <w:contextualSpacing/>
    </w:pPr>
    <w:rPr>
      <w:rFonts w:eastAsia="Times New Roman" w:cs="Times New Roman"/>
    </w:rPr>
  </w:style>
  <w:style w:type="character" w:styleId="Vurgu">
    <w:name w:val="Emphasis"/>
    <w:basedOn w:val="VarsaylanParagrafYazTipi"/>
    <w:uiPriority w:val="20"/>
    <w:qFormat/>
    <w:rsid w:val="00DB7038"/>
    <w:rPr>
      <w:i/>
      <w:iCs/>
    </w:rPr>
  </w:style>
  <w:style w:type="character" w:customStyle="1" w:styleId="apple-converted-space">
    <w:name w:val="apple-converted-space"/>
    <w:basedOn w:val="VarsaylanParagrafYazTipi"/>
    <w:rsid w:val="0062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173">
      <w:bodyDiv w:val="1"/>
      <w:marLeft w:val="0"/>
      <w:marRight w:val="0"/>
      <w:marTop w:val="0"/>
      <w:marBottom w:val="0"/>
      <w:divBdr>
        <w:top w:val="none" w:sz="0" w:space="0" w:color="auto"/>
        <w:left w:val="none" w:sz="0" w:space="0" w:color="auto"/>
        <w:bottom w:val="none" w:sz="0" w:space="0" w:color="auto"/>
        <w:right w:val="none" w:sz="0" w:space="0" w:color="auto"/>
      </w:divBdr>
    </w:div>
    <w:div w:id="294868993">
      <w:bodyDiv w:val="1"/>
      <w:marLeft w:val="0"/>
      <w:marRight w:val="0"/>
      <w:marTop w:val="0"/>
      <w:marBottom w:val="0"/>
      <w:divBdr>
        <w:top w:val="none" w:sz="0" w:space="0" w:color="auto"/>
        <w:left w:val="none" w:sz="0" w:space="0" w:color="auto"/>
        <w:bottom w:val="none" w:sz="0" w:space="0" w:color="auto"/>
        <w:right w:val="none" w:sz="0" w:space="0" w:color="auto"/>
      </w:divBdr>
    </w:div>
    <w:div w:id="384567950">
      <w:bodyDiv w:val="1"/>
      <w:marLeft w:val="150"/>
      <w:marRight w:val="150"/>
      <w:marTop w:val="150"/>
      <w:marBottom w:val="150"/>
      <w:divBdr>
        <w:top w:val="none" w:sz="0" w:space="0" w:color="auto"/>
        <w:left w:val="none" w:sz="0" w:space="0" w:color="auto"/>
        <w:bottom w:val="none" w:sz="0" w:space="0" w:color="auto"/>
        <w:right w:val="none" w:sz="0" w:space="0" w:color="auto"/>
      </w:divBdr>
    </w:div>
    <w:div w:id="402526532">
      <w:bodyDiv w:val="1"/>
      <w:marLeft w:val="0"/>
      <w:marRight w:val="0"/>
      <w:marTop w:val="0"/>
      <w:marBottom w:val="0"/>
      <w:divBdr>
        <w:top w:val="none" w:sz="0" w:space="0" w:color="auto"/>
        <w:left w:val="none" w:sz="0" w:space="0" w:color="auto"/>
        <w:bottom w:val="none" w:sz="0" w:space="0" w:color="auto"/>
        <w:right w:val="none" w:sz="0" w:space="0" w:color="auto"/>
      </w:divBdr>
    </w:div>
    <w:div w:id="608393801">
      <w:bodyDiv w:val="1"/>
      <w:marLeft w:val="0"/>
      <w:marRight w:val="0"/>
      <w:marTop w:val="0"/>
      <w:marBottom w:val="0"/>
      <w:divBdr>
        <w:top w:val="none" w:sz="0" w:space="0" w:color="auto"/>
        <w:left w:val="none" w:sz="0" w:space="0" w:color="auto"/>
        <w:bottom w:val="none" w:sz="0" w:space="0" w:color="auto"/>
        <w:right w:val="none" w:sz="0" w:space="0" w:color="auto"/>
      </w:divBdr>
    </w:div>
    <w:div w:id="742024276">
      <w:bodyDiv w:val="1"/>
      <w:marLeft w:val="0"/>
      <w:marRight w:val="0"/>
      <w:marTop w:val="0"/>
      <w:marBottom w:val="0"/>
      <w:divBdr>
        <w:top w:val="none" w:sz="0" w:space="0" w:color="auto"/>
        <w:left w:val="none" w:sz="0" w:space="0" w:color="auto"/>
        <w:bottom w:val="none" w:sz="0" w:space="0" w:color="auto"/>
        <w:right w:val="none" w:sz="0" w:space="0" w:color="auto"/>
      </w:divBdr>
    </w:div>
    <w:div w:id="1036538384">
      <w:bodyDiv w:val="1"/>
      <w:marLeft w:val="0"/>
      <w:marRight w:val="0"/>
      <w:marTop w:val="0"/>
      <w:marBottom w:val="0"/>
      <w:divBdr>
        <w:top w:val="none" w:sz="0" w:space="0" w:color="auto"/>
        <w:left w:val="none" w:sz="0" w:space="0" w:color="auto"/>
        <w:bottom w:val="none" w:sz="0" w:space="0" w:color="auto"/>
        <w:right w:val="none" w:sz="0" w:space="0" w:color="auto"/>
      </w:divBdr>
    </w:div>
    <w:div w:id="1043408149">
      <w:bodyDiv w:val="1"/>
      <w:marLeft w:val="0"/>
      <w:marRight w:val="0"/>
      <w:marTop w:val="0"/>
      <w:marBottom w:val="0"/>
      <w:divBdr>
        <w:top w:val="none" w:sz="0" w:space="0" w:color="auto"/>
        <w:left w:val="none" w:sz="0" w:space="0" w:color="auto"/>
        <w:bottom w:val="none" w:sz="0" w:space="0" w:color="auto"/>
        <w:right w:val="none" w:sz="0" w:space="0" w:color="auto"/>
      </w:divBdr>
    </w:div>
    <w:div w:id="1085493418">
      <w:bodyDiv w:val="1"/>
      <w:marLeft w:val="0"/>
      <w:marRight w:val="0"/>
      <w:marTop w:val="0"/>
      <w:marBottom w:val="0"/>
      <w:divBdr>
        <w:top w:val="none" w:sz="0" w:space="0" w:color="auto"/>
        <w:left w:val="none" w:sz="0" w:space="0" w:color="auto"/>
        <w:bottom w:val="none" w:sz="0" w:space="0" w:color="auto"/>
        <w:right w:val="none" w:sz="0" w:space="0" w:color="auto"/>
      </w:divBdr>
    </w:div>
    <w:div w:id="1093283593">
      <w:bodyDiv w:val="1"/>
      <w:marLeft w:val="0"/>
      <w:marRight w:val="0"/>
      <w:marTop w:val="0"/>
      <w:marBottom w:val="0"/>
      <w:divBdr>
        <w:top w:val="none" w:sz="0" w:space="0" w:color="auto"/>
        <w:left w:val="none" w:sz="0" w:space="0" w:color="auto"/>
        <w:bottom w:val="none" w:sz="0" w:space="0" w:color="auto"/>
        <w:right w:val="none" w:sz="0" w:space="0" w:color="auto"/>
      </w:divBdr>
    </w:div>
    <w:div w:id="1162307098">
      <w:bodyDiv w:val="1"/>
      <w:marLeft w:val="0"/>
      <w:marRight w:val="0"/>
      <w:marTop w:val="0"/>
      <w:marBottom w:val="0"/>
      <w:divBdr>
        <w:top w:val="none" w:sz="0" w:space="0" w:color="auto"/>
        <w:left w:val="none" w:sz="0" w:space="0" w:color="auto"/>
        <w:bottom w:val="none" w:sz="0" w:space="0" w:color="auto"/>
        <w:right w:val="none" w:sz="0" w:space="0" w:color="auto"/>
      </w:divBdr>
    </w:div>
    <w:div w:id="1171679390">
      <w:bodyDiv w:val="1"/>
      <w:marLeft w:val="0"/>
      <w:marRight w:val="0"/>
      <w:marTop w:val="0"/>
      <w:marBottom w:val="0"/>
      <w:divBdr>
        <w:top w:val="none" w:sz="0" w:space="0" w:color="auto"/>
        <w:left w:val="none" w:sz="0" w:space="0" w:color="auto"/>
        <w:bottom w:val="none" w:sz="0" w:space="0" w:color="auto"/>
        <w:right w:val="none" w:sz="0" w:space="0" w:color="auto"/>
      </w:divBdr>
    </w:div>
    <w:div w:id="1220937508">
      <w:bodyDiv w:val="1"/>
      <w:marLeft w:val="0"/>
      <w:marRight w:val="0"/>
      <w:marTop w:val="0"/>
      <w:marBottom w:val="0"/>
      <w:divBdr>
        <w:top w:val="none" w:sz="0" w:space="0" w:color="auto"/>
        <w:left w:val="none" w:sz="0" w:space="0" w:color="auto"/>
        <w:bottom w:val="none" w:sz="0" w:space="0" w:color="auto"/>
        <w:right w:val="none" w:sz="0" w:space="0" w:color="auto"/>
      </w:divBdr>
    </w:div>
    <w:div w:id="1332101822">
      <w:bodyDiv w:val="1"/>
      <w:marLeft w:val="0"/>
      <w:marRight w:val="0"/>
      <w:marTop w:val="0"/>
      <w:marBottom w:val="0"/>
      <w:divBdr>
        <w:top w:val="none" w:sz="0" w:space="0" w:color="auto"/>
        <w:left w:val="none" w:sz="0" w:space="0" w:color="auto"/>
        <w:bottom w:val="none" w:sz="0" w:space="0" w:color="auto"/>
        <w:right w:val="none" w:sz="0" w:space="0" w:color="auto"/>
      </w:divBdr>
    </w:div>
    <w:div w:id="1434740441">
      <w:bodyDiv w:val="1"/>
      <w:marLeft w:val="0"/>
      <w:marRight w:val="0"/>
      <w:marTop w:val="0"/>
      <w:marBottom w:val="0"/>
      <w:divBdr>
        <w:top w:val="none" w:sz="0" w:space="0" w:color="auto"/>
        <w:left w:val="none" w:sz="0" w:space="0" w:color="auto"/>
        <w:bottom w:val="none" w:sz="0" w:space="0" w:color="auto"/>
        <w:right w:val="none" w:sz="0" w:space="0" w:color="auto"/>
      </w:divBdr>
    </w:div>
    <w:div w:id="1569876491">
      <w:bodyDiv w:val="1"/>
      <w:marLeft w:val="0"/>
      <w:marRight w:val="0"/>
      <w:marTop w:val="0"/>
      <w:marBottom w:val="0"/>
      <w:divBdr>
        <w:top w:val="none" w:sz="0" w:space="0" w:color="auto"/>
        <w:left w:val="none" w:sz="0" w:space="0" w:color="auto"/>
        <w:bottom w:val="none" w:sz="0" w:space="0" w:color="auto"/>
        <w:right w:val="none" w:sz="0" w:space="0" w:color="auto"/>
      </w:divBdr>
      <w:divsChild>
        <w:div w:id="787047704">
          <w:marLeft w:val="0"/>
          <w:marRight w:val="0"/>
          <w:marTop w:val="0"/>
          <w:marBottom w:val="0"/>
          <w:divBdr>
            <w:top w:val="none" w:sz="0" w:space="0" w:color="auto"/>
            <w:left w:val="none" w:sz="0" w:space="0" w:color="auto"/>
            <w:bottom w:val="none" w:sz="0" w:space="0" w:color="auto"/>
            <w:right w:val="none" w:sz="0" w:space="0" w:color="auto"/>
          </w:divBdr>
          <w:divsChild>
            <w:div w:id="1268394011">
              <w:marLeft w:val="0"/>
              <w:marRight w:val="0"/>
              <w:marTop w:val="0"/>
              <w:marBottom w:val="0"/>
              <w:divBdr>
                <w:top w:val="none" w:sz="0" w:space="0" w:color="auto"/>
                <w:left w:val="none" w:sz="0" w:space="0" w:color="auto"/>
                <w:bottom w:val="none" w:sz="0" w:space="0" w:color="auto"/>
                <w:right w:val="none" w:sz="0" w:space="0" w:color="auto"/>
              </w:divBdr>
              <w:divsChild>
                <w:div w:id="2042389263">
                  <w:marLeft w:val="0"/>
                  <w:marRight w:val="0"/>
                  <w:marTop w:val="0"/>
                  <w:marBottom w:val="0"/>
                  <w:divBdr>
                    <w:top w:val="none" w:sz="0" w:space="0" w:color="auto"/>
                    <w:left w:val="none" w:sz="0" w:space="0" w:color="auto"/>
                    <w:bottom w:val="none" w:sz="0" w:space="0" w:color="auto"/>
                    <w:right w:val="none" w:sz="0" w:space="0" w:color="auto"/>
                  </w:divBdr>
                  <w:divsChild>
                    <w:div w:id="1263799984">
                      <w:marLeft w:val="0"/>
                      <w:marRight w:val="0"/>
                      <w:marTop w:val="0"/>
                      <w:marBottom w:val="0"/>
                      <w:divBdr>
                        <w:top w:val="none" w:sz="0" w:space="0" w:color="auto"/>
                        <w:left w:val="none" w:sz="0" w:space="0" w:color="auto"/>
                        <w:bottom w:val="none" w:sz="0" w:space="0" w:color="auto"/>
                        <w:right w:val="none" w:sz="0" w:space="0" w:color="auto"/>
                      </w:divBdr>
                      <w:divsChild>
                        <w:div w:id="1735927419">
                          <w:marLeft w:val="0"/>
                          <w:marRight w:val="0"/>
                          <w:marTop w:val="0"/>
                          <w:marBottom w:val="0"/>
                          <w:divBdr>
                            <w:top w:val="none" w:sz="0" w:space="0" w:color="auto"/>
                            <w:left w:val="none" w:sz="0" w:space="0" w:color="auto"/>
                            <w:bottom w:val="none" w:sz="0" w:space="0" w:color="auto"/>
                            <w:right w:val="none" w:sz="0" w:space="0" w:color="auto"/>
                          </w:divBdr>
                          <w:divsChild>
                            <w:div w:id="89476187">
                              <w:marLeft w:val="0"/>
                              <w:marRight w:val="0"/>
                              <w:marTop w:val="0"/>
                              <w:marBottom w:val="0"/>
                              <w:divBdr>
                                <w:top w:val="none" w:sz="0" w:space="0" w:color="auto"/>
                                <w:left w:val="none" w:sz="0" w:space="0" w:color="auto"/>
                                <w:bottom w:val="none" w:sz="0" w:space="0" w:color="auto"/>
                                <w:right w:val="none" w:sz="0" w:space="0" w:color="auto"/>
                              </w:divBdr>
                              <w:divsChild>
                                <w:div w:id="1012562612">
                                  <w:marLeft w:val="0"/>
                                  <w:marRight w:val="0"/>
                                  <w:marTop w:val="0"/>
                                  <w:marBottom w:val="0"/>
                                  <w:divBdr>
                                    <w:top w:val="none" w:sz="0" w:space="0" w:color="auto"/>
                                    <w:left w:val="none" w:sz="0" w:space="0" w:color="auto"/>
                                    <w:bottom w:val="none" w:sz="0" w:space="0" w:color="auto"/>
                                    <w:right w:val="none" w:sz="0" w:space="0" w:color="auto"/>
                                  </w:divBdr>
                                  <w:divsChild>
                                    <w:div w:id="333801921">
                                      <w:marLeft w:val="0"/>
                                      <w:marRight w:val="0"/>
                                      <w:marTop w:val="0"/>
                                      <w:marBottom w:val="0"/>
                                      <w:divBdr>
                                        <w:top w:val="none" w:sz="0" w:space="0" w:color="auto"/>
                                        <w:left w:val="none" w:sz="0" w:space="0" w:color="auto"/>
                                        <w:bottom w:val="none" w:sz="0" w:space="0" w:color="auto"/>
                                        <w:right w:val="none" w:sz="0" w:space="0" w:color="auto"/>
                                      </w:divBdr>
                                      <w:divsChild>
                                        <w:div w:id="1116872877">
                                          <w:marLeft w:val="0"/>
                                          <w:marRight w:val="0"/>
                                          <w:marTop w:val="0"/>
                                          <w:marBottom w:val="0"/>
                                          <w:divBdr>
                                            <w:top w:val="none" w:sz="0" w:space="0" w:color="auto"/>
                                            <w:left w:val="none" w:sz="0" w:space="0" w:color="auto"/>
                                            <w:bottom w:val="none" w:sz="0" w:space="0" w:color="auto"/>
                                            <w:right w:val="none" w:sz="0" w:space="0" w:color="auto"/>
                                          </w:divBdr>
                                          <w:divsChild>
                                            <w:div w:id="419454247">
                                              <w:marLeft w:val="0"/>
                                              <w:marRight w:val="0"/>
                                              <w:marTop w:val="0"/>
                                              <w:marBottom w:val="0"/>
                                              <w:divBdr>
                                                <w:top w:val="none" w:sz="0" w:space="0" w:color="auto"/>
                                                <w:left w:val="none" w:sz="0" w:space="0" w:color="auto"/>
                                                <w:bottom w:val="none" w:sz="0" w:space="0" w:color="auto"/>
                                                <w:right w:val="none" w:sz="0" w:space="0" w:color="auto"/>
                                              </w:divBdr>
                                              <w:divsChild>
                                                <w:div w:id="383915097">
                                                  <w:marLeft w:val="0"/>
                                                  <w:marRight w:val="0"/>
                                                  <w:marTop w:val="0"/>
                                                  <w:marBottom w:val="0"/>
                                                  <w:divBdr>
                                                    <w:top w:val="none" w:sz="0" w:space="0" w:color="auto"/>
                                                    <w:left w:val="none" w:sz="0" w:space="0" w:color="auto"/>
                                                    <w:bottom w:val="none" w:sz="0" w:space="0" w:color="auto"/>
                                                    <w:right w:val="none" w:sz="0" w:space="0" w:color="auto"/>
                                                  </w:divBdr>
                                                  <w:divsChild>
                                                    <w:div w:id="1689599661">
                                                      <w:marLeft w:val="0"/>
                                                      <w:marRight w:val="0"/>
                                                      <w:marTop w:val="0"/>
                                                      <w:marBottom w:val="0"/>
                                                      <w:divBdr>
                                                        <w:top w:val="none" w:sz="0" w:space="0" w:color="auto"/>
                                                        <w:left w:val="none" w:sz="0" w:space="0" w:color="auto"/>
                                                        <w:bottom w:val="none" w:sz="0" w:space="0" w:color="auto"/>
                                                        <w:right w:val="none" w:sz="0" w:space="0" w:color="auto"/>
                                                      </w:divBdr>
                                                      <w:divsChild>
                                                        <w:div w:id="1796870935">
                                                          <w:marLeft w:val="0"/>
                                                          <w:marRight w:val="0"/>
                                                          <w:marTop w:val="0"/>
                                                          <w:marBottom w:val="0"/>
                                                          <w:divBdr>
                                                            <w:top w:val="none" w:sz="0" w:space="0" w:color="auto"/>
                                                            <w:left w:val="none" w:sz="0" w:space="0" w:color="auto"/>
                                                            <w:bottom w:val="none" w:sz="0" w:space="0" w:color="auto"/>
                                                            <w:right w:val="none" w:sz="0" w:space="0" w:color="auto"/>
                                                          </w:divBdr>
                                                          <w:divsChild>
                                                            <w:div w:id="1931884257">
                                                              <w:marLeft w:val="0"/>
                                                              <w:marRight w:val="0"/>
                                                              <w:marTop w:val="0"/>
                                                              <w:marBottom w:val="0"/>
                                                              <w:divBdr>
                                                                <w:top w:val="none" w:sz="0" w:space="0" w:color="auto"/>
                                                                <w:left w:val="none" w:sz="0" w:space="0" w:color="auto"/>
                                                                <w:bottom w:val="none" w:sz="0" w:space="0" w:color="auto"/>
                                                                <w:right w:val="none" w:sz="0" w:space="0" w:color="auto"/>
                                                              </w:divBdr>
                                                              <w:divsChild>
                                                                <w:div w:id="858736051">
                                                                  <w:marLeft w:val="0"/>
                                                                  <w:marRight w:val="0"/>
                                                                  <w:marTop w:val="0"/>
                                                                  <w:marBottom w:val="0"/>
                                                                  <w:divBdr>
                                                                    <w:top w:val="none" w:sz="0" w:space="0" w:color="auto"/>
                                                                    <w:left w:val="none" w:sz="0" w:space="0" w:color="auto"/>
                                                                    <w:bottom w:val="none" w:sz="0" w:space="0" w:color="auto"/>
                                                                    <w:right w:val="none" w:sz="0" w:space="0" w:color="auto"/>
                                                                  </w:divBdr>
                                                                  <w:divsChild>
                                                                    <w:div w:id="1070617994">
                                                                      <w:marLeft w:val="0"/>
                                                                      <w:marRight w:val="0"/>
                                                                      <w:marTop w:val="0"/>
                                                                      <w:marBottom w:val="0"/>
                                                                      <w:divBdr>
                                                                        <w:top w:val="none" w:sz="0" w:space="0" w:color="auto"/>
                                                                        <w:left w:val="none" w:sz="0" w:space="0" w:color="auto"/>
                                                                        <w:bottom w:val="none" w:sz="0" w:space="0" w:color="auto"/>
                                                                        <w:right w:val="none" w:sz="0" w:space="0" w:color="auto"/>
                                                                      </w:divBdr>
                                                                      <w:divsChild>
                                                                        <w:div w:id="1978024637">
                                                                          <w:marLeft w:val="0"/>
                                                                          <w:marRight w:val="0"/>
                                                                          <w:marTop w:val="0"/>
                                                                          <w:marBottom w:val="0"/>
                                                                          <w:divBdr>
                                                                            <w:top w:val="none" w:sz="0" w:space="0" w:color="auto"/>
                                                                            <w:left w:val="none" w:sz="0" w:space="0" w:color="auto"/>
                                                                            <w:bottom w:val="none" w:sz="0" w:space="0" w:color="auto"/>
                                                                            <w:right w:val="none" w:sz="0" w:space="0" w:color="auto"/>
                                                                          </w:divBdr>
                                                                          <w:divsChild>
                                                                            <w:div w:id="1915167713">
                                                                              <w:marLeft w:val="0"/>
                                                                              <w:marRight w:val="0"/>
                                                                              <w:marTop w:val="0"/>
                                                                              <w:marBottom w:val="0"/>
                                                                              <w:divBdr>
                                                                                <w:top w:val="none" w:sz="0" w:space="0" w:color="auto"/>
                                                                                <w:left w:val="none" w:sz="0" w:space="0" w:color="auto"/>
                                                                                <w:bottom w:val="none" w:sz="0" w:space="0" w:color="auto"/>
                                                                                <w:right w:val="none" w:sz="0" w:space="0" w:color="auto"/>
                                                                              </w:divBdr>
                                                                              <w:divsChild>
                                                                                <w:div w:id="699629440">
                                                                                  <w:marLeft w:val="0"/>
                                                                                  <w:marRight w:val="0"/>
                                                                                  <w:marTop w:val="0"/>
                                                                                  <w:marBottom w:val="0"/>
                                                                                  <w:divBdr>
                                                                                    <w:top w:val="none" w:sz="0" w:space="0" w:color="auto"/>
                                                                                    <w:left w:val="none" w:sz="0" w:space="0" w:color="auto"/>
                                                                                    <w:bottom w:val="none" w:sz="0" w:space="0" w:color="auto"/>
                                                                                    <w:right w:val="none" w:sz="0" w:space="0" w:color="auto"/>
                                                                                  </w:divBdr>
                                                                                  <w:divsChild>
                                                                                    <w:div w:id="591545897">
                                                                                      <w:marLeft w:val="0"/>
                                                                                      <w:marRight w:val="0"/>
                                                                                      <w:marTop w:val="0"/>
                                                                                      <w:marBottom w:val="0"/>
                                                                                      <w:divBdr>
                                                                                        <w:top w:val="none" w:sz="0" w:space="0" w:color="auto"/>
                                                                                        <w:left w:val="none" w:sz="0" w:space="0" w:color="auto"/>
                                                                                        <w:bottom w:val="none" w:sz="0" w:space="0" w:color="auto"/>
                                                                                        <w:right w:val="none" w:sz="0" w:space="0" w:color="auto"/>
                                                                                      </w:divBdr>
                                                                                      <w:divsChild>
                                                                                        <w:div w:id="2073887475">
                                                                                          <w:marLeft w:val="0"/>
                                                                                          <w:marRight w:val="0"/>
                                                                                          <w:marTop w:val="0"/>
                                                                                          <w:marBottom w:val="0"/>
                                                                                          <w:divBdr>
                                                                                            <w:top w:val="none" w:sz="0" w:space="0" w:color="auto"/>
                                                                                            <w:left w:val="none" w:sz="0" w:space="0" w:color="auto"/>
                                                                                            <w:bottom w:val="none" w:sz="0" w:space="0" w:color="auto"/>
                                                                                            <w:right w:val="none" w:sz="0" w:space="0" w:color="auto"/>
                                                                                          </w:divBdr>
                                                                                          <w:divsChild>
                                                                                            <w:div w:id="1357538614">
                                                                                              <w:marLeft w:val="0"/>
                                                                                              <w:marRight w:val="0"/>
                                                                                              <w:marTop w:val="0"/>
                                                                                              <w:marBottom w:val="0"/>
                                                                                              <w:divBdr>
                                                                                                <w:top w:val="none" w:sz="0" w:space="0" w:color="auto"/>
                                                                                                <w:left w:val="none" w:sz="0" w:space="0" w:color="auto"/>
                                                                                                <w:bottom w:val="none" w:sz="0" w:space="0" w:color="auto"/>
                                                                                                <w:right w:val="none" w:sz="0" w:space="0" w:color="auto"/>
                                                                                              </w:divBdr>
                                                                                              <w:divsChild>
                                                                                                <w:div w:id="1217080889">
                                                                                                  <w:marLeft w:val="0"/>
                                                                                                  <w:marRight w:val="0"/>
                                                                                                  <w:marTop w:val="0"/>
                                                                                                  <w:marBottom w:val="0"/>
                                                                                                  <w:divBdr>
                                                                                                    <w:top w:val="none" w:sz="0" w:space="0" w:color="auto"/>
                                                                                                    <w:left w:val="none" w:sz="0" w:space="0" w:color="auto"/>
                                                                                                    <w:bottom w:val="none" w:sz="0" w:space="0" w:color="auto"/>
                                                                                                    <w:right w:val="none" w:sz="0" w:space="0" w:color="auto"/>
                                                                                                  </w:divBdr>
                                                                                                  <w:divsChild>
                                                                                                    <w:div w:id="800801455">
                                                                                                      <w:marLeft w:val="0"/>
                                                                                                      <w:marRight w:val="0"/>
                                                                                                      <w:marTop w:val="0"/>
                                                                                                      <w:marBottom w:val="0"/>
                                                                                                      <w:divBdr>
                                                                                                        <w:top w:val="none" w:sz="0" w:space="0" w:color="auto"/>
                                                                                                        <w:left w:val="none" w:sz="0" w:space="0" w:color="auto"/>
                                                                                                        <w:bottom w:val="none" w:sz="0" w:space="0" w:color="auto"/>
                                                                                                        <w:right w:val="none" w:sz="0" w:space="0" w:color="auto"/>
                                                                                                      </w:divBdr>
                                                                                                      <w:divsChild>
                                                                                                        <w:div w:id="854155389">
                                                                                                          <w:marLeft w:val="0"/>
                                                                                                          <w:marRight w:val="0"/>
                                                                                                          <w:marTop w:val="0"/>
                                                                                                          <w:marBottom w:val="0"/>
                                                                                                          <w:divBdr>
                                                                                                            <w:top w:val="none" w:sz="0" w:space="0" w:color="auto"/>
                                                                                                            <w:left w:val="none" w:sz="0" w:space="0" w:color="auto"/>
                                                                                                            <w:bottom w:val="none" w:sz="0" w:space="0" w:color="auto"/>
                                                                                                            <w:right w:val="none" w:sz="0" w:space="0" w:color="auto"/>
                                                                                                          </w:divBdr>
                                                                                                          <w:divsChild>
                                                                                                            <w:div w:id="1960333482">
                                                                                                              <w:marLeft w:val="0"/>
                                                                                                              <w:marRight w:val="0"/>
                                                                                                              <w:marTop w:val="0"/>
                                                                                                              <w:marBottom w:val="0"/>
                                                                                                              <w:divBdr>
                                                                                                                <w:top w:val="none" w:sz="0" w:space="0" w:color="auto"/>
                                                                                                                <w:left w:val="none" w:sz="0" w:space="0" w:color="auto"/>
                                                                                                                <w:bottom w:val="none" w:sz="0" w:space="0" w:color="auto"/>
                                                                                                                <w:right w:val="none" w:sz="0" w:space="0" w:color="auto"/>
                                                                                                              </w:divBdr>
                                                                                                              <w:divsChild>
                                                                                                                <w:div w:id="533733945">
                                                                                                                  <w:marLeft w:val="0"/>
                                                                                                                  <w:marRight w:val="0"/>
                                                                                                                  <w:marTop w:val="0"/>
                                                                                                                  <w:marBottom w:val="0"/>
                                                                                                                  <w:divBdr>
                                                                                                                    <w:top w:val="none" w:sz="0" w:space="0" w:color="auto"/>
                                                                                                                    <w:left w:val="none" w:sz="0" w:space="0" w:color="auto"/>
                                                                                                                    <w:bottom w:val="none" w:sz="0" w:space="0" w:color="auto"/>
                                                                                                                    <w:right w:val="none" w:sz="0" w:space="0" w:color="auto"/>
                                                                                                                  </w:divBdr>
                                                                                                                  <w:divsChild>
                                                                                                                    <w:div w:id="484666680">
                                                                                                                      <w:marLeft w:val="0"/>
                                                                                                                      <w:marRight w:val="0"/>
                                                                                                                      <w:marTop w:val="0"/>
                                                                                                                      <w:marBottom w:val="0"/>
                                                                                                                      <w:divBdr>
                                                                                                                        <w:top w:val="none" w:sz="0" w:space="0" w:color="auto"/>
                                                                                                                        <w:left w:val="none" w:sz="0" w:space="0" w:color="auto"/>
                                                                                                                        <w:bottom w:val="none" w:sz="0" w:space="0" w:color="auto"/>
                                                                                                                        <w:right w:val="none" w:sz="0" w:space="0" w:color="auto"/>
                                                                                                                      </w:divBdr>
                                                                                                                      <w:divsChild>
                                                                                                                        <w:div w:id="395399188">
                                                                                                                          <w:marLeft w:val="0"/>
                                                                                                                          <w:marRight w:val="0"/>
                                                                                                                          <w:marTop w:val="0"/>
                                                                                                                          <w:marBottom w:val="0"/>
                                                                                                                          <w:divBdr>
                                                                                                                            <w:top w:val="none" w:sz="0" w:space="0" w:color="auto"/>
                                                                                                                            <w:left w:val="none" w:sz="0" w:space="0" w:color="auto"/>
                                                                                                                            <w:bottom w:val="none" w:sz="0" w:space="0" w:color="auto"/>
                                                                                                                            <w:right w:val="none" w:sz="0" w:space="0" w:color="auto"/>
                                                                                                                          </w:divBdr>
                                                                                                                          <w:divsChild>
                                                                                                                            <w:div w:id="1502963356">
                                                                                                                              <w:marLeft w:val="0"/>
                                                                                                                              <w:marRight w:val="0"/>
                                                                                                                              <w:marTop w:val="0"/>
                                                                                                                              <w:marBottom w:val="0"/>
                                                                                                                              <w:divBdr>
                                                                                                                                <w:top w:val="none" w:sz="0" w:space="0" w:color="auto"/>
                                                                                                                                <w:left w:val="none" w:sz="0" w:space="0" w:color="auto"/>
                                                                                                                                <w:bottom w:val="none" w:sz="0" w:space="0" w:color="auto"/>
                                                                                                                                <w:right w:val="none" w:sz="0" w:space="0" w:color="auto"/>
                                                                                                                              </w:divBdr>
                                                                                                                              <w:divsChild>
                                                                                                                                <w:div w:id="88895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473709">
                                                                                                                                      <w:marLeft w:val="0"/>
                                                                                                                                      <w:marRight w:val="0"/>
                                                                                                                                      <w:marTop w:val="0"/>
                                                                                                                                      <w:marBottom w:val="0"/>
                                                                                                                                      <w:divBdr>
                                                                                                                                        <w:top w:val="none" w:sz="0" w:space="0" w:color="auto"/>
                                                                                                                                        <w:left w:val="none" w:sz="0" w:space="0" w:color="auto"/>
                                                                                                                                        <w:bottom w:val="none" w:sz="0" w:space="0" w:color="auto"/>
                                                                                                                                        <w:right w:val="none" w:sz="0" w:space="0" w:color="auto"/>
                                                                                                                                      </w:divBdr>
                                                                                                                                      <w:divsChild>
                                                                                                                                        <w:div w:id="1213424742">
                                                                                                                                          <w:marLeft w:val="0"/>
                                                                                                                                          <w:marRight w:val="0"/>
                                                                                                                                          <w:marTop w:val="0"/>
                                                                                                                                          <w:marBottom w:val="0"/>
                                                                                                                                          <w:divBdr>
                                                                                                                                            <w:top w:val="none" w:sz="0" w:space="0" w:color="auto"/>
                                                                                                                                            <w:left w:val="none" w:sz="0" w:space="0" w:color="auto"/>
                                                                                                                                            <w:bottom w:val="none" w:sz="0" w:space="0" w:color="auto"/>
                                                                                                                                            <w:right w:val="none" w:sz="0" w:space="0" w:color="auto"/>
                                                                                                                                          </w:divBdr>
                                                                                                                                          <w:divsChild>
                                                                                                                                            <w:div w:id="772868879">
                                                                                                                                              <w:marLeft w:val="0"/>
                                                                                                                                              <w:marRight w:val="0"/>
                                                                                                                                              <w:marTop w:val="0"/>
                                                                                                                                              <w:marBottom w:val="0"/>
                                                                                                                                              <w:divBdr>
                                                                                                                                                <w:top w:val="none" w:sz="0" w:space="0" w:color="auto"/>
                                                                                                                                                <w:left w:val="none" w:sz="0" w:space="0" w:color="auto"/>
                                                                                                                                                <w:bottom w:val="none" w:sz="0" w:space="0" w:color="auto"/>
                                                                                                                                                <w:right w:val="none" w:sz="0" w:space="0" w:color="auto"/>
                                                                                                                                              </w:divBdr>
                                                                                                                                            </w:div>
                                                                                                                                          </w:divsChild>
                                                                                                                                        </w:div>
                                                                                                                                        <w:div w:id="1247307569">
                                                                                                                                          <w:marLeft w:val="0"/>
                                                                                                                                          <w:marRight w:val="0"/>
                                                                                                                                          <w:marTop w:val="0"/>
                                                                                                                                          <w:marBottom w:val="0"/>
                                                                                                                                          <w:divBdr>
                                                                                                                                            <w:top w:val="none" w:sz="0" w:space="0" w:color="auto"/>
                                                                                                                                            <w:left w:val="none" w:sz="0" w:space="0" w:color="auto"/>
                                                                                                                                            <w:bottom w:val="none" w:sz="0" w:space="0" w:color="auto"/>
                                                                                                                                            <w:right w:val="none" w:sz="0" w:space="0" w:color="auto"/>
                                                                                                                                          </w:divBdr>
                                                                                                                                        </w:div>
                                                                                                                                        <w:div w:id="1752772529">
                                                                                                                                          <w:marLeft w:val="0"/>
                                                                                                                                          <w:marRight w:val="0"/>
                                                                                                                                          <w:marTop w:val="0"/>
                                                                                                                                          <w:marBottom w:val="0"/>
                                                                                                                                          <w:divBdr>
                                                                                                                                            <w:top w:val="none" w:sz="0" w:space="0" w:color="auto"/>
                                                                                                                                            <w:left w:val="none" w:sz="0" w:space="0" w:color="auto"/>
                                                                                                                                            <w:bottom w:val="none" w:sz="0" w:space="0" w:color="auto"/>
                                                                                                                                            <w:right w:val="none" w:sz="0" w:space="0" w:color="auto"/>
                                                                                                                                          </w:divBdr>
                                                                                                                                        </w:div>
                                                                                                                                        <w:div w:id="1907644847">
                                                                                                                                          <w:marLeft w:val="0"/>
                                                                                                                                          <w:marRight w:val="0"/>
                                                                                                                                          <w:marTop w:val="0"/>
                                                                                                                                          <w:marBottom w:val="0"/>
                                                                                                                                          <w:divBdr>
                                                                                                                                            <w:top w:val="none" w:sz="0" w:space="0" w:color="auto"/>
                                                                                                                                            <w:left w:val="none" w:sz="0" w:space="0" w:color="auto"/>
                                                                                                                                            <w:bottom w:val="none" w:sz="0" w:space="0" w:color="auto"/>
                                                                                                                                            <w:right w:val="none" w:sz="0" w:space="0" w:color="auto"/>
                                                                                                                                          </w:divBdr>
                                                                                                                                          <w:divsChild>
                                                                                                                                            <w:div w:id="131600251">
                                                                                                                                              <w:marLeft w:val="0"/>
                                                                                                                                              <w:marRight w:val="0"/>
                                                                                                                                              <w:marTop w:val="0"/>
                                                                                                                                              <w:marBottom w:val="0"/>
                                                                                                                                              <w:divBdr>
                                                                                                                                                <w:top w:val="none" w:sz="0" w:space="0" w:color="auto"/>
                                                                                                                                                <w:left w:val="none" w:sz="0" w:space="0" w:color="auto"/>
                                                                                                                                                <w:bottom w:val="none" w:sz="0" w:space="0" w:color="auto"/>
                                                                                                                                                <w:right w:val="none" w:sz="0" w:space="0" w:color="auto"/>
                                                                                                                                              </w:divBdr>
                                                                                                                                            </w:div>
                                                                                                                                            <w:div w:id="290862035">
                                                                                                                                              <w:marLeft w:val="0"/>
                                                                                                                                              <w:marRight w:val="0"/>
                                                                                                                                              <w:marTop w:val="0"/>
                                                                                                                                              <w:marBottom w:val="0"/>
                                                                                                                                              <w:divBdr>
                                                                                                                                                <w:top w:val="none" w:sz="0" w:space="0" w:color="auto"/>
                                                                                                                                                <w:left w:val="none" w:sz="0" w:space="0" w:color="auto"/>
                                                                                                                                                <w:bottom w:val="none" w:sz="0" w:space="0" w:color="auto"/>
                                                                                                                                                <w:right w:val="none" w:sz="0" w:space="0" w:color="auto"/>
                                                                                                                                              </w:divBdr>
                                                                                                                                            </w:div>
                                                                                                                                            <w:div w:id="780224210">
                                                                                                                                              <w:marLeft w:val="0"/>
                                                                                                                                              <w:marRight w:val="0"/>
                                                                                                                                              <w:marTop w:val="0"/>
                                                                                                                                              <w:marBottom w:val="0"/>
                                                                                                                                              <w:divBdr>
                                                                                                                                                <w:top w:val="none" w:sz="0" w:space="0" w:color="auto"/>
                                                                                                                                                <w:left w:val="none" w:sz="0" w:space="0" w:color="auto"/>
                                                                                                                                                <w:bottom w:val="none" w:sz="0" w:space="0" w:color="auto"/>
                                                                                                                                                <w:right w:val="none" w:sz="0" w:space="0" w:color="auto"/>
                                                                                                                                              </w:divBdr>
                                                                                                                                            </w:div>
                                                                                                                                            <w:div w:id="1086684888">
                                                                                                                                              <w:marLeft w:val="0"/>
                                                                                                                                              <w:marRight w:val="0"/>
                                                                                                                                              <w:marTop w:val="0"/>
                                                                                                                                              <w:marBottom w:val="0"/>
                                                                                                                                              <w:divBdr>
                                                                                                                                                <w:top w:val="none" w:sz="0" w:space="0" w:color="auto"/>
                                                                                                                                                <w:left w:val="none" w:sz="0" w:space="0" w:color="auto"/>
                                                                                                                                                <w:bottom w:val="none" w:sz="0" w:space="0" w:color="auto"/>
                                                                                                                                                <w:right w:val="none" w:sz="0" w:space="0" w:color="auto"/>
                                                                                                                                              </w:divBdr>
                                                                                                                                            </w:div>
                                                                                                                                            <w:div w:id="1303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48354">
                                                                                                                                      <w:marLeft w:val="0"/>
                                                                                                                                      <w:marRight w:val="0"/>
                                                                                                                                      <w:marTop w:val="0"/>
                                                                                                                                      <w:marBottom w:val="0"/>
                                                                                                                                      <w:divBdr>
                                                                                                                                        <w:top w:val="none" w:sz="0" w:space="0" w:color="auto"/>
                                                                                                                                        <w:left w:val="none" w:sz="0" w:space="0" w:color="auto"/>
                                                                                                                                        <w:bottom w:val="none" w:sz="0" w:space="0" w:color="auto"/>
                                                                                                                                        <w:right w:val="none" w:sz="0" w:space="0" w:color="auto"/>
                                                                                                                                      </w:divBdr>
                                                                                                                                      <w:divsChild>
                                                                                                                                        <w:div w:id="102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49939">
      <w:bodyDiv w:val="1"/>
      <w:marLeft w:val="0"/>
      <w:marRight w:val="0"/>
      <w:marTop w:val="0"/>
      <w:marBottom w:val="0"/>
      <w:divBdr>
        <w:top w:val="none" w:sz="0" w:space="0" w:color="auto"/>
        <w:left w:val="none" w:sz="0" w:space="0" w:color="auto"/>
        <w:bottom w:val="none" w:sz="0" w:space="0" w:color="auto"/>
        <w:right w:val="none" w:sz="0" w:space="0" w:color="auto"/>
      </w:divBdr>
    </w:div>
    <w:div w:id="1651978493">
      <w:bodyDiv w:val="1"/>
      <w:marLeft w:val="0"/>
      <w:marRight w:val="0"/>
      <w:marTop w:val="0"/>
      <w:marBottom w:val="0"/>
      <w:divBdr>
        <w:top w:val="none" w:sz="0" w:space="0" w:color="auto"/>
        <w:left w:val="none" w:sz="0" w:space="0" w:color="auto"/>
        <w:bottom w:val="none" w:sz="0" w:space="0" w:color="auto"/>
        <w:right w:val="none" w:sz="0" w:space="0" w:color="auto"/>
      </w:divBdr>
    </w:div>
    <w:div w:id="1693607147">
      <w:bodyDiv w:val="1"/>
      <w:marLeft w:val="0"/>
      <w:marRight w:val="0"/>
      <w:marTop w:val="0"/>
      <w:marBottom w:val="0"/>
      <w:divBdr>
        <w:top w:val="none" w:sz="0" w:space="0" w:color="auto"/>
        <w:left w:val="none" w:sz="0" w:space="0" w:color="auto"/>
        <w:bottom w:val="none" w:sz="0" w:space="0" w:color="auto"/>
        <w:right w:val="none" w:sz="0" w:space="0" w:color="auto"/>
      </w:divBdr>
    </w:div>
    <w:div w:id="1911580026">
      <w:bodyDiv w:val="1"/>
      <w:marLeft w:val="0"/>
      <w:marRight w:val="0"/>
      <w:marTop w:val="0"/>
      <w:marBottom w:val="0"/>
      <w:divBdr>
        <w:top w:val="none" w:sz="0" w:space="0" w:color="auto"/>
        <w:left w:val="none" w:sz="0" w:space="0" w:color="auto"/>
        <w:bottom w:val="none" w:sz="0" w:space="0" w:color="auto"/>
        <w:right w:val="none" w:sz="0" w:space="0" w:color="auto"/>
      </w:divBdr>
      <w:divsChild>
        <w:div w:id="1419522458">
          <w:marLeft w:val="30"/>
          <w:marRight w:val="0"/>
          <w:marTop w:val="90"/>
          <w:marBottom w:val="0"/>
          <w:divBdr>
            <w:top w:val="none" w:sz="0" w:space="0" w:color="auto"/>
            <w:left w:val="none" w:sz="0" w:space="0" w:color="auto"/>
            <w:bottom w:val="none" w:sz="0" w:space="0" w:color="auto"/>
            <w:right w:val="none" w:sz="0" w:space="0" w:color="auto"/>
          </w:divBdr>
          <w:divsChild>
            <w:div w:id="1341935397">
              <w:marLeft w:val="0"/>
              <w:marRight w:val="0"/>
              <w:marTop w:val="0"/>
              <w:marBottom w:val="0"/>
              <w:divBdr>
                <w:top w:val="none" w:sz="0" w:space="0" w:color="auto"/>
                <w:left w:val="none" w:sz="0" w:space="0" w:color="auto"/>
                <w:bottom w:val="none" w:sz="0" w:space="0" w:color="auto"/>
                <w:right w:val="none" w:sz="0" w:space="0" w:color="auto"/>
              </w:divBdr>
              <w:divsChild>
                <w:div w:id="1712338519">
                  <w:marLeft w:val="0"/>
                  <w:marRight w:val="0"/>
                  <w:marTop w:val="0"/>
                  <w:marBottom w:val="0"/>
                  <w:divBdr>
                    <w:top w:val="none" w:sz="0" w:space="0" w:color="auto"/>
                    <w:left w:val="none" w:sz="0" w:space="0" w:color="auto"/>
                    <w:bottom w:val="none" w:sz="0" w:space="0" w:color="auto"/>
                    <w:right w:val="none" w:sz="0" w:space="0" w:color="auto"/>
                  </w:divBdr>
                  <w:divsChild>
                    <w:div w:id="1443182775">
                      <w:marLeft w:val="0"/>
                      <w:marRight w:val="0"/>
                      <w:marTop w:val="0"/>
                      <w:marBottom w:val="210"/>
                      <w:divBdr>
                        <w:top w:val="none" w:sz="0" w:space="0" w:color="auto"/>
                        <w:left w:val="none" w:sz="0" w:space="0" w:color="auto"/>
                        <w:bottom w:val="none" w:sz="0" w:space="0" w:color="auto"/>
                        <w:right w:val="none" w:sz="0" w:space="0" w:color="auto"/>
                      </w:divBdr>
                      <w:divsChild>
                        <w:div w:id="1932423688">
                          <w:marLeft w:val="0"/>
                          <w:marRight w:val="0"/>
                          <w:marTop w:val="0"/>
                          <w:marBottom w:val="0"/>
                          <w:divBdr>
                            <w:top w:val="none" w:sz="0" w:space="0" w:color="auto"/>
                            <w:left w:val="none" w:sz="0" w:space="0" w:color="auto"/>
                            <w:bottom w:val="none" w:sz="0" w:space="0" w:color="auto"/>
                            <w:right w:val="none" w:sz="0" w:space="0" w:color="auto"/>
                          </w:divBdr>
                          <w:divsChild>
                            <w:div w:id="1411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0167">
      <w:bodyDiv w:val="1"/>
      <w:marLeft w:val="0"/>
      <w:marRight w:val="0"/>
      <w:marTop w:val="0"/>
      <w:marBottom w:val="0"/>
      <w:divBdr>
        <w:top w:val="none" w:sz="0" w:space="0" w:color="auto"/>
        <w:left w:val="none" w:sz="0" w:space="0" w:color="auto"/>
        <w:bottom w:val="none" w:sz="0" w:space="0" w:color="auto"/>
        <w:right w:val="none" w:sz="0" w:space="0" w:color="auto"/>
      </w:divBdr>
    </w:div>
    <w:div w:id="2020305814">
      <w:bodyDiv w:val="1"/>
      <w:marLeft w:val="0"/>
      <w:marRight w:val="0"/>
      <w:marTop w:val="0"/>
      <w:marBottom w:val="0"/>
      <w:divBdr>
        <w:top w:val="none" w:sz="0" w:space="0" w:color="auto"/>
        <w:left w:val="none" w:sz="0" w:space="0" w:color="auto"/>
        <w:bottom w:val="none" w:sz="0" w:space="0" w:color="auto"/>
        <w:right w:val="none" w:sz="0" w:space="0" w:color="auto"/>
      </w:divBdr>
    </w:div>
    <w:div w:id="21355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engine.google.com/map/u/1/edit?mid=zLFxSUIdTFjA.kFLrNbtNnzds&amp;authuser=1&amp;hl=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oweb.it/cinema/torneranno_i_prati/torneranno_i_prati.html" TargetMode="External"/><Relationship Id="rId4" Type="http://schemas.openxmlformats.org/officeDocument/2006/relationships/settings" Target="settings.xml"/><Relationship Id="rId9" Type="http://schemas.openxmlformats.org/officeDocument/2006/relationships/hyperlink" Target="http://www.centenario1914-1918.it/2014/10/16/il-film-di-olmi-in-anteprima-per-quasi-100-pa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43F0-7416-4E13-BDE2-E240025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Caroli Anna Maria</dc:creator>
  <cp:lastModifiedBy>Sadi Cilingir</cp:lastModifiedBy>
  <cp:revision>3</cp:revision>
  <cp:lastPrinted>2014-10-16T09:42:00Z</cp:lastPrinted>
  <dcterms:created xsi:type="dcterms:W3CDTF">2014-10-21T09:37:00Z</dcterms:created>
  <dcterms:modified xsi:type="dcterms:W3CDTF">2014-10-25T06:43:00Z</dcterms:modified>
</cp:coreProperties>
</file>