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48D62" w14:textId="62C4F469" w:rsidR="00CF14F3" w:rsidRPr="00026B83" w:rsidRDefault="00CF14F3" w:rsidP="001238EB">
      <w:pPr>
        <w:rPr>
          <w:b/>
          <w:sz w:val="40"/>
          <w:szCs w:val="40"/>
        </w:rPr>
      </w:pPr>
      <w:r w:rsidRPr="00026B83">
        <w:rPr>
          <w:b/>
          <w:sz w:val="40"/>
          <w:szCs w:val="40"/>
        </w:rPr>
        <w:t xml:space="preserve">KINO 2022: Ödüllü Alman </w:t>
      </w:r>
      <w:r w:rsidR="00915F8D">
        <w:rPr>
          <w:b/>
          <w:sz w:val="40"/>
          <w:szCs w:val="40"/>
        </w:rPr>
        <w:t>F</w:t>
      </w:r>
      <w:r w:rsidRPr="00026B83">
        <w:rPr>
          <w:b/>
          <w:sz w:val="40"/>
          <w:szCs w:val="40"/>
        </w:rPr>
        <w:t>ilmleri</w:t>
      </w:r>
      <w:r w:rsidR="00915F8D">
        <w:rPr>
          <w:b/>
          <w:sz w:val="40"/>
          <w:szCs w:val="40"/>
        </w:rPr>
        <w:t>,</w:t>
      </w:r>
      <w:r w:rsidRPr="00026B83">
        <w:rPr>
          <w:b/>
          <w:sz w:val="40"/>
          <w:szCs w:val="40"/>
        </w:rPr>
        <w:t xml:space="preserve"> Sinematek/Sinema Evi’nde</w:t>
      </w:r>
    </w:p>
    <w:p w14:paraId="4050A452" w14:textId="1524775A" w:rsidR="00CF14F3" w:rsidRPr="00026B83" w:rsidRDefault="00CF14F3" w:rsidP="001238EB">
      <w:pPr>
        <w:rPr>
          <w:sz w:val="24"/>
          <w:szCs w:val="24"/>
        </w:rPr>
      </w:pPr>
      <w:r w:rsidRPr="00026B83">
        <w:rPr>
          <w:sz w:val="24"/>
          <w:szCs w:val="24"/>
        </w:rPr>
        <w:t>Sinematek/Sinema Evi’nin Goethe-</w:t>
      </w:r>
      <w:proofErr w:type="spellStart"/>
      <w:r w:rsidRPr="00026B83">
        <w:rPr>
          <w:sz w:val="24"/>
          <w:szCs w:val="24"/>
        </w:rPr>
        <w:t>Institut</w:t>
      </w:r>
      <w:proofErr w:type="spellEnd"/>
      <w:r w:rsidRPr="00026B83">
        <w:rPr>
          <w:sz w:val="24"/>
          <w:szCs w:val="24"/>
        </w:rPr>
        <w:t xml:space="preserve"> ve </w:t>
      </w:r>
      <w:proofErr w:type="spellStart"/>
      <w:r w:rsidRPr="00026B83">
        <w:rPr>
          <w:sz w:val="24"/>
          <w:szCs w:val="24"/>
        </w:rPr>
        <w:t>German</w:t>
      </w:r>
      <w:proofErr w:type="spellEnd"/>
      <w:r w:rsidRPr="00026B83">
        <w:rPr>
          <w:sz w:val="24"/>
          <w:szCs w:val="24"/>
        </w:rPr>
        <w:t xml:space="preserve"> </w:t>
      </w:r>
      <w:proofErr w:type="spellStart"/>
      <w:r w:rsidRPr="00026B83">
        <w:rPr>
          <w:sz w:val="24"/>
          <w:szCs w:val="24"/>
        </w:rPr>
        <w:t>Films</w:t>
      </w:r>
      <w:proofErr w:type="spellEnd"/>
      <w:r w:rsidRPr="00026B83">
        <w:rPr>
          <w:sz w:val="24"/>
          <w:szCs w:val="24"/>
        </w:rPr>
        <w:t xml:space="preserve"> ortaklığıyla sunduğu KINO 2022, </w:t>
      </w:r>
      <w:proofErr w:type="gramStart"/>
      <w:r w:rsidRPr="00026B83">
        <w:rPr>
          <w:sz w:val="24"/>
          <w:szCs w:val="24"/>
        </w:rPr>
        <w:t>10</w:t>
      </w:r>
      <w:r w:rsidR="00250D01">
        <w:rPr>
          <w:sz w:val="24"/>
          <w:szCs w:val="24"/>
        </w:rPr>
        <w:t xml:space="preserve"> </w:t>
      </w:r>
      <w:r w:rsidRPr="00026B83">
        <w:rPr>
          <w:sz w:val="24"/>
          <w:szCs w:val="24"/>
        </w:rPr>
        <w:t>-</w:t>
      </w:r>
      <w:proofErr w:type="gramEnd"/>
      <w:r w:rsidR="00250D01">
        <w:rPr>
          <w:sz w:val="24"/>
          <w:szCs w:val="24"/>
        </w:rPr>
        <w:t xml:space="preserve"> </w:t>
      </w:r>
      <w:r w:rsidRPr="00026B83">
        <w:rPr>
          <w:sz w:val="24"/>
          <w:szCs w:val="24"/>
        </w:rPr>
        <w:t>15 Mayıs tarihleri arasında Alman sinemasının son bir yıl içerisinde öne çıkan, ödüllü örneklerini seyirciyle buluşturuyor. 41. İstanbul Film Festivali çerçevesinde gösterilen Alman yapımlarıyla başlayan KINO 2022, yolculuğuna Sinematek/Sinema Evi'ndeki gösterimlerle devam ediyor.</w:t>
      </w:r>
    </w:p>
    <w:p w14:paraId="70BCAEB5" w14:textId="77777777" w:rsidR="00CF14F3" w:rsidRPr="00026B83" w:rsidRDefault="00CF14F3" w:rsidP="001238EB">
      <w:pPr>
        <w:rPr>
          <w:sz w:val="24"/>
          <w:szCs w:val="24"/>
        </w:rPr>
      </w:pPr>
      <w:r w:rsidRPr="00026B83">
        <w:rPr>
          <w:sz w:val="24"/>
          <w:szCs w:val="24"/>
        </w:rPr>
        <w:t xml:space="preserve">KINO 2022, film ekiplerinden konukları da İstanbul'da ağırlayacak. Sinematek/Sinema Evi'ndeki programın açılış filmi </w:t>
      </w:r>
      <w:r w:rsidRPr="00026B83">
        <w:rPr>
          <w:i/>
          <w:sz w:val="24"/>
          <w:szCs w:val="24"/>
        </w:rPr>
        <w:t xml:space="preserve">Son </w:t>
      </w:r>
      <w:proofErr w:type="spellStart"/>
      <w:r w:rsidRPr="00026B83">
        <w:rPr>
          <w:i/>
          <w:sz w:val="24"/>
          <w:szCs w:val="24"/>
        </w:rPr>
        <w:t>İnfaz</w:t>
      </w:r>
      <w:r w:rsidRPr="00026B83">
        <w:rPr>
          <w:sz w:val="24"/>
          <w:szCs w:val="24"/>
        </w:rPr>
        <w:t>'ın</w:t>
      </w:r>
      <w:proofErr w:type="spellEnd"/>
      <w:r w:rsidRPr="00026B83">
        <w:rPr>
          <w:sz w:val="24"/>
          <w:szCs w:val="24"/>
        </w:rPr>
        <w:t xml:space="preserve"> yönetmeni </w:t>
      </w:r>
      <w:proofErr w:type="spellStart"/>
      <w:r w:rsidRPr="00026B83">
        <w:rPr>
          <w:sz w:val="24"/>
          <w:szCs w:val="24"/>
        </w:rPr>
        <w:t>Franziska</w:t>
      </w:r>
      <w:proofErr w:type="spellEnd"/>
      <w:r w:rsidRPr="00026B83">
        <w:rPr>
          <w:sz w:val="24"/>
          <w:szCs w:val="24"/>
        </w:rPr>
        <w:t xml:space="preserve"> </w:t>
      </w:r>
      <w:proofErr w:type="spellStart"/>
      <w:r w:rsidRPr="00026B83">
        <w:rPr>
          <w:sz w:val="24"/>
          <w:szCs w:val="24"/>
        </w:rPr>
        <w:t>Stünkel</w:t>
      </w:r>
      <w:proofErr w:type="spellEnd"/>
      <w:r w:rsidRPr="00026B83">
        <w:rPr>
          <w:sz w:val="24"/>
          <w:szCs w:val="24"/>
        </w:rPr>
        <w:t xml:space="preserve"> 10 Mayıs'taki gösterime katılacak ve seyircilerin sorularını yanıtlayacak. Başrolünde ünlü oyuncu </w:t>
      </w:r>
      <w:proofErr w:type="spellStart"/>
      <w:r w:rsidRPr="00026B83">
        <w:rPr>
          <w:sz w:val="24"/>
          <w:szCs w:val="24"/>
        </w:rPr>
        <w:t>Lars</w:t>
      </w:r>
      <w:proofErr w:type="spellEnd"/>
      <w:r w:rsidRPr="00026B83">
        <w:rPr>
          <w:sz w:val="24"/>
          <w:szCs w:val="24"/>
        </w:rPr>
        <w:t xml:space="preserve"> </w:t>
      </w:r>
      <w:proofErr w:type="spellStart"/>
      <w:r w:rsidRPr="00026B83">
        <w:rPr>
          <w:sz w:val="24"/>
          <w:szCs w:val="24"/>
        </w:rPr>
        <w:t>Eidinger'in</w:t>
      </w:r>
      <w:proofErr w:type="spellEnd"/>
      <w:r w:rsidRPr="00026B83">
        <w:rPr>
          <w:sz w:val="24"/>
          <w:szCs w:val="24"/>
        </w:rPr>
        <w:t xml:space="preserve"> olduğu film, Doğu Almanya'da infaz edilen son idam cezasına ilişkin gerçek bir hikâyeye dayanıyor.</w:t>
      </w:r>
    </w:p>
    <w:p w14:paraId="11875C8E" w14:textId="77777777" w:rsidR="00CF14F3" w:rsidRPr="00026B83" w:rsidRDefault="00CF14F3" w:rsidP="001238EB">
      <w:pPr>
        <w:rPr>
          <w:sz w:val="24"/>
          <w:szCs w:val="24"/>
        </w:rPr>
      </w:pPr>
      <w:r w:rsidRPr="00026B83">
        <w:rPr>
          <w:sz w:val="24"/>
          <w:szCs w:val="24"/>
        </w:rPr>
        <w:t xml:space="preserve">Diğer bir konuksa </w:t>
      </w:r>
      <w:proofErr w:type="spellStart"/>
      <w:r w:rsidRPr="00026B83">
        <w:rPr>
          <w:i/>
          <w:sz w:val="24"/>
          <w:szCs w:val="24"/>
        </w:rPr>
        <w:t>Wannsee</w:t>
      </w:r>
      <w:proofErr w:type="spellEnd"/>
      <w:r w:rsidRPr="00026B83">
        <w:rPr>
          <w:i/>
          <w:sz w:val="24"/>
          <w:szCs w:val="24"/>
        </w:rPr>
        <w:t xml:space="preserve"> Konferansı</w:t>
      </w:r>
      <w:r w:rsidRPr="00026B83">
        <w:rPr>
          <w:sz w:val="24"/>
          <w:szCs w:val="24"/>
        </w:rPr>
        <w:t xml:space="preserve">'nın yönetmeni </w:t>
      </w:r>
      <w:proofErr w:type="spellStart"/>
      <w:r w:rsidRPr="00026B83">
        <w:rPr>
          <w:sz w:val="24"/>
          <w:szCs w:val="24"/>
        </w:rPr>
        <w:t>Matti</w:t>
      </w:r>
      <w:proofErr w:type="spellEnd"/>
      <w:r w:rsidRPr="00026B83">
        <w:rPr>
          <w:sz w:val="24"/>
          <w:szCs w:val="24"/>
        </w:rPr>
        <w:t xml:space="preserve"> </w:t>
      </w:r>
      <w:proofErr w:type="spellStart"/>
      <w:r w:rsidRPr="00026B83">
        <w:rPr>
          <w:sz w:val="24"/>
          <w:szCs w:val="24"/>
        </w:rPr>
        <w:t>Geschonneck</w:t>
      </w:r>
      <w:proofErr w:type="spellEnd"/>
      <w:r w:rsidRPr="00026B83">
        <w:rPr>
          <w:sz w:val="24"/>
          <w:szCs w:val="24"/>
        </w:rPr>
        <w:t xml:space="preserve">. Nazi rejiminin üst düzey yetkililerinin "Yahudi Sorununa Nihai Çözüm" amacıyla düzenlediği bu toplantının, titizlikle planlanmış bir soykırıma dönüşen bu sapkın bürokratik eylemin gelişimini ürkütücü ve çarpıcı şekilde ortaya koyuyor. Yönetmen </w:t>
      </w:r>
      <w:proofErr w:type="spellStart"/>
      <w:r w:rsidRPr="00026B83">
        <w:rPr>
          <w:sz w:val="24"/>
          <w:szCs w:val="24"/>
        </w:rPr>
        <w:t>Geschonneck</w:t>
      </w:r>
      <w:proofErr w:type="spellEnd"/>
      <w:r w:rsidRPr="00026B83">
        <w:rPr>
          <w:sz w:val="24"/>
          <w:szCs w:val="24"/>
        </w:rPr>
        <w:t>, filmin 13 ve 14 Mayıs tarihlerindeki gösterimlerinde seyircilerle buluşacak. 14 Mayıs'taki söyleşiye Sinematek/Sinema Evi sanat yönetmeni Emin Alper de konuşmacı olarak katılacak. Yönetmen katılımıyla gerçekleşen söyleşilerde ardıl çeviri olacaktır.</w:t>
      </w:r>
      <w:r w:rsidRPr="00026B83">
        <w:rPr>
          <w:sz w:val="24"/>
          <w:szCs w:val="24"/>
        </w:rPr>
        <w:br/>
      </w:r>
      <w:r w:rsidRPr="00026B83">
        <w:rPr>
          <w:sz w:val="24"/>
          <w:szCs w:val="24"/>
        </w:rPr>
        <w:br/>
        <w:t xml:space="preserve">Programdaki belgesel filmlerden </w:t>
      </w:r>
      <w:r w:rsidRPr="00026B83">
        <w:rPr>
          <w:i/>
          <w:sz w:val="24"/>
          <w:szCs w:val="24"/>
        </w:rPr>
        <w:t>Manşetlerin Arkası</w:t>
      </w:r>
      <w:r w:rsidRPr="00026B83">
        <w:rPr>
          <w:sz w:val="24"/>
          <w:szCs w:val="24"/>
        </w:rPr>
        <w:t xml:space="preserve"> ise Panama </w:t>
      </w:r>
      <w:proofErr w:type="spellStart"/>
      <w:r w:rsidRPr="00026B83">
        <w:rPr>
          <w:sz w:val="24"/>
          <w:szCs w:val="24"/>
        </w:rPr>
        <w:t>Belgeleri'ne</w:t>
      </w:r>
      <w:proofErr w:type="spellEnd"/>
      <w:r w:rsidRPr="00026B83">
        <w:rPr>
          <w:sz w:val="24"/>
          <w:szCs w:val="24"/>
        </w:rPr>
        <w:t xml:space="preserve"> ulaşmasıyla akıllara kazınan ünlü gazeteci </w:t>
      </w:r>
      <w:proofErr w:type="spellStart"/>
      <w:r w:rsidRPr="00026B83">
        <w:rPr>
          <w:sz w:val="24"/>
          <w:szCs w:val="24"/>
        </w:rPr>
        <w:t>Bastian</w:t>
      </w:r>
      <w:proofErr w:type="spellEnd"/>
      <w:r w:rsidRPr="00026B83">
        <w:rPr>
          <w:sz w:val="24"/>
          <w:szCs w:val="24"/>
        </w:rPr>
        <w:t xml:space="preserve"> </w:t>
      </w:r>
      <w:proofErr w:type="spellStart"/>
      <w:r w:rsidRPr="00026B83">
        <w:rPr>
          <w:sz w:val="24"/>
          <w:szCs w:val="24"/>
        </w:rPr>
        <w:t>Obermayer</w:t>
      </w:r>
      <w:proofErr w:type="spellEnd"/>
      <w:r w:rsidRPr="00026B83">
        <w:rPr>
          <w:sz w:val="24"/>
          <w:szCs w:val="24"/>
        </w:rPr>
        <w:t xml:space="preserve"> ve meslektaşı </w:t>
      </w:r>
      <w:proofErr w:type="spellStart"/>
      <w:r w:rsidRPr="00026B83">
        <w:rPr>
          <w:sz w:val="24"/>
          <w:szCs w:val="24"/>
        </w:rPr>
        <w:t>Frederik</w:t>
      </w:r>
      <w:proofErr w:type="spellEnd"/>
      <w:r w:rsidRPr="00026B83">
        <w:rPr>
          <w:sz w:val="24"/>
          <w:szCs w:val="24"/>
        </w:rPr>
        <w:t xml:space="preserve"> </w:t>
      </w:r>
      <w:proofErr w:type="spellStart"/>
      <w:r w:rsidRPr="00026B83">
        <w:rPr>
          <w:sz w:val="24"/>
          <w:szCs w:val="24"/>
        </w:rPr>
        <w:t>Obermaier'in</w:t>
      </w:r>
      <w:proofErr w:type="spellEnd"/>
      <w:r w:rsidRPr="00026B83">
        <w:rPr>
          <w:sz w:val="24"/>
          <w:szCs w:val="24"/>
        </w:rPr>
        <w:t xml:space="preserve">, eski Avusturya Başbakan Yardımcısı </w:t>
      </w:r>
      <w:proofErr w:type="spellStart"/>
      <w:r w:rsidRPr="00026B83">
        <w:rPr>
          <w:sz w:val="24"/>
          <w:szCs w:val="24"/>
        </w:rPr>
        <w:t>Heinz-Christian</w:t>
      </w:r>
      <w:proofErr w:type="spellEnd"/>
      <w:r w:rsidRPr="00026B83">
        <w:rPr>
          <w:sz w:val="24"/>
          <w:szCs w:val="24"/>
        </w:rPr>
        <w:t xml:space="preserve"> </w:t>
      </w:r>
      <w:proofErr w:type="spellStart"/>
      <w:r w:rsidRPr="00026B83">
        <w:rPr>
          <w:sz w:val="24"/>
          <w:szCs w:val="24"/>
        </w:rPr>
        <w:t>Strache’nin</w:t>
      </w:r>
      <w:proofErr w:type="spellEnd"/>
      <w:r w:rsidRPr="00026B83">
        <w:rPr>
          <w:sz w:val="24"/>
          <w:szCs w:val="24"/>
        </w:rPr>
        <w:t xml:space="preserve"> karıştığı </w:t>
      </w:r>
      <w:proofErr w:type="spellStart"/>
      <w:r w:rsidRPr="00026B83">
        <w:rPr>
          <w:sz w:val="24"/>
          <w:szCs w:val="24"/>
        </w:rPr>
        <w:t>İbiza</w:t>
      </w:r>
      <w:proofErr w:type="spellEnd"/>
      <w:r w:rsidRPr="00026B83">
        <w:rPr>
          <w:sz w:val="24"/>
          <w:szCs w:val="24"/>
        </w:rPr>
        <w:t xml:space="preserve"> Skandalı'nı ortaya çıkartma sürecini anlatıyor. Özgür basının önemini hatırlatan ve o sarsıcı haberlerin hazırlanma sürecini bize akıcı bir dille sunan bu filmin 15 Mayıs'taki gösteriminden sonra, gazeteci ve yazar Nadire Mater ile araştırmacı gazetecilik üzerine bir sohbet gerçekleşecek. </w:t>
      </w:r>
    </w:p>
    <w:p w14:paraId="10F65E60" w14:textId="77777777" w:rsidR="00CF14F3" w:rsidRPr="00026B83" w:rsidRDefault="00CF14F3" w:rsidP="001238EB">
      <w:pPr>
        <w:rPr>
          <w:sz w:val="24"/>
          <w:szCs w:val="24"/>
        </w:rPr>
      </w:pPr>
      <w:r w:rsidRPr="00026B83">
        <w:rPr>
          <w:sz w:val="24"/>
          <w:szCs w:val="24"/>
        </w:rPr>
        <w:t xml:space="preserve">Programdaki bir diğer ilgi çekici film ise </w:t>
      </w:r>
      <w:proofErr w:type="spellStart"/>
      <w:r w:rsidRPr="00026B83">
        <w:rPr>
          <w:sz w:val="24"/>
          <w:szCs w:val="24"/>
        </w:rPr>
        <w:t>Andreas</w:t>
      </w:r>
      <w:proofErr w:type="spellEnd"/>
      <w:r w:rsidRPr="00026B83">
        <w:rPr>
          <w:sz w:val="24"/>
          <w:szCs w:val="24"/>
        </w:rPr>
        <w:t xml:space="preserve"> </w:t>
      </w:r>
      <w:proofErr w:type="spellStart"/>
      <w:r w:rsidRPr="00026B83">
        <w:rPr>
          <w:sz w:val="24"/>
          <w:szCs w:val="24"/>
        </w:rPr>
        <w:t>Dresen'in</w:t>
      </w:r>
      <w:proofErr w:type="spellEnd"/>
      <w:r w:rsidRPr="00026B83">
        <w:rPr>
          <w:sz w:val="24"/>
          <w:szCs w:val="24"/>
        </w:rPr>
        <w:t xml:space="preserve"> yönettiği </w:t>
      </w:r>
      <w:proofErr w:type="spellStart"/>
      <w:r w:rsidRPr="00026B83">
        <w:rPr>
          <w:i/>
          <w:sz w:val="24"/>
          <w:szCs w:val="24"/>
        </w:rPr>
        <w:t>Rabiye</w:t>
      </w:r>
      <w:proofErr w:type="spellEnd"/>
      <w:r w:rsidRPr="00026B83">
        <w:rPr>
          <w:i/>
          <w:sz w:val="24"/>
          <w:szCs w:val="24"/>
        </w:rPr>
        <w:t xml:space="preserve"> Kurnaz George W. Bush'a Karşı</w:t>
      </w:r>
      <w:r w:rsidRPr="00026B83">
        <w:rPr>
          <w:sz w:val="24"/>
          <w:szCs w:val="24"/>
        </w:rPr>
        <w:t xml:space="preserve">. Bu yıl Berlin Film Festivali'nden En İyi Senaryo ve En İyi Başrol Performansı ödülleriyle dönen film, oğlu Murat'ı tutuklu olduğu </w:t>
      </w:r>
      <w:proofErr w:type="spellStart"/>
      <w:r w:rsidRPr="00026B83">
        <w:rPr>
          <w:sz w:val="24"/>
          <w:szCs w:val="24"/>
        </w:rPr>
        <w:t>Guantanamo'dan</w:t>
      </w:r>
      <w:proofErr w:type="spellEnd"/>
      <w:r w:rsidRPr="00026B83">
        <w:rPr>
          <w:sz w:val="24"/>
          <w:szCs w:val="24"/>
        </w:rPr>
        <w:t xml:space="preserve"> kurtarmak için yıllarca mücadele eden </w:t>
      </w:r>
      <w:proofErr w:type="spellStart"/>
      <w:r w:rsidRPr="00026B83">
        <w:rPr>
          <w:sz w:val="24"/>
          <w:szCs w:val="24"/>
        </w:rPr>
        <w:t>Rabiye</w:t>
      </w:r>
      <w:proofErr w:type="spellEnd"/>
      <w:r w:rsidRPr="00026B83">
        <w:rPr>
          <w:sz w:val="24"/>
          <w:szCs w:val="24"/>
        </w:rPr>
        <w:t xml:space="preserve"> Kurnaz'ın gerçek hikâyesini konu alıyor.</w:t>
      </w:r>
    </w:p>
    <w:p w14:paraId="568F317C" w14:textId="77777777" w:rsidR="00CF14F3" w:rsidRPr="00026B83" w:rsidRDefault="00CF14F3" w:rsidP="001238EB">
      <w:pPr>
        <w:rPr>
          <w:sz w:val="24"/>
          <w:szCs w:val="24"/>
        </w:rPr>
      </w:pPr>
      <w:r w:rsidRPr="00026B83">
        <w:rPr>
          <w:sz w:val="24"/>
          <w:szCs w:val="24"/>
        </w:rPr>
        <w:t xml:space="preserve">Geçtiğimiz yıl </w:t>
      </w:r>
      <w:proofErr w:type="spellStart"/>
      <w:r w:rsidRPr="00026B83">
        <w:rPr>
          <w:sz w:val="24"/>
          <w:szCs w:val="24"/>
        </w:rPr>
        <w:t>Talinn'de</w:t>
      </w:r>
      <w:proofErr w:type="spellEnd"/>
      <w:r w:rsidRPr="00026B83">
        <w:rPr>
          <w:sz w:val="24"/>
          <w:szCs w:val="24"/>
        </w:rPr>
        <w:t xml:space="preserve"> En İyi Film ödülü kazanan </w:t>
      </w:r>
      <w:r w:rsidRPr="00026B83">
        <w:rPr>
          <w:i/>
          <w:sz w:val="24"/>
          <w:szCs w:val="24"/>
        </w:rPr>
        <w:t>Sevgili Thomas</w:t>
      </w:r>
      <w:r w:rsidRPr="00026B83">
        <w:rPr>
          <w:sz w:val="24"/>
          <w:szCs w:val="24"/>
        </w:rPr>
        <w:t xml:space="preserve"> ise aykırı yazar Thomas </w:t>
      </w:r>
      <w:proofErr w:type="spellStart"/>
      <w:r w:rsidRPr="00026B83">
        <w:rPr>
          <w:sz w:val="24"/>
          <w:szCs w:val="24"/>
        </w:rPr>
        <w:t>Brasch'ın</w:t>
      </w:r>
      <w:proofErr w:type="spellEnd"/>
      <w:r w:rsidRPr="00026B83">
        <w:rPr>
          <w:sz w:val="24"/>
          <w:szCs w:val="24"/>
        </w:rPr>
        <w:t xml:space="preserve"> hayat hikâyesini anlatıyor. </w:t>
      </w:r>
    </w:p>
    <w:p w14:paraId="4E6A4D1E" w14:textId="77777777" w:rsidR="00CF14F3" w:rsidRPr="00026B83" w:rsidRDefault="00CF14F3" w:rsidP="001238EB">
      <w:pPr>
        <w:rPr>
          <w:sz w:val="24"/>
          <w:szCs w:val="24"/>
        </w:rPr>
      </w:pPr>
      <w:r w:rsidRPr="00026B83">
        <w:rPr>
          <w:sz w:val="24"/>
          <w:szCs w:val="24"/>
        </w:rPr>
        <w:t xml:space="preserve">İklim krizi üzerine gelecekte geçen bir hikâye ile belgesel görüntüleri birleştiren </w:t>
      </w:r>
      <w:r w:rsidRPr="00026B83">
        <w:rPr>
          <w:i/>
          <w:sz w:val="24"/>
          <w:szCs w:val="24"/>
        </w:rPr>
        <w:t>Her Şey Değişecek</w:t>
      </w:r>
      <w:r w:rsidRPr="00026B83">
        <w:rPr>
          <w:sz w:val="24"/>
          <w:szCs w:val="24"/>
        </w:rPr>
        <w:t xml:space="preserve">, Karlovy Vary'de </w:t>
      </w:r>
      <w:proofErr w:type="spellStart"/>
      <w:r w:rsidRPr="00026B83">
        <w:rPr>
          <w:sz w:val="24"/>
          <w:szCs w:val="24"/>
        </w:rPr>
        <w:t>Dietrich</w:t>
      </w:r>
      <w:proofErr w:type="spellEnd"/>
      <w:r w:rsidRPr="00026B83">
        <w:rPr>
          <w:sz w:val="24"/>
          <w:szCs w:val="24"/>
        </w:rPr>
        <w:t xml:space="preserve"> </w:t>
      </w:r>
      <w:proofErr w:type="spellStart"/>
      <w:r w:rsidRPr="00026B83">
        <w:rPr>
          <w:sz w:val="24"/>
          <w:szCs w:val="24"/>
        </w:rPr>
        <w:t>Brüggemann'a</w:t>
      </w:r>
      <w:proofErr w:type="spellEnd"/>
      <w:r w:rsidRPr="00026B83">
        <w:rPr>
          <w:sz w:val="24"/>
          <w:szCs w:val="24"/>
        </w:rPr>
        <w:t xml:space="preserve"> En İyi Yönetmen ödülü kazandıran </w:t>
      </w:r>
      <w:proofErr w:type="gramStart"/>
      <w:r w:rsidRPr="00026B83">
        <w:rPr>
          <w:i/>
          <w:sz w:val="24"/>
          <w:szCs w:val="24"/>
        </w:rPr>
        <w:t>Hayır</w:t>
      </w:r>
      <w:proofErr w:type="gramEnd"/>
      <w:r w:rsidRPr="00026B83">
        <w:rPr>
          <w:sz w:val="24"/>
          <w:szCs w:val="24"/>
        </w:rPr>
        <w:t xml:space="preserve"> ve Alman Film Ödülleri'nden En İyi Yardımcı Kadın Oyuncu ödülüyle dönen </w:t>
      </w:r>
      <w:r w:rsidRPr="00026B83">
        <w:rPr>
          <w:i/>
          <w:sz w:val="24"/>
          <w:szCs w:val="24"/>
        </w:rPr>
        <w:t xml:space="preserve">Kıymetli </w:t>
      </w:r>
      <w:proofErr w:type="spellStart"/>
      <w:r w:rsidRPr="00026B83">
        <w:rPr>
          <w:i/>
          <w:sz w:val="24"/>
          <w:szCs w:val="24"/>
        </w:rPr>
        <w:t>Ivie</w:t>
      </w:r>
      <w:proofErr w:type="spellEnd"/>
      <w:r w:rsidRPr="00026B83">
        <w:rPr>
          <w:sz w:val="24"/>
          <w:szCs w:val="24"/>
        </w:rPr>
        <w:t xml:space="preserve"> ise programdaki diğer filmler. </w:t>
      </w:r>
    </w:p>
    <w:p w14:paraId="5F1D6764" w14:textId="77777777" w:rsidR="00CF14F3" w:rsidRPr="00026B83" w:rsidRDefault="00CF14F3" w:rsidP="001238EB">
      <w:pPr>
        <w:rPr>
          <w:sz w:val="24"/>
          <w:szCs w:val="24"/>
        </w:rPr>
      </w:pPr>
      <w:proofErr w:type="gramStart"/>
      <w:r w:rsidRPr="00026B83">
        <w:rPr>
          <w:sz w:val="24"/>
          <w:szCs w:val="24"/>
        </w:rPr>
        <w:lastRenderedPageBreak/>
        <w:t>10 -</w:t>
      </w:r>
      <w:proofErr w:type="gramEnd"/>
      <w:r w:rsidRPr="00026B83">
        <w:rPr>
          <w:sz w:val="24"/>
          <w:szCs w:val="24"/>
        </w:rPr>
        <w:t xml:space="preserve"> 15 Mayıs tarihleri arasındaki gösterimlere Sinematek/Sinema Evi'nin sitesi üzerinden çevrimiçi olarak bilet almak mümkün. </w:t>
      </w:r>
    </w:p>
    <w:p w14:paraId="53B2CDAB" w14:textId="77777777" w:rsidR="00CF14F3" w:rsidRPr="00026B83" w:rsidRDefault="00CF14F3" w:rsidP="001238EB">
      <w:pPr>
        <w:rPr>
          <w:sz w:val="24"/>
          <w:szCs w:val="24"/>
        </w:rPr>
      </w:pPr>
      <w:r w:rsidRPr="00026B83">
        <w:rPr>
          <w:sz w:val="24"/>
          <w:szCs w:val="24"/>
        </w:rPr>
        <w:t>KINO 2022 görsellerine buradan ulaşabilirsiniz: </w:t>
      </w:r>
      <w:hyperlink r:id="rId5" w:tgtFrame="_blank" w:history="1">
        <w:r w:rsidRPr="00026B83">
          <w:rPr>
            <w:sz w:val="24"/>
            <w:szCs w:val="24"/>
          </w:rPr>
          <w:t>https://drive.google.com/drive/folders/1PI5hI-a3l-aDb200tTJePEUTVi-JKBdH?usp=sharing</w:t>
        </w:r>
      </w:hyperlink>
    </w:p>
    <w:sectPr w:rsidR="00CF14F3" w:rsidRPr="00026B83" w:rsidSect="006E1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1EA9"/>
    <w:multiLevelType w:val="multilevel"/>
    <w:tmpl w:val="DFF0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779B0"/>
    <w:multiLevelType w:val="multilevel"/>
    <w:tmpl w:val="648A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980767"/>
    <w:multiLevelType w:val="multilevel"/>
    <w:tmpl w:val="6542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9F50D3"/>
    <w:multiLevelType w:val="multilevel"/>
    <w:tmpl w:val="CD2E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A016FA"/>
    <w:multiLevelType w:val="multilevel"/>
    <w:tmpl w:val="7A1A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0156BB"/>
    <w:multiLevelType w:val="multilevel"/>
    <w:tmpl w:val="34D4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B20502"/>
    <w:multiLevelType w:val="multilevel"/>
    <w:tmpl w:val="B39C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FB4835"/>
    <w:multiLevelType w:val="multilevel"/>
    <w:tmpl w:val="9572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2071677">
    <w:abstractNumId w:val="1"/>
  </w:num>
  <w:num w:numId="2" w16cid:durableId="1034386624">
    <w:abstractNumId w:val="7"/>
  </w:num>
  <w:num w:numId="3" w16cid:durableId="435371745">
    <w:abstractNumId w:val="4"/>
  </w:num>
  <w:num w:numId="4" w16cid:durableId="1411734518">
    <w:abstractNumId w:val="6"/>
  </w:num>
  <w:num w:numId="5" w16cid:durableId="1116682275">
    <w:abstractNumId w:val="3"/>
  </w:num>
  <w:num w:numId="6" w16cid:durableId="1568421655">
    <w:abstractNumId w:val="2"/>
  </w:num>
  <w:num w:numId="7" w16cid:durableId="903763357">
    <w:abstractNumId w:val="0"/>
  </w:num>
  <w:num w:numId="8" w16cid:durableId="9888269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38EB"/>
    <w:rsid w:val="00026B83"/>
    <w:rsid w:val="00061660"/>
    <w:rsid w:val="00082785"/>
    <w:rsid w:val="000B4181"/>
    <w:rsid w:val="000C69C1"/>
    <w:rsid w:val="000F57E0"/>
    <w:rsid w:val="001238EB"/>
    <w:rsid w:val="001B7FF0"/>
    <w:rsid w:val="001D117E"/>
    <w:rsid w:val="001F0F57"/>
    <w:rsid w:val="00250D01"/>
    <w:rsid w:val="00293AA1"/>
    <w:rsid w:val="002A29EC"/>
    <w:rsid w:val="002D7BCA"/>
    <w:rsid w:val="003C523A"/>
    <w:rsid w:val="00634466"/>
    <w:rsid w:val="00654FDA"/>
    <w:rsid w:val="006B2903"/>
    <w:rsid w:val="006E1858"/>
    <w:rsid w:val="00723733"/>
    <w:rsid w:val="00893C52"/>
    <w:rsid w:val="00915F8D"/>
    <w:rsid w:val="00936C82"/>
    <w:rsid w:val="009F0806"/>
    <w:rsid w:val="00BA0E36"/>
    <w:rsid w:val="00BA22ED"/>
    <w:rsid w:val="00C13A87"/>
    <w:rsid w:val="00C93164"/>
    <w:rsid w:val="00CC4BE7"/>
    <w:rsid w:val="00CF14F3"/>
    <w:rsid w:val="00D23DDC"/>
    <w:rsid w:val="00E87966"/>
    <w:rsid w:val="00EB7031"/>
    <w:rsid w:val="00F10574"/>
    <w:rsid w:val="00F74019"/>
    <w:rsid w:val="00F741B4"/>
    <w:rsid w:val="00FA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DA36A3"/>
  <w15:docId w15:val="{D4015FAC-373E-4D9C-A0F0-76C0B325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73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C13A8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9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32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9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3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9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3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9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32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9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03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39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32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9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3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9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03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39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32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03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39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32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9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03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PI5hI-a3l-aDb200tTJePEUTVi-JKBdH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SİNEMATEK5</dc:creator>
  <cp:keywords/>
  <dc:description/>
  <cp:lastModifiedBy>Sadi Cilingir</cp:lastModifiedBy>
  <cp:revision>9</cp:revision>
  <dcterms:created xsi:type="dcterms:W3CDTF">2022-05-06T09:21:00Z</dcterms:created>
  <dcterms:modified xsi:type="dcterms:W3CDTF">2022-05-10T19:26:00Z</dcterms:modified>
</cp:coreProperties>
</file>