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7C" w:rsidRPr="00C51941" w:rsidRDefault="00676A4F" w:rsidP="007564DF">
      <w:pPr>
        <w:shd w:val="clear" w:color="auto" w:fill="FFFFFF"/>
        <w:jc w:val="center"/>
        <w:rPr>
          <w:rFonts w:ascii="Arial" w:hAnsi="Arial" w:cs="Arial"/>
          <w:b/>
          <w:color w:val="000000"/>
          <w:sz w:val="32"/>
          <w:szCs w:val="22"/>
          <w:lang w:val="tr-TR"/>
        </w:rPr>
      </w:pPr>
      <w:r w:rsidRPr="00C51941">
        <w:rPr>
          <w:rFonts w:ascii="Arial" w:hAnsi="Arial" w:cs="Arial"/>
          <w:b/>
          <w:noProof/>
          <w:color w:val="000000" w:themeColor="text1"/>
          <w:sz w:val="32"/>
          <w:szCs w:val="32"/>
          <w:lang w:val="tr-TR" w:eastAsia="tr-TR"/>
        </w:rPr>
        <w:drawing>
          <wp:inline distT="0" distB="0" distL="0" distR="0" wp14:anchorId="60BA2D25" wp14:editId="6162D103">
            <wp:extent cx="3835400" cy="772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3837670" cy="773077"/>
                    </a:xfrm>
                    <a:prstGeom prst="rect">
                      <a:avLst/>
                    </a:prstGeom>
                    <a:noFill/>
                    <a:ln>
                      <a:noFill/>
                    </a:ln>
                  </pic:spPr>
                </pic:pic>
              </a:graphicData>
            </a:graphic>
          </wp:inline>
        </w:drawing>
      </w:r>
    </w:p>
    <w:p w:rsidR="00676A4F" w:rsidRPr="00C51941" w:rsidRDefault="00676A4F" w:rsidP="00676A4F">
      <w:pPr>
        <w:shd w:val="clear" w:color="auto" w:fill="FFFFFF"/>
        <w:jc w:val="center"/>
        <w:rPr>
          <w:rFonts w:ascii="Arial" w:hAnsi="Arial" w:cs="Arial"/>
          <w:b/>
          <w:color w:val="000000"/>
          <w:sz w:val="20"/>
          <w:szCs w:val="20"/>
          <w:lang w:val="tr-TR"/>
        </w:rPr>
      </w:pPr>
    </w:p>
    <w:p w:rsidR="00CB0FDE" w:rsidRPr="00C51941" w:rsidRDefault="00CB0FDE" w:rsidP="00CB0FDE">
      <w:pPr>
        <w:shd w:val="clear" w:color="auto" w:fill="FFFFFF"/>
        <w:jc w:val="center"/>
        <w:rPr>
          <w:rFonts w:ascii="Arial" w:hAnsi="Arial" w:cs="Arial"/>
          <w:b/>
          <w:color w:val="000000"/>
          <w:sz w:val="36"/>
          <w:szCs w:val="36"/>
          <w:lang w:val="tr-TR"/>
        </w:rPr>
      </w:pPr>
      <w:bookmarkStart w:id="0" w:name="_GoBack"/>
      <w:bookmarkEnd w:id="0"/>
    </w:p>
    <w:p w:rsidR="00CB0FDE" w:rsidRPr="00C51941" w:rsidRDefault="00CB0FDE" w:rsidP="00CB0FDE">
      <w:pPr>
        <w:shd w:val="clear" w:color="auto" w:fill="FFFFFF"/>
        <w:jc w:val="center"/>
        <w:rPr>
          <w:rFonts w:ascii="Arial" w:hAnsi="Arial" w:cs="Arial"/>
          <w:b/>
          <w:color w:val="000000"/>
          <w:sz w:val="40"/>
          <w:szCs w:val="36"/>
          <w:lang w:val="tr-TR"/>
        </w:rPr>
      </w:pPr>
      <w:r w:rsidRPr="00C51941">
        <w:rPr>
          <w:rFonts w:ascii="Arial" w:hAnsi="Arial" w:cs="Arial"/>
          <w:b/>
          <w:color w:val="000000"/>
          <w:sz w:val="40"/>
          <w:szCs w:val="36"/>
          <w:lang w:val="tr-TR"/>
        </w:rPr>
        <w:t xml:space="preserve">Özbek yönetmen Ali </w:t>
      </w:r>
      <w:proofErr w:type="spellStart"/>
      <w:r w:rsidRPr="00C51941">
        <w:rPr>
          <w:rFonts w:ascii="Arial" w:hAnsi="Arial" w:cs="Arial"/>
          <w:b/>
          <w:color w:val="000000"/>
          <w:sz w:val="40"/>
          <w:szCs w:val="36"/>
          <w:lang w:val="tr-TR"/>
        </w:rPr>
        <w:t>Hamroyev</w:t>
      </w:r>
      <w:r w:rsidR="00752D2A" w:rsidRPr="00C51941">
        <w:rPr>
          <w:rFonts w:ascii="Arial" w:hAnsi="Arial" w:cs="Arial"/>
          <w:b/>
          <w:color w:val="000000"/>
          <w:sz w:val="40"/>
          <w:szCs w:val="36"/>
          <w:lang w:val="tr-TR"/>
        </w:rPr>
        <w:t>’in</w:t>
      </w:r>
      <w:proofErr w:type="spellEnd"/>
      <w:r w:rsidR="00752D2A" w:rsidRPr="00C51941">
        <w:rPr>
          <w:rFonts w:ascii="Arial" w:hAnsi="Arial" w:cs="Arial"/>
          <w:b/>
          <w:color w:val="000000"/>
          <w:sz w:val="40"/>
          <w:szCs w:val="36"/>
          <w:lang w:val="tr-TR"/>
        </w:rPr>
        <w:t xml:space="preserve"> filmleri </w:t>
      </w:r>
      <w:r w:rsidRPr="00C51941">
        <w:rPr>
          <w:rFonts w:ascii="Arial" w:hAnsi="Arial" w:cs="Arial"/>
          <w:b/>
          <w:color w:val="000000"/>
          <w:sz w:val="40"/>
          <w:szCs w:val="36"/>
          <w:lang w:val="tr-TR"/>
        </w:rPr>
        <w:t xml:space="preserve"> </w:t>
      </w:r>
    </w:p>
    <w:p w:rsidR="00CB0FDE" w:rsidRPr="00C51941" w:rsidRDefault="00CB0FDE" w:rsidP="00CB0FDE">
      <w:pPr>
        <w:shd w:val="clear" w:color="auto" w:fill="FFFFFF"/>
        <w:jc w:val="center"/>
        <w:rPr>
          <w:rFonts w:ascii="Arial" w:hAnsi="Arial" w:cs="Arial"/>
          <w:b/>
          <w:color w:val="000000"/>
          <w:sz w:val="40"/>
          <w:szCs w:val="36"/>
          <w:lang w:val="tr-TR"/>
        </w:rPr>
      </w:pPr>
      <w:r w:rsidRPr="00C51941">
        <w:rPr>
          <w:rFonts w:ascii="Arial" w:hAnsi="Arial" w:cs="Arial"/>
          <w:b/>
          <w:color w:val="000000"/>
          <w:sz w:val="40"/>
          <w:szCs w:val="36"/>
          <w:lang w:val="tr-TR"/>
        </w:rPr>
        <w:t xml:space="preserve">Pera Müzesi’nde </w:t>
      </w:r>
    </w:p>
    <w:p w:rsidR="001F2539" w:rsidRPr="004E129A" w:rsidRDefault="001F2539" w:rsidP="004E129A">
      <w:pPr>
        <w:shd w:val="clear" w:color="auto" w:fill="FFFFFF"/>
        <w:jc w:val="center"/>
        <w:rPr>
          <w:rFonts w:ascii="Arial" w:hAnsi="Arial" w:cs="Arial"/>
          <w:b/>
          <w:color w:val="000000"/>
          <w:szCs w:val="36"/>
          <w:lang w:val="tr-TR"/>
        </w:rPr>
      </w:pPr>
    </w:p>
    <w:p w:rsidR="00CB0FDE" w:rsidRPr="00C51941" w:rsidRDefault="00CB0FDE" w:rsidP="00676A4F">
      <w:pPr>
        <w:shd w:val="clear" w:color="auto" w:fill="FFFFFF"/>
        <w:jc w:val="center"/>
        <w:rPr>
          <w:rFonts w:ascii="Arial" w:hAnsi="Arial" w:cs="Arial"/>
          <w:b/>
          <w:color w:val="000000"/>
          <w:sz w:val="32"/>
          <w:szCs w:val="36"/>
          <w:lang w:val="tr-TR"/>
        </w:rPr>
      </w:pPr>
      <w:r w:rsidRPr="00C51941">
        <w:rPr>
          <w:rFonts w:ascii="Arial" w:hAnsi="Arial" w:cs="Arial"/>
          <w:b/>
          <w:color w:val="000000"/>
          <w:sz w:val="32"/>
          <w:szCs w:val="36"/>
          <w:lang w:val="tr-TR"/>
        </w:rPr>
        <w:t xml:space="preserve"> “Saklı Hazine:</w:t>
      </w:r>
      <w:r w:rsidRPr="00C51941">
        <w:rPr>
          <w:rFonts w:ascii="Arial" w:hAnsi="Arial" w:cs="Arial"/>
          <w:b/>
          <w:color w:val="000000"/>
          <w:sz w:val="44"/>
          <w:szCs w:val="48"/>
          <w:lang w:val="tr-TR"/>
        </w:rPr>
        <w:t xml:space="preserve"> </w:t>
      </w:r>
      <w:r w:rsidR="00676A4F" w:rsidRPr="00C51941">
        <w:rPr>
          <w:rFonts w:ascii="Arial" w:hAnsi="Arial" w:cs="Arial"/>
          <w:b/>
          <w:color w:val="000000"/>
          <w:sz w:val="32"/>
          <w:szCs w:val="36"/>
          <w:lang w:val="tr-TR"/>
        </w:rPr>
        <w:t xml:space="preserve">Ali </w:t>
      </w:r>
      <w:proofErr w:type="spellStart"/>
      <w:r w:rsidR="00676A4F" w:rsidRPr="00C51941">
        <w:rPr>
          <w:rFonts w:ascii="Arial" w:hAnsi="Arial" w:cs="Arial"/>
          <w:b/>
          <w:color w:val="000000"/>
          <w:sz w:val="32"/>
          <w:szCs w:val="36"/>
          <w:lang w:val="tr-TR"/>
        </w:rPr>
        <w:t>Hamroyev</w:t>
      </w:r>
      <w:r w:rsidRPr="00C51941">
        <w:rPr>
          <w:rFonts w:ascii="Arial" w:hAnsi="Arial" w:cs="Arial"/>
          <w:b/>
          <w:color w:val="000000"/>
          <w:sz w:val="32"/>
          <w:szCs w:val="36"/>
          <w:lang w:val="tr-TR"/>
        </w:rPr>
        <w:t>’in</w:t>
      </w:r>
      <w:proofErr w:type="spellEnd"/>
      <w:r w:rsidR="00D678A9" w:rsidRPr="00C51941">
        <w:rPr>
          <w:rFonts w:ascii="Arial" w:hAnsi="Arial" w:cs="Arial"/>
          <w:b/>
          <w:color w:val="000000"/>
          <w:sz w:val="44"/>
          <w:szCs w:val="48"/>
          <w:lang w:val="tr-TR"/>
        </w:rPr>
        <w:t xml:space="preserve"> </w:t>
      </w:r>
      <w:r w:rsidR="002A0E55" w:rsidRPr="00C51941">
        <w:rPr>
          <w:rFonts w:ascii="Arial" w:hAnsi="Arial" w:cs="Arial"/>
          <w:b/>
          <w:color w:val="000000"/>
          <w:sz w:val="32"/>
          <w:szCs w:val="36"/>
          <w:lang w:val="tr-TR"/>
        </w:rPr>
        <w:t>Filmleri</w:t>
      </w:r>
      <w:r w:rsidRPr="00C51941">
        <w:rPr>
          <w:rFonts w:ascii="Arial" w:hAnsi="Arial" w:cs="Arial"/>
          <w:b/>
          <w:color w:val="000000"/>
          <w:sz w:val="32"/>
          <w:szCs w:val="36"/>
          <w:lang w:val="tr-TR"/>
        </w:rPr>
        <w:t>”</w:t>
      </w:r>
    </w:p>
    <w:p w:rsidR="00676A4F" w:rsidRPr="00C51941" w:rsidRDefault="002A0E55" w:rsidP="00676A4F">
      <w:pPr>
        <w:shd w:val="clear" w:color="auto" w:fill="FFFFFF"/>
        <w:jc w:val="center"/>
        <w:rPr>
          <w:rFonts w:ascii="Arial" w:hAnsi="Arial" w:cs="Arial"/>
          <w:b/>
          <w:color w:val="000000"/>
          <w:lang w:val="tr-TR"/>
        </w:rPr>
      </w:pPr>
      <w:r w:rsidRPr="00C51941">
        <w:rPr>
          <w:rFonts w:ascii="Arial" w:hAnsi="Arial" w:cs="Arial"/>
          <w:b/>
          <w:color w:val="000000"/>
          <w:sz w:val="32"/>
          <w:szCs w:val="36"/>
          <w:lang w:val="tr-TR"/>
        </w:rPr>
        <w:t xml:space="preserve">  </w:t>
      </w:r>
      <w:r w:rsidR="007564DF" w:rsidRPr="00C51941">
        <w:rPr>
          <w:rFonts w:ascii="Arial" w:hAnsi="Arial" w:cs="Arial"/>
          <w:b/>
          <w:color w:val="000000"/>
          <w:lang w:val="tr-TR"/>
        </w:rPr>
        <w:t>25</w:t>
      </w:r>
      <w:r w:rsidR="00676A4F" w:rsidRPr="00C51941">
        <w:rPr>
          <w:rFonts w:ascii="Arial" w:hAnsi="Arial" w:cs="Arial"/>
          <w:b/>
          <w:color w:val="000000"/>
          <w:lang w:val="tr-TR"/>
        </w:rPr>
        <w:t xml:space="preserve"> Nisan</w:t>
      </w:r>
      <w:r w:rsidR="004E129A">
        <w:rPr>
          <w:rFonts w:ascii="Arial" w:hAnsi="Arial" w:cs="Arial"/>
          <w:b/>
          <w:color w:val="000000"/>
          <w:lang w:val="tr-TR"/>
        </w:rPr>
        <w:t xml:space="preserve"> </w:t>
      </w:r>
      <w:r w:rsidR="00676A4F" w:rsidRPr="00C51941">
        <w:rPr>
          <w:rFonts w:ascii="Arial" w:hAnsi="Arial" w:cs="Arial"/>
          <w:b/>
          <w:color w:val="000000"/>
          <w:lang w:val="tr-TR"/>
        </w:rPr>
        <w:t>– 10 Mayıs</w:t>
      </w:r>
      <w:r w:rsidR="007564DF" w:rsidRPr="00C51941">
        <w:rPr>
          <w:rFonts w:ascii="Arial" w:hAnsi="Arial" w:cs="Arial"/>
          <w:b/>
          <w:color w:val="000000"/>
          <w:lang w:val="tr-TR"/>
        </w:rPr>
        <w:t xml:space="preserve"> </w:t>
      </w:r>
      <w:r w:rsidR="00676A4F" w:rsidRPr="00C51941">
        <w:rPr>
          <w:rFonts w:ascii="Arial" w:hAnsi="Arial" w:cs="Arial"/>
          <w:b/>
          <w:color w:val="000000"/>
          <w:lang w:val="tr-TR"/>
        </w:rPr>
        <w:t>2015</w:t>
      </w:r>
    </w:p>
    <w:p w:rsidR="002F7C63" w:rsidRPr="00C51941" w:rsidRDefault="002F7C63" w:rsidP="002F7C63">
      <w:pPr>
        <w:shd w:val="clear" w:color="auto" w:fill="FFFFFF"/>
        <w:jc w:val="both"/>
        <w:rPr>
          <w:rFonts w:ascii="Arial" w:hAnsi="Arial" w:cs="Arial"/>
          <w:b/>
          <w:color w:val="000000"/>
          <w:sz w:val="28"/>
          <w:szCs w:val="22"/>
          <w:lang w:val="tr-TR"/>
        </w:rPr>
      </w:pPr>
    </w:p>
    <w:p w:rsidR="00FE2A11" w:rsidRPr="00C51941" w:rsidRDefault="00676A4F" w:rsidP="004E129A">
      <w:pPr>
        <w:shd w:val="clear" w:color="auto" w:fill="FFFFFF"/>
        <w:jc w:val="both"/>
        <w:rPr>
          <w:rFonts w:ascii="Arial" w:hAnsi="Arial" w:cs="Arial"/>
          <w:b/>
          <w:color w:val="000000"/>
          <w:sz w:val="22"/>
          <w:szCs w:val="22"/>
          <w:lang w:val="tr-TR"/>
        </w:rPr>
      </w:pPr>
      <w:proofErr w:type="spellStart"/>
      <w:r w:rsidRPr="00C51941">
        <w:rPr>
          <w:rFonts w:ascii="Arial" w:hAnsi="Arial" w:cs="Arial"/>
          <w:b/>
          <w:color w:val="000000"/>
          <w:sz w:val="22"/>
          <w:szCs w:val="22"/>
          <w:lang w:val="tr-TR"/>
        </w:rPr>
        <w:t>Pera</w:t>
      </w:r>
      <w:proofErr w:type="spellEnd"/>
      <w:r w:rsidRPr="00C51941">
        <w:rPr>
          <w:rFonts w:ascii="Arial" w:hAnsi="Arial" w:cs="Arial"/>
          <w:b/>
          <w:color w:val="000000"/>
          <w:sz w:val="22"/>
          <w:szCs w:val="22"/>
          <w:lang w:val="tr-TR"/>
        </w:rPr>
        <w:t xml:space="preserve"> Film’in, </w:t>
      </w:r>
      <w:proofErr w:type="spellStart"/>
      <w:r w:rsidRPr="00C51941">
        <w:rPr>
          <w:rFonts w:ascii="Arial" w:hAnsi="Arial" w:cs="Arial"/>
          <w:b/>
          <w:color w:val="000000"/>
          <w:sz w:val="22"/>
          <w:szCs w:val="22"/>
          <w:lang w:val="tr-TR"/>
        </w:rPr>
        <w:t>Seagull</w:t>
      </w:r>
      <w:proofErr w:type="spellEnd"/>
      <w:r w:rsidRPr="00C51941">
        <w:rPr>
          <w:rFonts w:ascii="Arial" w:hAnsi="Arial" w:cs="Arial"/>
          <w:b/>
          <w:color w:val="000000"/>
          <w:sz w:val="22"/>
          <w:szCs w:val="22"/>
          <w:lang w:val="tr-TR"/>
        </w:rPr>
        <w:t xml:space="preserve"> </w:t>
      </w:r>
      <w:proofErr w:type="spellStart"/>
      <w:r w:rsidRPr="00C51941">
        <w:rPr>
          <w:rFonts w:ascii="Arial" w:hAnsi="Arial" w:cs="Arial"/>
          <w:b/>
          <w:color w:val="000000"/>
          <w:sz w:val="22"/>
          <w:szCs w:val="22"/>
          <w:lang w:val="tr-TR"/>
        </w:rPr>
        <w:t>Films</w:t>
      </w:r>
      <w:proofErr w:type="spellEnd"/>
      <w:r w:rsidRPr="00C51941">
        <w:rPr>
          <w:rFonts w:ascii="Arial" w:hAnsi="Arial" w:cs="Arial"/>
          <w:b/>
          <w:color w:val="000000"/>
          <w:sz w:val="22"/>
          <w:szCs w:val="22"/>
          <w:lang w:val="tr-TR"/>
        </w:rPr>
        <w:t xml:space="preserve"> işbirliğiyle </w:t>
      </w:r>
      <w:r w:rsidR="002F7C63" w:rsidRPr="00C51941">
        <w:rPr>
          <w:rFonts w:ascii="Arial" w:hAnsi="Arial" w:cs="Arial"/>
          <w:b/>
          <w:color w:val="000000"/>
          <w:sz w:val="22"/>
          <w:szCs w:val="22"/>
          <w:lang w:val="tr-TR"/>
        </w:rPr>
        <w:t xml:space="preserve">hazırladığı </w:t>
      </w:r>
      <w:r w:rsidR="00752D2A" w:rsidRPr="00C51941">
        <w:rPr>
          <w:rFonts w:ascii="Arial" w:hAnsi="Arial" w:cs="Arial"/>
          <w:b/>
          <w:color w:val="000000"/>
          <w:sz w:val="22"/>
          <w:szCs w:val="22"/>
          <w:lang w:val="tr-TR"/>
        </w:rPr>
        <w:t>“</w:t>
      </w:r>
      <w:r w:rsidR="002F7C63" w:rsidRPr="00C51941">
        <w:rPr>
          <w:rFonts w:ascii="Arial" w:hAnsi="Arial" w:cs="Arial"/>
          <w:b/>
          <w:i/>
          <w:color w:val="000000"/>
          <w:sz w:val="22"/>
          <w:szCs w:val="22"/>
          <w:lang w:val="tr-TR"/>
        </w:rPr>
        <w:t xml:space="preserve">Saklı Hazine: Ali </w:t>
      </w:r>
      <w:proofErr w:type="spellStart"/>
      <w:r w:rsidR="002F7C63" w:rsidRPr="00C51941">
        <w:rPr>
          <w:rFonts w:ascii="Arial" w:hAnsi="Arial" w:cs="Arial"/>
          <w:b/>
          <w:i/>
          <w:color w:val="000000"/>
          <w:sz w:val="22"/>
          <w:szCs w:val="22"/>
          <w:lang w:val="tr-TR"/>
        </w:rPr>
        <w:t>Hamroyev’in</w:t>
      </w:r>
      <w:proofErr w:type="spellEnd"/>
      <w:r w:rsidR="002F7C63" w:rsidRPr="00C51941">
        <w:rPr>
          <w:rFonts w:ascii="Arial" w:hAnsi="Arial" w:cs="Arial"/>
          <w:b/>
          <w:i/>
          <w:color w:val="000000"/>
          <w:sz w:val="22"/>
          <w:szCs w:val="22"/>
          <w:lang w:val="tr-TR"/>
        </w:rPr>
        <w:t xml:space="preserve"> Filmleri</w:t>
      </w:r>
      <w:r w:rsidR="00752D2A" w:rsidRPr="00C51941">
        <w:rPr>
          <w:rFonts w:ascii="Arial" w:hAnsi="Arial" w:cs="Arial"/>
          <w:b/>
          <w:i/>
          <w:color w:val="000000"/>
          <w:sz w:val="22"/>
          <w:szCs w:val="22"/>
          <w:lang w:val="tr-TR"/>
        </w:rPr>
        <w:t>”</w:t>
      </w:r>
      <w:r w:rsidR="002F7C63" w:rsidRPr="00C51941">
        <w:rPr>
          <w:rFonts w:ascii="Arial" w:hAnsi="Arial" w:cs="Arial"/>
          <w:b/>
          <w:i/>
          <w:color w:val="000000"/>
          <w:sz w:val="22"/>
          <w:szCs w:val="22"/>
          <w:lang w:val="tr-TR"/>
        </w:rPr>
        <w:t xml:space="preserve"> </w:t>
      </w:r>
      <w:r w:rsidR="00752D2A" w:rsidRPr="00C51941">
        <w:rPr>
          <w:rFonts w:ascii="Arial" w:hAnsi="Arial" w:cs="Arial"/>
          <w:b/>
          <w:color w:val="000000"/>
          <w:sz w:val="22"/>
          <w:szCs w:val="22"/>
          <w:lang w:val="tr-TR"/>
        </w:rPr>
        <w:t xml:space="preserve">dizisi </w:t>
      </w:r>
      <w:r w:rsidR="00FE2A11" w:rsidRPr="00C51941">
        <w:rPr>
          <w:rFonts w:ascii="Arial" w:hAnsi="Arial" w:cs="Arial"/>
          <w:b/>
          <w:color w:val="000000"/>
          <w:sz w:val="22"/>
          <w:szCs w:val="22"/>
          <w:lang w:val="tr-TR"/>
        </w:rPr>
        <w:t xml:space="preserve">25 Nisan’da başlıyor. </w:t>
      </w:r>
      <w:r w:rsidR="004E129A">
        <w:rPr>
          <w:rFonts w:ascii="Arial" w:hAnsi="Arial" w:cs="Arial"/>
          <w:b/>
          <w:color w:val="000000"/>
          <w:sz w:val="22"/>
          <w:szCs w:val="22"/>
          <w:lang w:val="tr-TR"/>
        </w:rPr>
        <w:t>Ö</w:t>
      </w:r>
      <w:r w:rsidR="00340ED9" w:rsidRPr="00C51941">
        <w:rPr>
          <w:rFonts w:ascii="Arial" w:hAnsi="Arial" w:cs="Arial"/>
          <w:b/>
          <w:color w:val="000000"/>
          <w:sz w:val="22"/>
          <w:szCs w:val="22"/>
          <w:lang w:val="tr-TR"/>
        </w:rPr>
        <w:t xml:space="preserve">zbek sinemasının usta yönetmeninin </w:t>
      </w:r>
      <w:r w:rsidR="0056226C" w:rsidRPr="00C51941">
        <w:rPr>
          <w:rFonts w:ascii="Arial" w:hAnsi="Arial" w:cs="Arial"/>
          <w:b/>
          <w:color w:val="000000"/>
          <w:sz w:val="22"/>
          <w:szCs w:val="22"/>
          <w:lang w:val="tr-TR"/>
        </w:rPr>
        <w:t>filmlerinden seçkilerin gösterileceği</w:t>
      </w:r>
      <w:r w:rsidR="00340ED9" w:rsidRPr="00C51941">
        <w:rPr>
          <w:rFonts w:ascii="Arial" w:hAnsi="Arial" w:cs="Arial"/>
          <w:b/>
          <w:color w:val="000000"/>
          <w:sz w:val="22"/>
          <w:szCs w:val="22"/>
          <w:lang w:val="tr-TR"/>
        </w:rPr>
        <w:t xml:space="preserve"> program </w:t>
      </w:r>
      <w:r w:rsidR="00FE2A11" w:rsidRPr="00C51941">
        <w:rPr>
          <w:rFonts w:ascii="Arial" w:hAnsi="Arial" w:cs="Arial"/>
          <w:b/>
          <w:color w:val="000000"/>
          <w:sz w:val="22"/>
          <w:szCs w:val="22"/>
          <w:lang w:val="tr-TR"/>
        </w:rPr>
        <w:t xml:space="preserve">10 Mayıs’a kadar </w:t>
      </w:r>
      <w:r w:rsidR="00340ED9" w:rsidRPr="00C51941">
        <w:rPr>
          <w:rFonts w:ascii="Arial" w:hAnsi="Arial" w:cs="Arial"/>
          <w:b/>
          <w:color w:val="000000"/>
          <w:sz w:val="22"/>
          <w:szCs w:val="22"/>
          <w:lang w:val="tr-TR"/>
        </w:rPr>
        <w:t xml:space="preserve">Pera Müzesi’nde devam edecek. </w:t>
      </w:r>
      <w:r w:rsidR="00597B0E" w:rsidRPr="00C51941">
        <w:rPr>
          <w:rFonts w:ascii="Arial" w:hAnsi="Arial" w:cs="Arial"/>
          <w:b/>
          <w:color w:val="000000"/>
          <w:sz w:val="22"/>
          <w:szCs w:val="22"/>
          <w:lang w:val="tr-TR"/>
        </w:rPr>
        <w:t xml:space="preserve">Pera Müzesi, bu programla sinemaseverleri </w:t>
      </w:r>
      <w:r w:rsidR="0056226C" w:rsidRPr="00C51941">
        <w:rPr>
          <w:rFonts w:ascii="Arial" w:hAnsi="Arial" w:cs="Arial"/>
          <w:b/>
          <w:color w:val="000000"/>
          <w:sz w:val="22"/>
          <w:szCs w:val="22"/>
          <w:lang w:val="tr-TR"/>
        </w:rPr>
        <w:t xml:space="preserve">dünya </w:t>
      </w:r>
      <w:r w:rsidR="002F7C63" w:rsidRPr="00C51941">
        <w:rPr>
          <w:rFonts w:ascii="Arial" w:hAnsi="Arial" w:cs="Arial"/>
          <w:b/>
          <w:color w:val="000000"/>
          <w:sz w:val="22"/>
          <w:szCs w:val="22"/>
          <w:lang w:val="tr-TR"/>
        </w:rPr>
        <w:t>sinema haritasının zengin ve az bilinen</w:t>
      </w:r>
      <w:r w:rsidR="00FE2A11" w:rsidRPr="00C51941">
        <w:rPr>
          <w:rFonts w:ascii="Arial" w:hAnsi="Arial" w:cs="Arial"/>
          <w:b/>
          <w:color w:val="000000"/>
          <w:sz w:val="22"/>
          <w:szCs w:val="22"/>
          <w:lang w:val="tr-TR"/>
        </w:rPr>
        <w:t xml:space="preserve"> </w:t>
      </w:r>
      <w:r w:rsidR="005F08D4" w:rsidRPr="00C51941">
        <w:rPr>
          <w:rFonts w:ascii="Arial" w:hAnsi="Arial" w:cs="Arial"/>
          <w:b/>
          <w:color w:val="000000"/>
          <w:sz w:val="22"/>
          <w:szCs w:val="22"/>
          <w:lang w:val="tr-TR"/>
        </w:rPr>
        <w:t>bölgesi olan Orta Asya sineması</w:t>
      </w:r>
      <w:r w:rsidR="001F2539" w:rsidRPr="00C51941">
        <w:rPr>
          <w:rFonts w:ascii="Arial" w:hAnsi="Arial" w:cs="Arial"/>
          <w:b/>
          <w:color w:val="000000"/>
          <w:sz w:val="22"/>
          <w:szCs w:val="22"/>
          <w:lang w:val="tr-TR"/>
        </w:rPr>
        <w:t xml:space="preserve"> ile </w:t>
      </w:r>
      <w:r w:rsidR="00597B0E" w:rsidRPr="00C51941">
        <w:rPr>
          <w:rFonts w:ascii="Arial" w:hAnsi="Arial" w:cs="Arial"/>
          <w:b/>
          <w:color w:val="000000"/>
          <w:sz w:val="22"/>
          <w:szCs w:val="22"/>
          <w:lang w:val="tr-TR"/>
        </w:rPr>
        <w:t xml:space="preserve">tanıştıracak. </w:t>
      </w:r>
      <w:r w:rsidR="004E129A" w:rsidRPr="004E129A">
        <w:rPr>
          <w:rFonts w:ascii="Arial" w:hAnsi="Arial" w:cs="Arial"/>
          <w:b/>
          <w:color w:val="000000"/>
          <w:sz w:val="22"/>
          <w:szCs w:val="22"/>
          <w:lang w:val="tr-TR"/>
        </w:rPr>
        <w:t xml:space="preserve">Ali </w:t>
      </w:r>
      <w:proofErr w:type="spellStart"/>
      <w:r w:rsidR="004E129A" w:rsidRPr="004E129A">
        <w:rPr>
          <w:rFonts w:ascii="Arial" w:hAnsi="Arial" w:cs="Arial"/>
          <w:b/>
          <w:color w:val="000000"/>
          <w:sz w:val="22"/>
          <w:szCs w:val="22"/>
          <w:lang w:val="tr-TR"/>
        </w:rPr>
        <w:t>Hamroyev</w:t>
      </w:r>
      <w:proofErr w:type="spellEnd"/>
      <w:r w:rsidR="004E129A" w:rsidRPr="004E129A">
        <w:rPr>
          <w:rFonts w:ascii="Arial" w:hAnsi="Arial" w:cs="Arial"/>
          <w:b/>
          <w:color w:val="000000"/>
          <w:sz w:val="22"/>
          <w:szCs w:val="22"/>
          <w:lang w:val="tr-TR"/>
        </w:rPr>
        <w:t xml:space="preserve">, 9 Mayıs Cumartesi günü saat </w:t>
      </w:r>
      <w:proofErr w:type="gramStart"/>
      <w:r w:rsidR="004E129A" w:rsidRPr="004E129A">
        <w:rPr>
          <w:rFonts w:ascii="Arial" w:hAnsi="Arial" w:cs="Arial"/>
          <w:b/>
          <w:color w:val="000000"/>
          <w:sz w:val="22"/>
          <w:szCs w:val="22"/>
          <w:lang w:val="tr-TR"/>
        </w:rPr>
        <w:t>16:30’da</w:t>
      </w:r>
      <w:proofErr w:type="gramEnd"/>
      <w:r w:rsidR="004E129A" w:rsidRPr="004E129A">
        <w:rPr>
          <w:rFonts w:ascii="Arial" w:hAnsi="Arial" w:cs="Arial"/>
          <w:b/>
          <w:color w:val="000000"/>
          <w:sz w:val="22"/>
          <w:szCs w:val="22"/>
          <w:lang w:val="tr-TR"/>
        </w:rPr>
        <w:t xml:space="preserve"> Pera Müzesi Oditoryumu’nda bir </w:t>
      </w:r>
      <w:r w:rsidR="004E129A">
        <w:rPr>
          <w:rFonts w:ascii="Arial" w:hAnsi="Arial" w:cs="Arial"/>
          <w:b/>
          <w:color w:val="000000"/>
          <w:sz w:val="22"/>
          <w:szCs w:val="22"/>
          <w:lang w:val="tr-TR"/>
        </w:rPr>
        <w:t xml:space="preserve">de </w:t>
      </w:r>
      <w:r w:rsidR="004E129A" w:rsidRPr="004E129A">
        <w:rPr>
          <w:rFonts w:ascii="Arial" w:hAnsi="Arial" w:cs="Arial"/>
          <w:b/>
          <w:color w:val="000000"/>
          <w:sz w:val="22"/>
          <w:szCs w:val="22"/>
          <w:lang w:val="tr-TR"/>
        </w:rPr>
        <w:t>söyleşi gerçekleştirecek.</w:t>
      </w:r>
    </w:p>
    <w:p w:rsidR="001F2539" w:rsidRPr="00C51941" w:rsidRDefault="001F2539" w:rsidP="001F2539">
      <w:pPr>
        <w:shd w:val="clear" w:color="auto" w:fill="FFFFFF"/>
        <w:spacing w:line="276" w:lineRule="auto"/>
        <w:jc w:val="both"/>
        <w:rPr>
          <w:rFonts w:ascii="Arial" w:hAnsi="Arial" w:cs="Arial"/>
          <w:color w:val="000000"/>
          <w:sz w:val="22"/>
          <w:szCs w:val="22"/>
          <w:lang w:val="tr-TR"/>
        </w:rPr>
      </w:pPr>
    </w:p>
    <w:p w:rsidR="00F32278" w:rsidRPr="00C51941" w:rsidRDefault="00FE2A11" w:rsidP="001F2539">
      <w:pPr>
        <w:shd w:val="clear" w:color="auto" w:fill="FFFFFF"/>
        <w:spacing w:line="276" w:lineRule="auto"/>
        <w:jc w:val="both"/>
        <w:rPr>
          <w:rFonts w:ascii="Arial" w:hAnsi="Arial" w:cs="Arial"/>
          <w:color w:val="000000"/>
          <w:sz w:val="22"/>
          <w:szCs w:val="22"/>
          <w:lang w:val="tr-TR"/>
        </w:rPr>
      </w:pPr>
      <w:r w:rsidRPr="00C51941">
        <w:rPr>
          <w:rFonts w:ascii="Arial" w:hAnsi="Arial" w:cs="Arial"/>
          <w:color w:val="000000"/>
          <w:sz w:val="22"/>
          <w:szCs w:val="22"/>
          <w:lang w:val="tr-TR"/>
        </w:rPr>
        <w:t>Pera Müzesi’</w:t>
      </w:r>
      <w:r w:rsidR="00D678A9" w:rsidRPr="00C51941">
        <w:rPr>
          <w:rFonts w:ascii="Arial" w:hAnsi="Arial" w:cs="Arial"/>
          <w:color w:val="000000"/>
          <w:sz w:val="22"/>
          <w:szCs w:val="22"/>
          <w:lang w:val="tr-TR"/>
        </w:rPr>
        <w:t xml:space="preserve">nin düzenlediği, Özbek sinema yönetmeni, senarist ve film yapımcısı Ali </w:t>
      </w:r>
      <w:proofErr w:type="spellStart"/>
      <w:r w:rsidR="00D678A9" w:rsidRPr="00C51941">
        <w:rPr>
          <w:rFonts w:ascii="Arial" w:hAnsi="Arial" w:cs="Arial"/>
          <w:color w:val="000000"/>
          <w:sz w:val="22"/>
          <w:szCs w:val="22"/>
          <w:lang w:val="tr-TR"/>
        </w:rPr>
        <w:t>Hamroyev’in</w:t>
      </w:r>
      <w:proofErr w:type="spellEnd"/>
      <w:r w:rsidR="00D678A9" w:rsidRPr="00C51941">
        <w:rPr>
          <w:rFonts w:ascii="Arial" w:hAnsi="Arial" w:cs="Arial"/>
          <w:color w:val="000000"/>
          <w:sz w:val="22"/>
          <w:szCs w:val="22"/>
          <w:lang w:val="tr-TR"/>
        </w:rPr>
        <w:t xml:space="preserve"> yönettiği filmlerden oluşan “</w:t>
      </w:r>
      <w:r w:rsidR="00D678A9" w:rsidRPr="00C51941">
        <w:rPr>
          <w:rFonts w:ascii="Arial" w:hAnsi="Arial" w:cs="Arial"/>
          <w:i/>
          <w:color w:val="000000"/>
          <w:sz w:val="22"/>
          <w:szCs w:val="22"/>
          <w:lang w:val="tr-TR"/>
        </w:rPr>
        <w:t xml:space="preserve">Saklı Hazine: Ali </w:t>
      </w:r>
      <w:proofErr w:type="spellStart"/>
      <w:r w:rsidR="00D678A9" w:rsidRPr="00C51941">
        <w:rPr>
          <w:rFonts w:ascii="Arial" w:hAnsi="Arial" w:cs="Arial"/>
          <w:i/>
          <w:color w:val="000000"/>
          <w:sz w:val="22"/>
          <w:szCs w:val="22"/>
          <w:lang w:val="tr-TR"/>
        </w:rPr>
        <w:t>Hamroyev’in</w:t>
      </w:r>
      <w:proofErr w:type="spellEnd"/>
      <w:r w:rsidR="00D678A9" w:rsidRPr="00C51941">
        <w:rPr>
          <w:rFonts w:ascii="Arial" w:hAnsi="Arial" w:cs="Arial"/>
          <w:i/>
          <w:color w:val="000000"/>
          <w:sz w:val="22"/>
          <w:szCs w:val="22"/>
          <w:lang w:val="tr-TR"/>
        </w:rPr>
        <w:t xml:space="preserve"> Filmleri”</w:t>
      </w:r>
      <w:r w:rsidR="001F2539" w:rsidRPr="00C51941">
        <w:rPr>
          <w:rFonts w:ascii="Arial" w:hAnsi="Arial" w:cs="Arial"/>
          <w:i/>
          <w:color w:val="000000"/>
          <w:sz w:val="22"/>
          <w:szCs w:val="22"/>
          <w:lang w:val="tr-TR"/>
        </w:rPr>
        <w:t xml:space="preserve"> </w:t>
      </w:r>
      <w:r w:rsidR="001F2539" w:rsidRPr="00C51941">
        <w:rPr>
          <w:rFonts w:ascii="Arial" w:hAnsi="Arial" w:cs="Arial"/>
          <w:color w:val="000000"/>
          <w:sz w:val="22"/>
          <w:szCs w:val="22"/>
          <w:lang w:val="tr-TR"/>
        </w:rPr>
        <w:t xml:space="preserve">dizisi, </w:t>
      </w:r>
      <w:r w:rsidR="00D678A9" w:rsidRPr="00C51941">
        <w:rPr>
          <w:rFonts w:ascii="Arial" w:hAnsi="Arial" w:cs="Arial"/>
          <w:color w:val="000000"/>
          <w:sz w:val="22"/>
          <w:szCs w:val="22"/>
          <w:lang w:val="tr-TR"/>
        </w:rPr>
        <w:t xml:space="preserve">25 Nisan Cumartesi günü saat </w:t>
      </w:r>
      <w:proofErr w:type="gramStart"/>
      <w:r w:rsidR="00D678A9" w:rsidRPr="00C51941">
        <w:rPr>
          <w:rFonts w:ascii="Arial" w:hAnsi="Arial" w:cs="Arial"/>
          <w:color w:val="000000"/>
          <w:sz w:val="22"/>
          <w:szCs w:val="22"/>
          <w:lang w:val="tr-TR"/>
        </w:rPr>
        <w:t>14:00’de</w:t>
      </w:r>
      <w:proofErr w:type="gramEnd"/>
      <w:r w:rsidR="00D678A9" w:rsidRPr="00C51941">
        <w:rPr>
          <w:rFonts w:ascii="Arial" w:hAnsi="Arial" w:cs="Arial"/>
          <w:color w:val="000000"/>
          <w:sz w:val="22"/>
          <w:szCs w:val="22"/>
          <w:lang w:val="tr-TR"/>
        </w:rPr>
        <w:t xml:space="preserve"> yönetmenin “Beyaz, Beyaz Leylekler” adlı filmiyle başlıyor.</w:t>
      </w:r>
      <w:r w:rsidR="00F32278" w:rsidRPr="00C51941">
        <w:rPr>
          <w:rFonts w:ascii="Arial" w:hAnsi="Arial" w:cs="Arial"/>
          <w:color w:val="000000"/>
          <w:sz w:val="22"/>
          <w:szCs w:val="22"/>
          <w:lang w:val="tr-TR"/>
        </w:rPr>
        <w:t xml:space="preserve"> </w:t>
      </w:r>
      <w:r w:rsidR="003B7769" w:rsidRPr="00C51941">
        <w:rPr>
          <w:rFonts w:ascii="Arial" w:hAnsi="Arial" w:cs="Arial"/>
          <w:color w:val="000000"/>
          <w:sz w:val="22"/>
          <w:szCs w:val="22"/>
          <w:lang w:val="tr-TR"/>
        </w:rPr>
        <w:t>Yön</w:t>
      </w:r>
      <w:r w:rsidR="001F2539" w:rsidRPr="00C51941">
        <w:rPr>
          <w:rFonts w:ascii="Arial" w:hAnsi="Arial" w:cs="Arial"/>
          <w:color w:val="000000"/>
          <w:sz w:val="22"/>
          <w:szCs w:val="22"/>
          <w:lang w:val="tr-TR"/>
        </w:rPr>
        <w:t xml:space="preserve">etmenin ilk çektiği filmlerden </w:t>
      </w:r>
      <w:r w:rsidR="003B7769" w:rsidRPr="00C51941">
        <w:rPr>
          <w:rFonts w:ascii="Arial" w:hAnsi="Arial" w:cs="Arial"/>
          <w:color w:val="000000"/>
          <w:sz w:val="22"/>
          <w:szCs w:val="22"/>
          <w:lang w:val="tr-TR"/>
        </w:rPr>
        <w:t xml:space="preserve">olan </w:t>
      </w:r>
      <w:r w:rsidR="003B7769" w:rsidRPr="00C51941">
        <w:rPr>
          <w:rFonts w:ascii="Arial" w:hAnsi="Arial" w:cs="Arial"/>
          <w:i/>
          <w:color w:val="000000"/>
          <w:sz w:val="22"/>
          <w:szCs w:val="22"/>
          <w:lang w:val="tr-TR"/>
        </w:rPr>
        <w:t>Beyaz, Beyaz Leylekler</w:t>
      </w:r>
      <w:r w:rsidR="003B7769" w:rsidRPr="00C51941">
        <w:rPr>
          <w:rFonts w:ascii="Arial" w:hAnsi="Arial" w:cs="Arial"/>
          <w:color w:val="000000"/>
          <w:sz w:val="22"/>
          <w:szCs w:val="22"/>
          <w:lang w:val="tr-TR"/>
        </w:rPr>
        <w:t xml:space="preserve"> adlı dram, gösterildiği dönem vurucu teması ile eleştirmenlerin dikkatini çekmişti. </w:t>
      </w:r>
      <w:r w:rsidR="001F2539" w:rsidRPr="00C51941">
        <w:rPr>
          <w:rFonts w:ascii="Arial" w:hAnsi="Arial" w:cs="Arial"/>
          <w:color w:val="000000"/>
          <w:sz w:val="22"/>
          <w:szCs w:val="22"/>
          <w:lang w:val="tr-TR"/>
        </w:rPr>
        <w:t>10 M</w:t>
      </w:r>
      <w:r w:rsidR="00F32278" w:rsidRPr="00C51941">
        <w:rPr>
          <w:rFonts w:ascii="Arial" w:hAnsi="Arial" w:cs="Arial"/>
          <w:color w:val="000000"/>
          <w:sz w:val="22"/>
          <w:szCs w:val="22"/>
          <w:lang w:val="tr-TR"/>
        </w:rPr>
        <w:t>ayıs’a kadar devam edecek gösterimlerde</w:t>
      </w:r>
      <w:r w:rsidR="004E129A">
        <w:rPr>
          <w:rFonts w:ascii="Arial" w:hAnsi="Arial" w:cs="Arial"/>
          <w:color w:val="000000"/>
          <w:sz w:val="22"/>
          <w:szCs w:val="22"/>
          <w:lang w:val="tr-TR"/>
        </w:rPr>
        <w:t>,</w:t>
      </w:r>
      <w:r w:rsidR="00F32278" w:rsidRPr="00C51941">
        <w:rPr>
          <w:rFonts w:ascii="Arial" w:hAnsi="Arial" w:cs="Arial"/>
          <w:color w:val="000000"/>
          <w:sz w:val="22"/>
          <w:szCs w:val="22"/>
          <w:lang w:val="tr-TR"/>
        </w:rPr>
        <w:t xml:space="preserve"> yönetmenin </w:t>
      </w:r>
      <w:r w:rsidR="004E129A" w:rsidRPr="00C51941">
        <w:rPr>
          <w:rFonts w:ascii="Arial" w:hAnsi="Arial" w:cs="Arial"/>
          <w:color w:val="000000"/>
          <w:sz w:val="22"/>
          <w:szCs w:val="22"/>
          <w:lang w:val="tr-TR"/>
        </w:rPr>
        <w:t xml:space="preserve">1966 ve 1985 tarihleri arasında çektiği </w:t>
      </w:r>
      <w:r w:rsidR="00006DE3" w:rsidRPr="00C51941">
        <w:rPr>
          <w:rFonts w:ascii="Arial" w:hAnsi="Arial" w:cs="Arial"/>
          <w:i/>
          <w:color w:val="000000"/>
          <w:sz w:val="22"/>
          <w:szCs w:val="22"/>
          <w:lang w:val="tr-TR"/>
        </w:rPr>
        <w:t>“Fedai”, “Yedinci Kurşun”, “Kuşları İzleyen Adam”, “</w:t>
      </w:r>
      <w:proofErr w:type="spellStart"/>
      <w:r w:rsidR="00006DE3" w:rsidRPr="00C51941">
        <w:rPr>
          <w:rFonts w:ascii="Arial" w:hAnsi="Arial" w:cs="Arial"/>
          <w:i/>
          <w:color w:val="000000"/>
          <w:sz w:val="22"/>
          <w:szCs w:val="22"/>
          <w:lang w:val="tr-TR"/>
        </w:rPr>
        <w:t>Bo</w:t>
      </w:r>
      <w:proofErr w:type="spellEnd"/>
      <w:r w:rsidR="00006DE3" w:rsidRPr="00C51941">
        <w:rPr>
          <w:rFonts w:ascii="Arial" w:hAnsi="Arial" w:cs="Arial"/>
          <w:i/>
          <w:color w:val="000000"/>
          <w:sz w:val="22"/>
          <w:szCs w:val="22"/>
          <w:lang w:val="tr-TR"/>
        </w:rPr>
        <w:t xml:space="preserve"> </w:t>
      </w:r>
      <w:proofErr w:type="spellStart"/>
      <w:r w:rsidR="00006DE3" w:rsidRPr="00C51941">
        <w:rPr>
          <w:rFonts w:ascii="Arial" w:hAnsi="Arial" w:cs="Arial"/>
          <w:i/>
          <w:color w:val="000000"/>
          <w:sz w:val="22"/>
          <w:szCs w:val="22"/>
          <w:lang w:val="tr-TR"/>
        </w:rPr>
        <w:t>Ba</w:t>
      </w:r>
      <w:proofErr w:type="spellEnd"/>
      <w:r w:rsidR="00006DE3" w:rsidRPr="00C51941">
        <w:rPr>
          <w:rFonts w:ascii="Arial" w:hAnsi="Arial" w:cs="Arial"/>
          <w:i/>
          <w:color w:val="000000"/>
          <w:sz w:val="22"/>
          <w:szCs w:val="22"/>
          <w:lang w:val="tr-TR"/>
        </w:rPr>
        <w:t xml:space="preserve"> Bu” </w:t>
      </w:r>
      <w:r w:rsidR="00006DE3" w:rsidRPr="00C51941">
        <w:rPr>
          <w:rFonts w:ascii="Arial" w:hAnsi="Arial" w:cs="Arial"/>
          <w:color w:val="000000"/>
          <w:sz w:val="22"/>
          <w:szCs w:val="22"/>
          <w:lang w:val="tr-TR"/>
        </w:rPr>
        <w:t>ve</w:t>
      </w:r>
      <w:r w:rsidR="009635BE" w:rsidRPr="00C51941">
        <w:rPr>
          <w:rFonts w:ascii="Arial" w:hAnsi="Arial" w:cs="Arial"/>
          <w:i/>
          <w:color w:val="000000"/>
          <w:sz w:val="22"/>
          <w:szCs w:val="22"/>
          <w:lang w:val="tr-TR"/>
        </w:rPr>
        <w:t xml:space="preserve"> </w:t>
      </w:r>
      <w:r w:rsidR="00006DE3" w:rsidRPr="00C51941">
        <w:rPr>
          <w:rFonts w:ascii="Arial" w:hAnsi="Arial" w:cs="Arial"/>
          <w:i/>
          <w:color w:val="000000"/>
          <w:sz w:val="22"/>
          <w:szCs w:val="22"/>
          <w:lang w:val="tr-TR"/>
        </w:rPr>
        <w:t>“Seni Hatırlıyorum”</w:t>
      </w:r>
      <w:r w:rsidR="00006DE3" w:rsidRPr="00C51941">
        <w:rPr>
          <w:rFonts w:ascii="Arial" w:hAnsi="Arial" w:cs="Arial"/>
          <w:color w:val="000000"/>
          <w:sz w:val="22"/>
          <w:szCs w:val="22"/>
          <w:lang w:val="tr-TR"/>
        </w:rPr>
        <w:t xml:space="preserve"> adlı </w:t>
      </w:r>
      <w:r w:rsidR="004E129A">
        <w:rPr>
          <w:rFonts w:ascii="Arial" w:hAnsi="Arial" w:cs="Arial"/>
          <w:color w:val="000000"/>
          <w:sz w:val="22"/>
          <w:szCs w:val="22"/>
          <w:lang w:val="tr-TR"/>
        </w:rPr>
        <w:t xml:space="preserve">filmler toplam </w:t>
      </w:r>
      <w:r w:rsidR="00F32278" w:rsidRPr="00C51941">
        <w:rPr>
          <w:rFonts w:ascii="Arial" w:hAnsi="Arial" w:cs="Arial"/>
          <w:color w:val="000000"/>
          <w:sz w:val="22"/>
          <w:szCs w:val="22"/>
          <w:lang w:val="tr-TR"/>
        </w:rPr>
        <w:t>12</w:t>
      </w:r>
      <w:r w:rsidR="004E129A">
        <w:rPr>
          <w:rFonts w:ascii="Arial" w:hAnsi="Arial" w:cs="Arial"/>
          <w:color w:val="000000"/>
          <w:sz w:val="22"/>
          <w:szCs w:val="22"/>
          <w:lang w:val="tr-TR"/>
        </w:rPr>
        <w:t xml:space="preserve"> kez sinemaseverlerle buluşacak. </w:t>
      </w:r>
      <w:r w:rsidR="00F32278" w:rsidRPr="00C51941">
        <w:rPr>
          <w:rFonts w:ascii="Arial" w:hAnsi="Arial" w:cs="Arial"/>
          <w:color w:val="000000"/>
          <w:sz w:val="22"/>
          <w:szCs w:val="22"/>
          <w:lang w:val="tr-TR"/>
        </w:rPr>
        <w:t xml:space="preserve"> </w:t>
      </w:r>
    </w:p>
    <w:p w:rsidR="001F2539" w:rsidRPr="00C51941" w:rsidRDefault="001F2539" w:rsidP="001F2539">
      <w:pPr>
        <w:shd w:val="clear" w:color="auto" w:fill="FFFFFF"/>
        <w:spacing w:line="276" w:lineRule="auto"/>
        <w:jc w:val="both"/>
        <w:rPr>
          <w:rFonts w:ascii="Arial" w:hAnsi="Arial" w:cs="Arial"/>
          <w:color w:val="000000"/>
          <w:sz w:val="22"/>
          <w:szCs w:val="22"/>
          <w:lang w:val="tr-TR"/>
        </w:rPr>
      </w:pPr>
    </w:p>
    <w:p w:rsidR="002868C8" w:rsidRPr="00C51941" w:rsidRDefault="00C51941" w:rsidP="00006DE3">
      <w:pPr>
        <w:shd w:val="clear" w:color="auto" w:fill="FFFFFF"/>
        <w:jc w:val="both"/>
        <w:rPr>
          <w:rFonts w:ascii="Arial" w:hAnsi="Arial" w:cs="Arial"/>
          <w:b/>
          <w:color w:val="000000"/>
          <w:sz w:val="22"/>
          <w:szCs w:val="22"/>
          <w:lang w:val="tr-TR"/>
        </w:rPr>
      </w:pPr>
      <w:r>
        <w:rPr>
          <w:rFonts w:ascii="Arial" w:hAnsi="Arial" w:cs="Arial"/>
          <w:b/>
          <w:color w:val="000000"/>
          <w:sz w:val="22"/>
          <w:szCs w:val="22"/>
          <w:lang w:val="tr-TR"/>
        </w:rPr>
        <w:t xml:space="preserve">Aksiyon filmlerinden, </w:t>
      </w:r>
      <w:r w:rsidR="004E129A">
        <w:rPr>
          <w:rFonts w:ascii="Arial" w:hAnsi="Arial" w:cs="Arial"/>
          <w:b/>
          <w:color w:val="000000"/>
          <w:sz w:val="22"/>
          <w:szCs w:val="22"/>
          <w:lang w:val="tr-TR"/>
        </w:rPr>
        <w:t xml:space="preserve">Orta Çağ </w:t>
      </w:r>
      <w:r>
        <w:rPr>
          <w:rFonts w:ascii="Arial" w:hAnsi="Arial" w:cs="Arial"/>
          <w:b/>
          <w:color w:val="000000"/>
          <w:sz w:val="22"/>
          <w:szCs w:val="22"/>
          <w:lang w:val="tr-TR"/>
        </w:rPr>
        <w:t>destanlarına</w:t>
      </w:r>
    </w:p>
    <w:p w:rsidR="002868C8" w:rsidRPr="00C51941" w:rsidRDefault="002868C8" w:rsidP="00006DE3">
      <w:pPr>
        <w:shd w:val="clear" w:color="auto" w:fill="FFFFFF"/>
        <w:jc w:val="both"/>
        <w:rPr>
          <w:rFonts w:ascii="Arial" w:hAnsi="Arial" w:cs="Arial"/>
          <w:color w:val="000000"/>
          <w:sz w:val="22"/>
          <w:szCs w:val="22"/>
          <w:lang w:val="tr-TR"/>
        </w:rPr>
      </w:pPr>
    </w:p>
    <w:p w:rsidR="003B7769" w:rsidRPr="00C51941" w:rsidRDefault="0013553C" w:rsidP="003B7769">
      <w:pPr>
        <w:shd w:val="clear" w:color="auto" w:fill="FFFFFF"/>
        <w:jc w:val="both"/>
        <w:rPr>
          <w:rFonts w:ascii="Arial" w:hAnsi="Arial" w:cs="Arial"/>
          <w:color w:val="000000"/>
          <w:sz w:val="22"/>
          <w:szCs w:val="22"/>
          <w:lang w:val="tr-TR"/>
        </w:rPr>
      </w:pPr>
      <w:r w:rsidRPr="00C51941">
        <w:rPr>
          <w:rFonts w:ascii="Arial" w:hAnsi="Arial" w:cs="Arial"/>
          <w:color w:val="000000"/>
          <w:sz w:val="22"/>
          <w:szCs w:val="22"/>
          <w:lang w:val="tr-TR"/>
        </w:rPr>
        <w:t>1937 doğumlu</w:t>
      </w:r>
      <w:r w:rsidR="001F2539" w:rsidRPr="00C51941">
        <w:rPr>
          <w:rFonts w:ascii="Arial" w:hAnsi="Arial" w:cs="Arial"/>
          <w:color w:val="000000"/>
          <w:sz w:val="22"/>
          <w:szCs w:val="22"/>
          <w:lang w:val="tr-TR"/>
        </w:rPr>
        <w:t xml:space="preserve"> </w:t>
      </w:r>
      <w:r w:rsidR="00850CC8" w:rsidRPr="00C51941">
        <w:rPr>
          <w:rFonts w:ascii="Arial" w:hAnsi="Arial" w:cs="Arial"/>
          <w:color w:val="000000"/>
          <w:sz w:val="22"/>
          <w:szCs w:val="22"/>
          <w:lang w:val="tr-TR"/>
        </w:rPr>
        <w:t xml:space="preserve">Ali </w:t>
      </w:r>
      <w:proofErr w:type="spellStart"/>
      <w:r w:rsidR="001F2539" w:rsidRPr="00C51941">
        <w:rPr>
          <w:rFonts w:ascii="Arial" w:hAnsi="Arial" w:cs="Arial"/>
          <w:color w:val="000000"/>
          <w:sz w:val="22"/>
          <w:szCs w:val="22"/>
          <w:lang w:val="tr-TR"/>
        </w:rPr>
        <w:t>Hamroyev</w:t>
      </w:r>
      <w:proofErr w:type="spellEnd"/>
      <w:r w:rsidRPr="00C51941">
        <w:rPr>
          <w:rFonts w:ascii="Arial" w:hAnsi="Arial" w:cs="Arial"/>
          <w:color w:val="000000"/>
          <w:sz w:val="22"/>
          <w:szCs w:val="22"/>
          <w:lang w:val="tr-TR"/>
        </w:rPr>
        <w:t>, özellikle 1960 ve 1970’lerde çektiği Orta Asya’daki iç savaş sırasında geçen bir dizi aksiyon filmiyle</w:t>
      </w:r>
      <w:r w:rsidR="00006DE3" w:rsidRPr="00C51941">
        <w:rPr>
          <w:rFonts w:ascii="Arial" w:hAnsi="Arial" w:cs="Arial"/>
          <w:color w:val="000000"/>
          <w:sz w:val="22"/>
          <w:szCs w:val="22"/>
          <w:lang w:val="tr-TR"/>
        </w:rPr>
        <w:t xml:space="preserve"> </w:t>
      </w:r>
      <w:r w:rsidR="005A3962" w:rsidRPr="00C51941">
        <w:rPr>
          <w:rFonts w:ascii="Arial" w:hAnsi="Arial" w:cs="Arial"/>
          <w:color w:val="000000"/>
          <w:sz w:val="22"/>
          <w:szCs w:val="22"/>
          <w:lang w:val="tr-TR"/>
        </w:rPr>
        <w:t>tanınıyor</w:t>
      </w:r>
      <w:r w:rsidR="001F2539" w:rsidRPr="00C51941">
        <w:rPr>
          <w:rFonts w:ascii="Arial" w:hAnsi="Arial" w:cs="Arial"/>
          <w:color w:val="000000"/>
          <w:sz w:val="22"/>
          <w:szCs w:val="22"/>
          <w:lang w:val="tr-TR"/>
        </w:rPr>
        <w:t>.</w:t>
      </w:r>
      <w:r w:rsidR="002868C8" w:rsidRPr="00C51941">
        <w:rPr>
          <w:rFonts w:ascii="Arial" w:hAnsi="Arial" w:cs="Arial"/>
          <w:color w:val="000000"/>
          <w:sz w:val="22"/>
          <w:szCs w:val="22"/>
          <w:lang w:val="tr-TR"/>
        </w:rPr>
        <w:t xml:space="preserve"> Y</w:t>
      </w:r>
      <w:r w:rsidR="003B7769" w:rsidRPr="00C51941">
        <w:rPr>
          <w:rFonts w:ascii="Arial" w:hAnsi="Arial" w:cs="Arial"/>
          <w:color w:val="000000"/>
          <w:sz w:val="22"/>
          <w:szCs w:val="22"/>
          <w:lang w:val="tr-TR"/>
        </w:rPr>
        <w:t xml:space="preserve">önetmenin Amerikan western filmler ile benzerlikler taşıyan </w:t>
      </w:r>
      <w:r w:rsidR="002868C8" w:rsidRPr="00C51941">
        <w:rPr>
          <w:rFonts w:ascii="Arial" w:hAnsi="Arial" w:cs="Arial"/>
          <w:color w:val="000000"/>
          <w:sz w:val="22"/>
          <w:szCs w:val="22"/>
          <w:lang w:val="tr-TR"/>
        </w:rPr>
        <w:t xml:space="preserve">1979 ve 1972 </w:t>
      </w:r>
      <w:r w:rsidR="003B7769" w:rsidRPr="00C51941">
        <w:rPr>
          <w:rFonts w:ascii="Arial" w:hAnsi="Arial" w:cs="Arial"/>
          <w:color w:val="000000"/>
          <w:sz w:val="22"/>
          <w:szCs w:val="22"/>
          <w:lang w:val="tr-TR"/>
        </w:rPr>
        <w:t xml:space="preserve">yapımı </w:t>
      </w:r>
      <w:r w:rsidR="001F2539" w:rsidRPr="00C51941">
        <w:rPr>
          <w:rFonts w:ascii="Arial" w:hAnsi="Arial" w:cs="Arial"/>
          <w:i/>
          <w:color w:val="000000"/>
          <w:sz w:val="22"/>
          <w:szCs w:val="22"/>
          <w:lang w:val="tr-TR"/>
        </w:rPr>
        <w:t>Fe</w:t>
      </w:r>
      <w:r w:rsidR="002868C8" w:rsidRPr="00C51941">
        <w:rPr>
          <w:rFonts w:ascii="Arial" w:hAnsi="Arial" w:cs="Arial"/>
          <w:i/>
          <w:color w:val="000000"/>
          <w:sz w:val="22"/>
          <w:szCs w:val="22"/>
          <w:lang w:val="tr-TR"/>
        </w:rPr>
        <w:t xml:space="preserve">dai </w:t>
      </w:r>
      <w:r w:rsidR="002868C8" w:rsidRPr="00C51941">
        <w:rPr>
          <w:rFonts w:ascii="Arial" w:hAnsi="Arial" w:cs="Arial"/>
          <w:color w:val="000000"/>
          <w:sz w:val="22"/>
          <w:szCs w:val="22"/>
          <w:lang w:val="tr-TR"/>
        </w:rPr>
        <w:t xml:space="preserve">ve </w:t>
      </w:r>
      <w:r w:rsidR="002868C8" w:rsidRPr="00C51941">
        <w:rPr>
          <w:rFonts w:ascii="Arial" w:hAnsi="Arial" w:cs="Arial"/>
          <w:i/>
          <w:color w:val="000000"/>
          <w:sz w:val="22"/>
          <w:szCs w:val="22"/>
          <w:lang w:val="tr-TR"/>
        </w:rPr>
        <w:t>Yedinci Kurşun</w:t>
      </w:r>
      <w:r w:rsidR="002868C8" w:rsidRPr="00C51941">
        <w:rPr>
          <w:rFonts w:ascii="Arial" w:hAnsi="Arial" w:cs="Arial"/>
          <w:color w:val="000000"/>
          <w:sz w:val="22"/>
          <w:szCs w:val="22"/>
          <w:lang w:val="tr-TR"/>
        </w:rPr>
        <w:t xml:space="preserve"> filmleri de seçki kapsamında gösterilecek bu filmlerden bazıları. </w:t>
      </w:r>
      <w:r w:rsidR="001F2539" w:rsidRPr="00C51941">
        <w:rPr>
          <w:rFonts w:ascii="Arial" w:hAnsi="Arial" w:cs="Arial"/>
          <w:color w:val="000000"/>
          <w:sz w:val="22"/>
          <w:szCs w:val="22"/>
          <w:lang w:val="tr-TR"/>
        </w:rPr>
        <w:t xml:space="preserve"> </w:t>
      </w:r>
    </w:p>
    <w:p w:rsidR="002868C8" w:rsidRPr="00C51941" w:rsidRDefault="002868C8" w:rsidP="005A3962">
      <w:pPr>
        <w:shd w:val="clear" w:color="auto" w:fill="FFFFFF"/>
        <w:jc w:val="both"/>
        <w:rPr>
          <w:rFonts w:ascii="Arial" w:hAnsi="Arial" w:cs="Arial"/>
          <w:color w:val="000000"/>
          <w:sz w:val="22"/>
          <w:szCs w:val="22"/>
          <w:lang w:val="tr-TR"/>
        </w:rPr>
      </w:pPr>
    </w:p>
    <w:p w:rsidR="003F4B95" w:rsidRPr="00C51941" w:rsidRDefault="005F08D4" w:rsidP="005A3962">
      <w:pPr>
        <w:shd w:val="clear" w:color="auto" w:fill="FFFFFF"/>
        <w:jc w:val="both"/>
        <w:rPr>
          <w:rFonts w:ascii="Arial" w:hAnsi="Arial" w:cs="Arial"/>
          <w:color w:val="000000"/>
          <w:sz w:val="22"/>
          <w:szCs w:val="22"/>
          <w:lang w:val="tr-TR"/>
        </w:rPr>
      </w:pPr>
      <w:proofErr w:type="spellStart"/>
      <w:r w:rsidRPr="00C51941">
        <w:rPr>
          <w:rFonts w:ascii="Arial" w:hAnsi="Arial" w:cs="Arial"/>
          <w:color w:val="000000"/>
          <w:sz w:val="22"/>
          <w:szCs w:val="22"/>
          <w:lang w:val="tr-TR"/>
        </w:rPr>
        <w:t>Hamroyev’in</w:t>
      </w:r>
      <w:proofErr w:type="spellEnd"/>
      <w:r w:rsidR="003F4B95" w:rsidRPr="00C51941">
        <w:rPr>
          <w:rFonts w:ascii="Arial" w:hAnsi="Arial" w:cs="Arial"/>
          <w:color w:val="000000"/>
          <w:sz w:val="22"/>
          <w:szCs w:val="22"/>
          <w:lang w:val="tr-TR"/>
        </w:rPr>
        <w:t xml:space="preserve"> en çok beğeni toplayan</w:t>
      </w:r>
      <w:r w:rsidR="002868C8" w:rsidRPr="00C51941">
        <w:rPr>
          <w:rFonts w:ascii="Arial" w:hAnsi="Arial" w:cs="Arial"/>
          <w:color w:val="000000"/>
          <w:sz w:val="22"/>
          <w:szCs w:val="22"/>
          <w:lang w:val="tr-TR"/>
        </w:rPr>
        <w:t xml:space="preserve"> </w:t>
      </w:r>
      <w:r w:rsidRPr="00C51941">
        <w:rPr>
          <w:rFonts w:ascii="Arial" w:hAnsi="Arial" w:cs="Arial"/>
          <w:color w:val="000000"/>
          <w:sz w:val="22"/>
          <w:szCs w:val="22"/>
          <w:lang w:val="tr-TR"/>
        </w:rPr>
        <w:t>filmlerinden</w:t>
      </w:r>
      <w:r w:rsidR="002868C8" w:rsidRPr="00C51941">
        <w:rPr>
          <w:rFonts w:ascii="Arial" w:hAnsi="Arial" w:cs="Arial"/>
          <w:color w:val="000000"/>
          <w:sz w:val="22"/>
          <w:szCs w:val="22"/>
          <w:lang w:val="tr-TR"/>
        </w:rPr>
        <w:t>, 1975 yapımı</w:t>
      </w:r>
      <w:r w:rsidR="003F4B95" w:rsidRPr="00C51941">
        <w:rPr>
          <w:rFonts w:ascii="Arial" w:hAnsi="Arial" w:cs="Arial"/>
          <w:color w:val="000000"/>
          <w:sz w:val="22"/>
          <w:szCs w:val="22"/>
          <w:lang w:val="tr-TR"/>
        </w:rPr>
        <w:t xml:space="preserve"> </w:t>
      </w:r>
      <w:r w:rsidR="003F4B95" w:rsidRPr="00C51941">
        <w:rPr>
          <w:rFonts w:ascii="Arial" w:hAnsi="Arial" w:cs="Arial"/>
          <w:i/>
          <w:color w:val="000000"/>
          <w:sz w:val="22"/>
          <w:szCs w:val="22"/>
          <w:lang w:val="tr-TR"/>
        </w:rPr>
        <w:t>Kuşları İzleyen Adam</w:t>
      </w:r>
      <w:r w:rsidR="003F4B95" w:rsidRPr="00C51941">
        <w:rPr>
          <w:rFonts w:ascii="Arial" w:hAnsi="Arial" w:cs="Arial"/>
          <w:color w:val="000000"/>
          <w:sz w:val="22"/>
          <w:szCs w:val="22"/>
          <w:lang w:val="tr-TR"/>
        </w:rPr>
        <w:t>, izleyicilere bir orta çağ destanı sunar</w:t>
      </w:r>
      <w:r w:rsidR="002868C8" w:rsidRPr="00C51941">
        <w:rPr>
          <w:rFonts w:ascii="Arial" w:hAnsi="Arial" w:cs="Arial"/>
          <w:color w:val="000000"/>
          <w:sz w:val="22"/>
          <w:szCs w:val="22"/>
          <w:lang w:val="tr-TR"/>
        </w:rPr>
        <w:t xml:space="preserve">ak onları düşsel bir yolculuğa çıkarıyor. Yönetmenin son yirmi yılda yönettiği filmlerden </w:t>
      </w:r>
      <w:r w:rsidR="003F4B95" w:rsidRPr="00C51941">
        <w:rPr>
          <w:rFonts w:ascii="Arial" w:hAnsi="Arial" w:cs="Arial"/>
          <w:i/>
          <w:color w:val="000000"/>
          <w:sz w:val="22"/>
          <w:szCs w:val="22"/>
          <w:lang w:val="tr-TR"/>
        </w:rPr>
        <w:t>Seni Hatırlıyorum</w:t>
      </w:r>
      <w:r w:rsidR="00C51941">
        <w:rPr>
          <w:rFonts w:ascii="Arial" w:hAnsi="Arial" w:cs="Arial"/>
          <w:i/>
          <w:color w:val="000000"/>
          <w:sz w:val="22"/>
          <w:szCs w:val="22"/>
          <w:lang w:val="tr-TR"/>
        </w:rPr>
        <w:t>,</w:t>
      </w:r>
      <w:r w:rsidR="003F4B95" w:rsidRPr="00C51941">
        <w:rPr>
          <w:rFonts w:ascii="Arial" w:hAnsi="Arial" w:cs="Arial"/>
          <w:i/>
          <w:color w:val="000000"/>
          <w:sz w:val="22"/>
          <w:szCs w:val="22"/>
          <w:lang w:val="tr-TR"/>
        </w:rPr>
        <w:t xml:space="preserve"> </w:t>
      </w:r>
      <w:r w:rsidR="003F4B95" w:rsidRPr="00C51941">
        <w:rPr>
          <w:rFonts w:ascii="Arial" w:hAnsi="Arial" w:cs="Arial"/>
          <w:color w:val="000000"/>
          <w:sz w:val="22"/>
          <w:szCs w:val="22"/>
          <w:lang w:val="tr-TR"/>
        </w:rPr>
        <w:t xml:space="preserve">içerisinde </w:t>
      </w:r>
      <w:r w:rsidR="00C51941">
        <w:rPr>
          <w:rFonts w:ascii="Arial" w:hAnsi="Arial" w:cs="Arial"/>
          <w:color w:val="000000"/>
          <w:sz w:val="22"/>
          <w:szCs w:val="22"/>
          <w:lang w:val="tr-TR"/>
        </w:rPr>
        <w:t xml:space="preserve">bulundurduğu </w:t>
      </w:r>
      <w:r w:rsidR="003F4B95" w:rsidRPr="00C51941">
        <w:rPr>
          <w:rFonts w:ascii="Arial" w:hAnsi="Arial" w:cs="Arial"/>
          <w:color w:val="000000"/>
          <w:sz w:val="22"/>
          <w:szCs w:val="22"/>
          <w:lang w:val="tr-TR"/>
        </w:rPr>
        <w:t xml:space="preserve">güçlü otobiyografik unsurlar </w:t>
      </w:r>
      <w:r w:rsidR="00C51941">
        <w:rPr>
          <w:rFonts w:ascii="Arial" w:hAnsi="Arial" w:cs="Arial"/>
          <w:color w:val="000000"/>
          <w:sz w:val="22"/>
          <w:szCs w:val="22"/>
          <w:lang w:val="tr-TR"/>
        </w:rPr>
        <w:t>ile göze çarpıyor</w:t>
      </w:r>
      <w:r w:rsidR="003F4B95" w:rsidRPr="00C51941">
        <w:rPr>
          <w:rFonts w:ascii="Arial" w:hAnsi="Arial" w:cs="Arial"/>
          <w:color w:val="000000"/>
          <w:sz w:val="22"/>
          <w:szCs w:val="22"/>
          <w:lang w:val="tr-TR"/>
        </w:rPr>
        <w:t xml:space="preserve">. </w:t>
      </w:r>
      <w:proofErr w:type="spellStart"/>
      <w:r w:rsidR="00C51941" w:rsidRPr="00C51941">
        <w:rPr>
          <w:rFonts w:ascii="Arial" w:hAnsi="Arial" w:cs="Arial"/>
          <w:color w:val="000000"/>
          <w:sz w:val="22"/>
          <w:szCs w:val="22"/>
          <w:lang w:val="tr-TR"/>
        </w:rPr>
        <w:t>Hamroyev’in</w:t>
      </w:r>
      <w:proofErr w:type="spellEnd"/>
      <w:r w:rsidR="00C51941" w:rsidRPr="00C51941">
        <w:rPr>
          <w:rFonts w:ascii="Arial" w:hAnsi="Arial" w:cs="Arial"/>
          <w:color w:val="000000"/>
          <w:sz w:val="22"/>
          <w:szCs w:val="22"/>
          <w:lang w:val="tr-TR"/>
        </w:rPr>
        <w:t xml:space="preserve"> filmlerinde sıklıkla öne çıkardığı temalar arasında kadınlara yapılan baskı ile geleneksel ve modern güçler arasındaki çekişme de bulunuyor. </w:t>
      </w:r>
      <w:r w:rsidR="00C51941">
        <w:rPr>
          <w:rFonts w:ascii="Arial" w:hAnsi="Arial" w:cs="Arial"/>
          <w:color w:val="000000"/>
          <w:sz w:val="22"/>
          <w:szCs w:val="22"/>
          <w:lang w:val="tr-TR"/>
        </w:rPr>
        <w:t>Bu kapsamda y</w:t>
      </w:r>
      <w:r w:rsidR="00C81633" w:rsidRPr="00C51941">
        <w:rPr>
          <w:rFonts w:ascii="Arial" w:hAnsi="Arial" w:cs="Arial"/>
          <w:color w:val="000000"/>
          <w:sz w:val="22"/>
          <w:szCs w:val="22"/>
          <w:lang w:val="tr-TR"/>
        </w:rPr>
        <w:t xml:space="preserve">önetmenin seçki içerisinde diyalogsuz olan tek filmi </w:t>
      </w:r>
      <w:proofErr w:type="spellStart"/>
      <w:r w:rsidR="003F4B95" w:rsidRPr="00C51941">
        <w:rPr>
          <w:rFonts w:ascii="Arial" w:hAnsi="Arial" w:cs="Arial"/>
          <w:i/>
          <w:color w:val="000000"/>
          <w:sz w:val="22"/>
          <w:szCs w:val="22"/>
          <w:lang w:val="tr-TR"/>
        </w:rPr>
        <w:t>Bo</w:t>
      </w:r>
      <w:proofErr w:type="spellEnd"/>
      <w:r w:rsidR="003F4B95" w:rsidRPr="00C51941">
        <w:rPr>
          <w:rFonts w:ascii="Arial" w:hAnsi="Arial" w:cs="Arial"/>
          <w:i/>
          <w:color w:val="000000"/>
          <w:sz w:val="22"/>
          <w:szCs w:val="22"/>
          <w:lang w:val="tr-TR"/>
        </w:rPr>
        <w:t xml:space="preserve"> </w:t>
      </w:r>
      <w:proofErr w:type="spellStart"/>
      <w:r w:rsidR="003F4B95" w:rsidRPr="00C51941">
        <w:rPr>
          <w:rFonts w:ascii="Arial" w:hAnsi="Arial" w:cs="Arial"/>
          <w:i/>
          <w:color w:val="000000"/>
          <w:sz w:val="22"/>
          <w:szCs w:val="22"/>
          <w:lang w:val="tr-TR"/>
        </w:rPr>
        <w:t>Ba</w:t>
      </w:r>
      <w:proofErr w:type="spellEnd"/>
      <w:r w:rsidR="003F4B95" w:rsidRPr="00C51941">
        <w:rPr>
          <w:rFonts w:ascii="Arial" w:hAnsi="Arial" w:cs="Arial"/>
          <w:i/>
          <w:color w:val="000000"/>
          <w:sz w:val="22"/>
          <w:szCs w:val="22"/>
          <w:lang w:val="tr-TR"/>
        </w:rPr>
        <w:t xml:space="preserve"> Bu</w:t>
      </w:r>
      <w:r w:rsidR="003F4B95" w:rsidRPr="00C51941">
        <w:rPr>
          <w:rFonts w:ascii="Arial" w:hAnsi="Arial" w:cs="Arial"/>
          <w:color w:val="000000"/>
          <w:sz w:val="22"/>
          <w:szCs w:val="22"/>
          <w:lang w:val="tr-TR"/>
        </w:rPr>
        <w:t>, kültürlere göre değişen cinsellik kavramını tartışmalı bir şekilde ele alıyor.</w:t>
      </w:r>
    </w:p>
    <w:p w:rsidR="003F4B95" w:rsidRPr="00C51941" w:rsidRDefault="003F4B95" w:rsidP="005A3962">
      <w:pPr>
        <w:shd w:val="clear" w:color="auto" w:fill="FFFFFF"/>
        <w:jc w:val="both"/>
        <w:rPr>
          <w:rFonts w:ascii="Arial" w:hAnsi="Arial" w:cs="Arial"/>
          <w:color w:val="000000"/>
          <w:sz w:val="22"/>
          <w:szCs w:val="22"/>
          <w:lang w:val="tr-TR"/>
        </w:rPr>
      </w:pPr>
    </w:p>
    <w:p w:rsidR="005A3962" w:rsidRPr="00C51941" w:rsidRDefault="00C81633" w:rsidP="005A3962">
      <w:pPr>
        <w:shd w:val="clear" w:color="auto" w:fill="FFFFFF"/>
        <w:jc w:val="both"/>
        <w:rPr>
          <w:rFonts w:ascii="Arial" w:hAnsi="Arial" w:cs="Arial"/>
          <w:color w:val="000000"/>
          <w:sz w:val="22"/>
          <w:szCs w:val="22"/>
          <w:lang w:val="tr-TR"/>
        </w:rPr>
      </w:pPr>
      <w:r w:rsidRPr="00C51941">
        <w:rPr>
          <w:rFonts w:ascii="Arial" w:hAnsi="Arial" w:cs="Arial"/>
          <w:color w:val="000000"/>
          <w:sz w:val="22"/>
          <w:szCs w:val="22"/>
          <w:lang w:val="tr-TR"/>
        </w:rPr>
        <w:t>20’den fazla film</w:t>
      </w:r>
      <w:r w:rsidR="004E129A">
        <w:rPr>
          <w:rFonts w:ascii="Arial" w:hAnsi="Arial" w:cs="Arial"/>
          <w:color w:val="000000"/>
          <w:sz w:val="22"/>
          <w:szCs w:val="22"/>
          <w:lang w:val="tr-TR"/>
        </w:rPr>
        <w:t>i bulunan</w:t>
      </w:r>
      <w:r w:rsidR="00006DE3" w:rsidRPr="00C51941">
        <w:rPr>
          <w:rFonts w:ascii="Arial" w:hAnsi="Arial" w:cs="Arial"/>
          <w:color w:val="000000"/>
          <w:sz w:val="22"/>
          <w:szCs w:val="22"/>
          <w:lang w:val="tr-TR"/>
        </w:rPr>
        <w:t xml:space="preserve"> </w:t>
      </w:r>
      <w:proofErr w:type="spellStart"/>
      <w:r w:rsidR="005F08D4" w:rsidRPr="00C51941">
        <w:rPr>
          <w:rFonts w:ascii="Arial" w:hAnsi="Arial" w:cs="Arial"/>
          <w:color w:val="000000"/>
          <w:sz w:val="22"/>
          <w:szCs w:val="22"/>
          <w:lang w:val="tr-TR"/>
        </w:rPr>
        <w:t>Hamroyev</w:t>
      </w:r>
      <w:proofErr w:type="spellEnd"/>
      <w:r w:rsidR="005F08D4" w:rsidRPr="00C51941">
        <w:rPr>
          <w:rFonts w:ascii="Arial" w:hAnsi="Arial" w:cs="Arial"/>
          <w:color w:val="000000"/>
          <w:sz w:val="22"/>
          <w:szCs w:val="22"/>
          <w:lang w:val="tr-TR"/>
        </w:rPr>
        <w:t xml:space="preserve">, </w:t>
      </w:r>
      <w:r w:rsidR="005A3962" w:rsidRPr="00C51941">
        <w:rPr>
          <w:rFonts w:ascii="Arial" w:hAnsi="Arial" w:cs="Arial"/>
          <w:color w:val="000000"/>
          <w:sz w:val="22"/>
          <w:szCs w:val="22"/>
          <w:lang w:val="tr-TR"/>
        </w:rPr>
        <w:t xml:space="preserve">kariyeri boyunca müzikaller, belgeseller ve tarihi epik yapıtlar da çekti. </w:t>
      </w:r>
      <w:r w:rsidR="00C51941" w:rsidRPr="00C51941">
        <w:rPr>
          <w:rFonts w:ascii="Arial" w:hAnsi="Arial" w:cs="Arial"/>
          <w:color w:val="000000"/>
          <w:sz w:val="22"/>
          <w:szCs w:val="22"/>
          <w:lang w:val="tr-TR"/>
        </w:rPr>
        <w:t xml:space="preserve">Alanında pek çok ödülün sahibi yönetmen, 1969’da Özbekistan Üstün Hizmet Madalyası’na layık görüldü. </w:t>
      </w:r>
    </w:p>
    <w:p w:rsidR="00006DE3" w:rsidRPr="00C51941" w:rsidRDefault="00006DE3" w:rsidP="0013553C">
      <w:pPr>
        <w:shd w:val="clear" w:color="auto" w:fill="FFFFFF"/>
        <w:jc w:val="both"/>
        <w:rPr>
          <w:rFonts w:ascii="Arial" w:hAnsi="Arial" w:cs="Arial"/>
          <w:color w:val="000000"/>
          <w:sz w:val="22"/>
          <w:szCs w:val="22"/>
          <w:lang w:val="tr-TR"/>
        </w:rPr>
      </w:pPr>
    </w:p>
    <w:p w:rsidR="005A3962" w:rsidRPr="00C51941" w:rsidRDefault="00F32278" w:rsidP="00D678A9">
      <w:pPr>
        <w:shd w:val="clear" w:color="auto" w:fill="FFFFFF"/>
        <w:jc w:val="both"/>
        <w:rPr>
          <w:rFonts w:ascii="Arial" w:hAnsi="Arial" w:cs="Arial"/>
          <w:b/>
          <w:i/>
          <w:color w:val="000000"/>
          <w:sz w:val="22"/>
          <w:szCs w:val="22"/>
          <w:lang w:val="tr-TR"/>
        </w:rPr>
      </w:pPr>
      <w:proofErr w:type="spellStart"/>
      <w:r w:rsidRPr="00C51941">
        <w:rPr>
          <w:rFonts w:ascii="Arial" w:hAnsi="Arial" w:cs="Arial"/>
          <w:b/>
          <w:i/>
          <w:color w:val="000000"/>
          <w:sz w:val="22"/>
          <w:szCs w:val="22"/>
          <w:lang w:val="tr-TR"/>
        </w:rPr>
        <w:t>Hamroyev</w:t>
      </w:r>
      <w:proofErr w:type="spellEnd"/>
      <w:r w:rsidRPr="00C51941">
        <w:rPr>
          <w:rFonts w:ascii="Arial" w:hAnsi="Arial" w:cs="Arial"/>
          <w:b/>
          <w:i/>
          <w:color w:val="000000"/>
          <w:sz w:val="22"/>
          <w:szCs w:val="22"/>
          <w:lang w:val="tr-TR"/>
        </w:rPr>
        <w:t xml:space="preserve">, </w:t>
      </w:r>
      <w:r w:rsidR="005A3962" w:rsidRPr="00C51941">
        <w:rPr>
          <w:rFonts w:ascii="Arial" w:hAnsi="Arial" w:cs="Arial"/>
          <w:b/>
          <w:i/>
          <w:color w:val="000000"/>
          <w:sz w:val="22"/>
          <w:szCs w:val="22"/>
          <w:lang w:val="tr-TR"/>
        </w:rPr>
        <w:t xml:space="preserve">9 Mayıs’ta </w:t>
      </w:r>
      <w:proofErr w:type="spellStart"/>
      <w:r w:rsidR="005A3962" w:rsidRPr="00C51941">
        <w:rPr>
          <w:rFonts w:ascii="Arial" w:hAnsi="Arial" w:cs="Arial"/>
          <w:b/>
          <w:i/>
          <w:color w:val="000000"/>
          <w:sz w:val="22"/>
          <w:szCs w:val="22"/>
          <w:lang w:val="tr-TR"/>
        </w:rPr>
        <w:t>Pera</w:t>
      </w:r>
      <w:proofErr w:type="spellEnd"/>
      <w:r w:rsidR="005A3962" w:rsidRPr="00C51941">
        <w:rPr>
          <w:rFonts w:ascii="Arial" w:hAnsi="Arial" w:cs="Arial"/>
          <w:b/>
          <w:i/>
          <w:color w:val="000000"/>
          <w:sz w:val="22"/>
          <w:szCs w:val="22"/>
          <w:lang w:val="tr-TR"/>
        </w:rPr>
        <w:t xml:space="preserve"> Müzesi’ne geliyor</w:t>
      </w:r>
    </w:p>
    <w:p w:rsidR="005A3962" w:rsidRPr="00C51941" w:rsidRDefault="005A3962" w:rsidP="00D678A9">
      <w:pPr>
        <w:shd w:val="clear" w:color="auto" w:fill="FFFFFF"/>
        <w:jc w:val="both"/>
        <w:rPr>
          <w:rFonts w:ascii="Arial" w:hAnsi="Arial" w:cs="Arial"/>
          <w:color w:val="000000"/>
          <w:sz w:val="22"/>
          <w:szCs w:val="22"/>
          <w:lang w:val="tr-TR"/>
        </w:rPr>
      </w:pPr>
    </w:p>
    <w:p w:rsidR="00D678A9" w:rsidRDefault="00D678A9" w:rsidP="00D678A9">
      <w:pPr>
        <w:shd w:val="clear" w:color="auto" w:fill="FFFFFF"/>
        <w:jc w:val="both"/>
        <w:rPr>
          <w:rFonts w:ascii="Arial" w:hAnsi="Arial" w:cs="Arial"/>
          <w:color w:val="000000"/>
          <w:sz w:val="22"/>
          <w:szCs w:val="22"/>
          <w:lang w:val="tr-TR"/>
        </w:rPr>
      </w:pPr>
      <w:r w:rsidRPr="00C51941">
        <w:rPr>
          <w:rFonts w:ascii="Arial" w:hAnsi="Arial" w:cs="Arial"/>
          <w:color w:val="000000"/>
          <w:sz w:val="22"/>
          <w:szCs w:val="22"/>
          <w:lang w:val="tr-TR"/>
        </w:rPr>
        <w:t xml:space="preserve">Program kapsamında, </w:t>
      </w:r>
      <w:r w:rsidR="005A3962" w:rsidRPr="00C51941">
        <w:rPr>
          <w:rFonts w:ascii="Arial" w:hAnsi="Arial" w:cs="Arial"/>
          <w:color w:val="000000"/>
          <w:sz w:val="22"/>
          <w:szCs w:val="22"/>
          <w:lang w:val="tr-TR"/>
        </w:rPr>
        <w:t>sinemaseverlerle buluşmak için</w:t>
      </w:r>
      <w:r w:rsidRPr="00C51941">
        <w:rPr>
          <w:rFonts w:ascii="Arial" w:hAnsi="Arial" w:cs="Arial"/>
          <w:color w:val="000000"/>
          <w:sz w:val="22"/>
          <w:szCs w:val="22"/>
          <w:lang w:val="tr-TR"/>
        </w:rPr>
        <w:t xml:space="preserve"> </w:t>
      </w:r>
      <w:r w:rsidR="005A3962" w:rsidRPr="00C51941">
        <w:rPr>
          <w:rFonts w:ascii="Arial" w:hAnsi="Arial" w:cs="Arial"/>
          <w:color w:val="000000"/>
          <w:sz w:val="22"/>
          <w:szCs w:val="22"/>
          <w:lang w:val="tr-TR"/>
        </w:rPr>
        <w:t xml:space="preserve">İstanbul’a gelecek olan </w:t>
      </w:r>
      <w:r w:rsidRPr="00C51941">
        <w:rPr>
          <w:rFonts w:ascii="Arial" w:hAnsi="Arial" w:cs="Arial"/>
          <w:color w:val="000000"/>
          <w:sz w:val="22"/>
          <w:szCs w:val="22"/>
          <w:lang w:val="tr-TR"/>
        </w:rPr>
        <w:t xml:space="preserve">Ali </w:t>
      </w:r>
      <w:proofErr w:type="spellStart"/>
      <w:r w:rsidRPr="00C51941">
        <w:rPr>
          <w:rFonts w:ascii="Arial" w:hAnsi="Arial" w:cs="Arial"/>
          <w:color w:val="000000"/>
          <w:sz w:val="22"/>
          <w:szCs w:val="22"/>
          <w:lang w:val="tr-TR"/>
        </w:rPr>
        <w:t>Hamroyev</w:t>
      </w:r>
      <w:proofErr w:type="spellEnd"/>
      <w:r w:rsidRPr="00C51941">
        <w:rPr>
          <w:rFonts w:ascii="Arial" w:hAnsi="Arial" w:cs="Arial"/>
          <w:color w:val="000000"/>
          <w:sz w:val="22"/>
          <w:szCs w:val="22"/>
          <w:lang w:val="tr-TR"/>
        </w:rPr>
        <w:t xml:space="preserve">, 9 Mayıs Cumartesi günü saat </w:t>
      </w:r>
      <w:proofErr w:type="gramStart"/>
      <w:r w:rsidRPr="00C51941">
        <w:rPr>
          <w:rFonts w:ascii="Arial" w:hAnsi="Arial" w:cs="Arial"/>
          <w:color w:val="000000"/>
          <w:sz w:val="22"/>
          <w:szCs w:val="22"/>
          <w:lang w:val="tr-TR"/>
        </w:rPr>
        <w:t>16:30’da</w:t>
      </w:r>
      <w:proofErr w:type="gramEnd"/>
      <w:r w:rsidRPr="00C51941">
        <w:rPr>
          <w:rFonts w:ascii="Arial" w:hAnsi="Arial" w:cs="Arial"/>
          <w:color w:val="000000"/>
          <w:sz w:val="22"/>
          <w:szCs w:val="22"/>
          <w:lang w:val="tr-TR"/>
        </w:rPr>
        <w:t xml:space="preserve"> Pera Müzesi Oditoryumu’nda bir söyleşi gerçekleştirecek. </w:t>
      </w:r>
      <w:r w:rsidR="005A3962" w:rsidRPr="00C51941">
        <w:rPr>
          <w:rFonts w:ascii="Arial" w:hAnsi="Arial" w:cs="Arial"/>
          <w:color w:val="000000"/>
          <w:sz w:val="22"/>
          <w:szCs w:val="22"/>
          <w:lang w:val="tr-TR"/>
        </w:rPr>
        <w:t xml:space="preserve">Söyleşiden önce, saat </w:t>
      </w:r>
      <w:proofErr w:type="gramStart"/>
      <w:r w:rsidR="005A3962" w:rsidRPr="00C51941">
        <w:rPr>
          <w:rFonts w:ascii="Arial" w:hAnsi="Arial" w:cs="Arial"/>
          <w:color w:val="000000"/>
          <w:sz w:val="22"/>
          <w:szCs w:val="22"/>
          <w:lang w:val="tr-TR"/>
        </w:rPr>
        <w:t>15:00’de</w:t>
      </w:r>
      <w:proofErr w:type="gramEnd"/>
      <w:r w:rsidR="005A3962" w:rsidRPr="00C51941">
        <w:rPr>
          <w:rFonts w:ascii="Arial" w:hAnsi="Arial" w:cs="Arial"/>
          <w:color w:val="000000"/>
          <w:sz w:val="22"/>
          <w:szCs w:val="22"/>
          <w:lang w:val="tr-TR"/>
        </w:rPr>
        <w:t xml:space="preserve"> yönetmenin </w:t>
      </w:r>
      <w:proofErr w:type="spellStart"/>
      <w:r w:rsidR="005A3962" w:rsidRPr="00C51941">
        <w:rPr>
          <w:rFonts w:ascii="Arial" w:hAnsi="Arial" w:cs="Arial"/>
          <w:i/>
          <w:color w:val="000000"/>
          <w:sz w:val="22"/>
          <w:szCs w:val="22"/>
          <w:lang w:val="tr-TR"/>
        </w:rPr>
        <w:t>Bo</w:t>
      </w:r>
      <w:proofErr w:type="spellEnd"/>
      <w:r w:rsidR="005A3962" w:rsidRPr="00C51941">
        <w:rPr>
          <w:rFonts w:ascii="Arial" w:hAnsi="Arial" w:cs="Arial"/>
          <w:i/>
          <w:color w:val="000000"/>
          <w:sz w:val="22"/>
          <w:szCs w:val="22"/>
          <w:lang w:val="tr-TR"/>
        </w:rPr>
        <w:t xml:space="preserve"> </w:t>
      </w:r>
      <w:proofErr w:type="spellStart"/>
      <w:r w:rsidR="005A3962" w:rsidRPr="00C51941">
        <w:rPr>
          <w:rFonts w:ascii="Arial" w:hAnsi="Arial" w:cs="Arial"/>
          <w:i/>
          <w:color w:val="000000"/>
          <w:sz w:val="22"/>
          <w:szCs w:val="22"/>
          <w:lang w:val="tr-TR"/>
        </w:rPr>
        <w:t>Ba</w:t>
      </w:r>
      <w:proofErr w:type="spellEnd"/>
      <w:r w:rsidR="005A3962" w:rsidRPr="00C51941">
        <w:rPr>
          <w:rFonts w:ascii="Arial" w:hAnsi="Arial" w:cs="Arial"/>
          <w:i/>
          <w:color w:val="000000"/>
          <w:sz w:val="22"/>
          <w:szCs w:val="22"/>
          <w:lang w:val="tr-TR"/>
        </w:rPr>
        <w:t xml:space="preserve"> Bu</w:t>
      </w:r>
      <w:r w:rsidR="005A3962" w:rsidRPr="00C51941">
        <w:rPr>
          <w:rFonts w:ascii="Arial" w:hAnsi="Arial" w:cs="Arial"/>
          <w:color w:val="000000"/>
          <w:sz w:val="22"/>
          <w:szCs w:val="22"/>
          <w:lang w:val="tr-TR"/>
        </w:rPr>
        <w:t xml:space="preserve"> filmi, saat 19:00’da ise </w:t>
      </w:r>
      <w:r w:rsidR="005A3962" w:rsidRPr="00C51941">
        <w:rPr>
          <w:rFonts w:ascii="Arial" w:hAnsi="Arial" w:cs="Arial"/>
          <w:i/>
          <w:color w:val="000000"/>
          <w:sz w:val="22"/>
          <w:szCs w:val="22"/>
          <w:lang w:val="tr-TR"/>
        </w:rPr>
        <w:t>Seni Hatırlıyorum</w:t>
      </w:r>
      <w:r w:rsidR="005A3962" w:rsidRPr="00C51941">
        <w:rPr>
          <w:rFonts w:ascii="Arial" w:hAnsi="Arial" w:cs="Arial"/>
          <w:color w:val="000000"/>
          <w:sz w:val="22"/>
          <w:szCs w:val="22"/>
          <w:lang w:val="tr-TR"/>
        </w:rPr>
        <w:t xml:space="preserve"> filminin gösterimleri </w:t>
      </w:r>
      <w:r w:rsidR="005F08D4" w:rsidRPr="00C51941">
        <w:rPr>
          <w:rFonts w:ascii="Arial" w:hAnsi="Arial" w:cs="Arial"/>
          <w:color w:val="000000"/>
          <w:sz w:val="22"/>
          <w:szCs w:val="22"/>
          <w:lang w:val="tr-TR"/>
        </w:rPr>
        <w:t>yapılacak</w:t>
      </w:r>
      <w:r w:rsidR="005A3962" w:rsidRPr="00C51941">
        <w:rPr>
          <w:rFonts w:ascii="Arial" w:hAnsi="Arial" w:cs="Arial"/>
          <w:color w:val="000000"/>
          <w:sz w:val="22"/>
          <w:szCs w:val="22"/>
          <w:lang w:val="tr-TR"/>
        </w:rPr>
        <w:t xml:space="preserve">. </w:t>
      </w:r>
    </w:p>
    <w:p w:rsidR="00B540AC" w:rsidRPr="00C51941" w:rsidRDefault="00B540AC" w:rsidP="00D678A9">
      <w:pPr>
        <w:shd w:val="clear" w:color="auto" w:fill="FFFFFF"/>
        <w:jc w:val="both"/>
        <w:rPr>
          <w:rFonts w:ascii="Arial" w:hAnsi="Arial" w:cs="Arial"/>
          <w:color w:val="000000"/>
          <w:sz w:val="22"/>
          <w:szCs w:val="22"/>
          <w:lang w:val="tr-TR"/>
        </w:rPr>
      </w:pPr>
    </w:p>
    <w:p w:rsidR="002F7C63" w:rsidRPr="00C51941" w:rsidRDefault="002F7C63" w:rsidP="002F7C63">
      <w:pPr>
        <w:shd w:val="clear" w:color="auto" w:fill="FFFFFF"/>
        <w:jc w:val="both"/>
        <w:rPr>
          <w:rFonts w:ascii="Arial" w:hAnsi="Arial" w:cs="Arial"/>
          <w:sz w:val="22"/>
          <w:szCs w:val="22"/>
          <w:lang w:val="tr-TR"/>
        </w:rPr>
      </w:pPr>
    </w:p>
    <w:p w:rsidR="005A3962" w:rsidRPr="00C51941" w:rsidRDefault="005A3962" w:rsidP="002F7C63">
      <w:pPr>
        <w:shd w:val="clear" w:color="auto" w:fill="FFFFFF"/>
        <w:jc w:val="both"/>
        <w:rPr>
          <w:rFonts w:ascii="Arial" w:hAnsi="Arial" w:cs="Arial"/>
          <w:sz w:val="22"/>
          <w:szCs w:val="22"/>
          <w:lang w:val="tr-TR"/>
        </w:rPr>
      </w:pPr>
    </w:p>
    <w:p w:rsidR="005A3962" w:rsidRPr="00C51941" w:rsidRDefault="005A3962" w:rsidP="002F7C63">
      <w:pPr>
        <w:shd w:val="clear" w:color="auto" w:fill="FFFFFF"/>
        <w:jc w:val="both"/>
        <w:rPr>
          <w:rFonts w:ascii="Arial" w:hAnsi="Arial" w:cs="Arial"/>
          <w:sz w:val="22"/>
          <w:szCs w:val="22"/>
          <w:lang w:val="tr-TR"/>
        </w:rPr>
      </w:pPr>
    </w:p>
    <w:p w:rsidR="005A3962" w:rsidRPr="00C51941" w:rsidRDefault="005A3962" w:rsidP="002F7C63">
      <w:pPr>
        <w:shd w:val="clear" w:color="auto" w:fill="FFFFFF"/>
        <w:jc w:val="both"/>
        <w:rPr>
          <w:rFonts w:ascii="Arial" w:hAnsi="Arial" w:cs="Arial"/>
          <w:sz w:val="22"/>
          <w:szCs w:val="22"/>
          <w:lang w:val="tr-TR"/>
        </w:rPr>
      </w:pPr>
    </w:p>
    <w:p w:rsidR="005A3962" w:rsidRPr="00C51941" w:rsidRDefault="005A3962" w:rsidP="002F7C63">
      <w:pPr>
        <w:shd w:val="clear" w:color="auto" w:fill="FFFFFF"/>
        <w:jc w:val="both"/>
        <w:rPr>
          <w:rFonts w:ascii="Arial" w:hAnsi="Arial" w:cs="Arial"/>
          <w:sz w:val="22"/>
          <w:szCs w:val="22"/>
          <w:lang w:val="tr-TR"/>
        </w:rPr>
      </w:pPr>
    </w:p>
    <w:p w:rsidR="005A3962" w:rsidRPr="00C51941" w:rsidRDefault="005A3962" w:rsidP="002F7C63">
      <w:pPr>
        <w:shd w:val="clear" w:color="auto" w:fill="FFFFFF"/>
        <w:jc w:val="both"/>
        <w:rPr>
          <w:rFonts w:ascii="Arial" w:hAnsi="Arial" w:cs="Arial"/>
          <w:sz w:val="22"/>
          <w:szCs w:val="22"/>
          <w:lang w:val="tr-TR"/>
        </w:rPr>
      </w:pPr>
    </w:p>
    <w:p w:rsidR="005A3962" w:rsidRPr="00C51941" w:rsidRDefault="005A3962" w:rsidP="002F7C63">
      <w:pPr>
        <w:shd w:val="clear" w:color="auto" w:fill="FFFFFF"/>
        <w:jc w:val="both"/>
        <w:rPr>
          <w:rFonts w:ascii="Arial" w:hAnsi="Arial" w:cs="Arial"/>
          <w:sz w:val="22"/>
          <w:szCs w:val="22"/>
          <w:lang w:val="tr-TR"/>
        </w:rPr>
      </w:pPr>
    </w:p>
    <w:p w:rsidR="004E129A" w:rsidRDefault="004E129A" w:rsidP="002F7C63">
      <w:pPr>
        <w:shd w:val="clear" w:color="auto" w:fill="FFFFFF"/>
        <w:jc w:val="both"/>
        <w:rPr>
          <w:rFonts w:ascii="Arial" w:hAnsi="Arial" w:cs="Arial"/>
          <w:b/>
          <w:color w:val="000000"/>
          <w:szCs w:val="22"/>
          <w:u w:val="single"/>
          <w:lang w:val="tr-TR"/>
        </w:rPr>
      </w:pPr>
    </w:p>
    <w:p w:rsidR="002F7C63" w:rsidRPr="00C51941" w:rsidRDefault="00CB0FDE" w:rsidP="002F7C63">
      <w:pPr>
        <w:shd w:val="clear" w:color="auto" w:fill="FFFFFF"/>
        <w:jc w:val="both"/>
        <w:rPr>
          <w:rFonts w:ascii="Arial" w:hAnsi="Arial" w:cs="Arial"/>
          <w:b/>
          <w:color w:val="000000"/>
          <w:szCs w:val="22"/>
          <w:u w:val="single"/>
          <w:lang w:val="tr-TR"/>
        </w:rPr>
      </w:pPr>
      <w:r w:rsidRPr="00C51941">
        <w:rPr>
          <w:rFonts w:ascii="Arial" w:hAnsi="Arial" w:cs="Arial"/>
          <w:b/>
          <w:color w:val="000000"/>
          <w:szCs w:val="22"/>
          <w:u w:val="single"/>
          <w:lang w:val="tr-TR"/>
        </w:rPr>
        <w:t>“SAKLI HAZİNE: ALİ HAMROYEV’İN FİLMLERİ” SEÇKİSİ</w:t>
      </w:r>
    </w:p>
    <w:p w:rsidR="002F7C63" w:rsidRPr="00C51941" w:rsidRDefault="002F7C63" w:rsidP="002F7C63">
      <w:pPr>
        <w:shd w:val="clear" w:color="auto" w:fill="FFFFFF"/>
        <w:jc w:val="both"/>
        <w:rPr>
          <w:rFonts w:ascii="Arial" w:hAnsi="Arial" w:cs="Arial"/>
          <w:b/>
          <w:color w:val="000000"/>
          <w:sz w:val="22"/>
          <w:szCs w:val="22"/>
          <w:lang w:val="tr-TR"/>
        </w:rPr>
      </w:pPr>
    </w:p>
    <w:p w:rsidR="00131966" w:rsidRPr="00C51941" w:rsidRDefault="00131966" w:rsidP="002F7C63">
      <w:pPr>
        <w:shd w:val="clear" w:color="auto" w:fill="FFFFFF"/>
        <w:jc w:val="both"/>
        <w:rPr>
          <w:rFonts w:ascii="Arial" w:hAnsi="Arial" w:cs="Arial"/>
          <w:b/>
          <w:color w:val="000000"/>
          <w:sz w:val="22"/>
          <w:szCs w:val="22"/>
          <w:lang w:val="tr-TR"/>
        </w:rPr>
      </w:pPr>
    </w:p>
    <w:p w:rsidR="002F7C63" w:rsidRPr="00C51941" w:rsidRDefault="002F7C63" w:rsidP="002F7C63">
      <w:pPr>
        <w:shd w:val="clear" w:color="auto" w:fill="FFFFFF"/>
        <w:jc w:val="both"/>
        <w:rPr>
          <w:rFonts w:ascii="Arial" w:hAnsi="Arial" w:cs="Arial"/>
          <w:b/>
          <w:color w:val="000000"/>
          <w:szCs w:val="28"/>
          <w:lang w:val="tr-TR"/>
        </w:rPr>
      </w:pPr>
      <w:r w:rsidRPr="00C51941">
        <w:rPr>
          <w:rFonts w:ascii="Arial" w:hAnsi="Arial" w:cs="Arial"/>
          <w:b/>
          <w:color w:val="000000"/>
          <w:szCs w:val="28"/>
          <w:lang w:val="tr-TR"/>
        </w:rPr>
        <w:t xml:space="preserve">BEYAZ, BEYAZ LEYLEKLER  </w:t>
      </w:r>
    </w:p>
    <w:p w:rsidR="00033E47" w:rsidRPr="00C51941" w:rsidRDefault="00033E47" w:rsidP="002F7C63">
      <w:pPr>
        <w:shd w:val="clear" w:color="auto" w:fill="FFFFFF"/>
        <w:jc w:val="both"/>
        <w:rPr>
          <w:rFonts w:ascii="Arial" w:hAnsi="Arial" w:cs="Arial"/>
          <w:b/>
          <w:i/>
          <w:color w:val="000000"/>
          <w:sz w:val="22"/>
          <w:szCs w:val="22"/>
          <w:lang w:val="tr-TR"/>
        </w:rPr>
      </w:pPr>
    </w:p>
    <w:p w:rsidR="00033E47" w:rsidRPr="00C51941" w:rsidRDefault="00033E47" w:rsidP="002F7C63">
      <w:pPr>
        <w:shd w:val="clear" w:color="auto" w:fill="FFFFFF"/>
        <w:jc w:val="both"/>
        <w:rPr>
          <w:rFonts w:ascii="Arial" w:hAnsi="Arial" w:cs="Arial"/>
          <w:b/>
          <w:i/>
          <w:color w:val="000000"/>
          <w:sz w:val="22"/>
          <w:szCs w:val="22"/>
          <w:lang w:val="tr-TR"/>
        </w:rPr>
      </w:pPr>
      <w:r w:rsidRPr="00C51941">
        <w:rPr>
          <w:rFonts w:ascii="Arial" w:hAnsi="Arial" w:cs="Arial"/>
          <w:b/>
          <w:i/>
          <w:noProof/>
          <w:color w:val="000000"/>
          <w:sz w:val="22"/>
          <w:szCs w:val="22"/>
          <w:lang w:val="tr-TR" w:eastAsia="tr-TR"/>
        </w:rPr>
        <w:drawing>
          <wp:inline distT="0" distB="0" distL="0" distR="0" wp14:anchorId="26F94180" wp14:editId="43528412">
            <wp:extent cx="3585272" cy="1571625"/>
            <wp:effectExtent l="0" t="0" r="0" b="0"/>
            <wp:docPr id="4" name="Picture 4" descr="Macintosh HD:Users:fatma:Desktop:Pera Film 2015:Nisan 2015:White, White Strokes:Белые, Белые аисты Слезы женщины Снимок экрана 2015-02-05 в 23.2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atma:Desktop:Pera Film 2015:Nisan 2015:White, White Strokes:Белые, Белые аисты Слезы женщины Снимок экрана 2015-02-05 в 23.25.23.png"/>
                    <pic:cNvPicPr>
                      <a:picLocks noChangeAspect="1" noChangeArrowheads="1"/>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3591030" cy="1574149"/>
                    </a:xfrm>
                    <a:prstGeom prst="rect">
                      <a:avLst/>
                    </a:prstGeom>
                    <a:noFill/>
                    <a:ln>
                      <a:noFill/>
                    </a:ln>
                    <a:extLst>
                      <a:ext uri="{53640926-AAD7-44D8-BBD7-CCE9431645EC}">
                        <a14:shadowObscured xmlns:a14="http://schemas.microsoft.com/office/drawing/2010/main"/>
                      </a:ext>
                    </a:extLst>
                  </pic:spPr>
                </pic:pic>
              </a:graphicData>
            </a:graphic>
          </wp:inline>
        </w:drawing>
      </w:r>
    </w:p>
    <w:p w:rsidR="00033E47" w:rsidRPr="00C51941" w:rsidRDefault="00033E47" w:rsidP="002F7C63">
      <w:pPr>
        <w:shd w:val="clear" w:color="auto" w:fill="FFFFFF"/>
        <w:jc w:val="both"/>
        <w:rPr>
          <w:rFonts w:ascii="Arial" w:hAnsi="Arial" w:cs="Arial"/>
          <w:b/>
          <w:i/>
          <w:color w:val="000000"/>
          <w:sz w:val="16"/>
          <w:szCs w:val="16"/>
          <w:lang w:val="tr-TR"/>
        </w:rPr>
      </w:pPr>
    </w:p>
    <w:p w:rsidR="004D6AAD" w:rsidRPr="00C51941" w:rsidRDefault="004D6AAD" w:rsidP="004D6AAD">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Yönetmen</w:t>
      </w:r>
      <w:r w:rsidR="00CB0FDE"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 xml:space="preserve">Ali </w:t>
      </w:r>
      <w:proofErr w:type="spellStart"/>
      <w:r w:rsidRPr="00C51941">
        <w:rPr>
          <w:rFonts w:ascii="Arial" w:hAnsi="Arial" w:cs="Arial"/>
          <w:b/>
          <w:color w:val="000000"/>
          <w:sz w:val="18"/>
          <w:szCs w:val="18"/>
          <w:lang w:val="tr-TR"/>
        </w:rPr>
        <w:t>Hamroyev</w:t>
      </w:r>
      <w:proofErr w:type="spellEnd"/>
    </w:p>
    <w:p w:rsidR="004D6AAD" w:rsidRPr="00C51941" w:rsidRDefault="005A3962" w:rsidP="004D6AAD">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SSCB</w:t>
      </w:r>
      <w:r w:rsidR="004D6AAD" w:rsidRPr="00C51941">
        <w:rPr>
          <w:rFonts w:ascii="Arial" w:hAnsi="Arial" w:cs="Arial"/>
          <w:color w:val="000000"/>
          <w:sz w:val="18"/>
          <w:szCs w:val="18"/>
          <w:lang w:val="tr-TR"/>
        </w:rPr>
        <w:t xml:space="preserve">, </w:t>
      </w:r>
      <w:r w:rsidR="00CB0FDE" w:rsidRPr="00C51941">
        <w:rPr>
          <w:rFonts w:ascii="Arial" w:hAnsi="Arial" w:cs="Arial"/>
          <w:b/>
          <w:color w:val="000000"/>
          <w:sz w:val="18"/>
          <w:szCs w:val="18"/>
          <w:lang w:val="tr-TR"/>
        </w:rPr>
        <w:t xml:space="preserve">Özbekistan, </w:t>
      </w:r>
      <w:r w:rsidR="004D6AAD" w:rsidRPr="00C51941">
        <w:rPr>
          <w:rFonts w:ascii="Arial" w:hAnsi="Arial" w:cs="Arial"/>
          <w:b/>
          <w:color w:val="000000"/>
          <w:sz w:val="18"/>
          <w:szCs w:val="18"/>
          <w:lang w:val="tr-TR"/>
        </w:rPr>
        <w:t>1966, 82’</w:t>
      </w:r>
      <w:r w:rsidR="00E4366D" w:rsidRPr="00C51941">
        <w:rPr>
          <w:rFonts w:ascii="Arial" w:hAnsi="Arial" w:cs="Arial"/>
          <w:b/>
          <w:color w:val="000000"/>
          <w:sz w:val="18"/>
          <w:szCs w:val="18"/>
          <w:lang w:val="tr-TR"/>
        </w:rPr>
        <w:t xml:space="preserve">, siyah-beyaz </w:t>
      </w:r>
    </w:p>
    <w:p w:rsidR="004D6AAD" w:rsidRPr="00C51941" w:rsidRDefault="00CB0FDE" w:rsidP="004D6AAD">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 xml:space="preserve">Oyuncular: </w:t>
      </w:r>
      <w:proofErr w:type="spellStart"/>
      <w:r w:rsidR="004D6AAD" w:rsidRPr="00C51941">
        <w:rPr>
          <w:rFonts w:ascii="Arial" w:hAnsi="Arial" w:cs="Arial"/>
          <w:b/>
          <w:color w:val="000000"/>
          <w:sz w:val="18"/>
          <w:szCs w:val="18"/>
          <w:lang w:val="tr-TR"/>
        </w:rPr>
        <w:t>Lyutfi</w:t>
      </w:r>
      <w:proofErr w:type="spellEnd"/>
      <w:r w:rsidR="004D6AAD" w:rsidRPr="00C51941">
        <w:rPr>
          <w:rFonts w:ascii="Arial" w:hAnsi="Arial" w:cs="Arial"/>
          <w:b/>
          <w:color w:val="000000"/>
          <w:sz w:val="18"/>
          <w:szCs w:val="18"/>
          <w:lang w:val="tr-TR"/>
        </w:rPr>
        <w:t xml:space="preserve"> </w:t>
      </w:r>
      <w:proofErr w:type="spellStart"/>
      <w:r w:rsidR="004D6AAD" w:rsidRPr="00C51941">
        <w:rPr>
          <w:rFonts w:ascii="Arial" w:hAnsi="Arial" w:cs="Arial"/>
          <w:b/>
          <w:color w:val="000000"/>
          <w:sz w:val="18"/>
          <w:szCs w:val="18"/>
          <w:lang w:val="tr-TR"/>
        </w:rPr>
        <w:t>Sarymsakova</w:t>
      </w:r>
      <w:proofErr w:type="spellEnd"/>
      <w:r w:rsidR="004D6AAD" w:rsidRPr="00C51941">
        <w:rPr>
          <w:rFonts w:ascii="Arial" w:hAnsi="Arial" w:cs="Arial"/>
          <w:b/>
          <w:color w:val="000000"/>
          <w:sz w:val="18"/>
          <w:szCs w:val="18"/>
          <w:lang w:val="tr-TR"/>
        </w:rPr>
        <w:t xml:space="preserve">, </w:t>
      </w:r>
      <w:proofErr w:type="spellStart"/>
      <w:r w:rsidR="004D6AAD" w:rsidRPr="00C51941">
        <w:rPr>
          <w:rFonts w:ascii="Arial" w:hAnsi="Arial" w:cs="Arial"/>
          <w:b/>
          <w:color w:val="000000"/>
          <w:sz w:val="18"/>
          <w:szCs w:val="18"/>
          <w:lang w:val="tr-TR"/>
        </w:rPr>
        <w:t>Sairam</w:t>
      </w:r>
      <w:proofErr w:type="spellEnd"/>
      <w:r w:rsidR="004D6AAD" w:rsidRPr="00C51941">
        <w:rPr>
          <w:rFonts w:ascii="Arial" w:hAnsi="Arial" w:cs="Arial"/>
          <w:b/>
          <w:color w:val="000000"/>
          <w:sz w:val="18"/>
          <w:szCs w:val="18"/>
          <w:lang w:val="tr-TR"/>
        </w:rPr>
        <w:t xml:space="preserve"> </w:t>
      </w:r>
      <w:proofErr w:type="spellStart"/>
      <w:r w:rsidR="004D6AAD" w:rsidRPr="00C51941">
        <w:rPr>
          <w:rFonts w:ascii="Arial" w:hAnsi="Arial" w:cs="Arial"/>
          <w:b/>
          <w:color w:val="000000"/>
          <w:sz w:val="18"/>
          <w:szCs w:val="18"/>
          <w:lang w:val="tr-TR"/>
        </w:rPr>
        <w:t>Isayeva</w:t>
      </w:r>
      <w:proofErr w:type="spellEnd"/>
      <w:r w:rsidR="004D6AAD" w:rsidRPr="00C51941">
        <w:rPr>
          <w:rFonts w:ascii="Arial" w:hAnsi="Arial" w:cs="Arial"/>
          <w:b/>
          <w:color w:val="000000"/>
          <w:sz w:val="18"/>
          <w:szCs w:val="18"/>
          <w:lang w:val="tr-TR"/>
        </w:rPr>
        <w:t xml:space="preserve">, </w:t>
      </w:r>
      <w:proofErr w:type="spellStart"/>
      <w:r w:rsidR="004D6AAD" w:rsidRPr="00C51941">
        <w:rPr>
          <w:rFonts w:ascii="Arial" w:hAnsi="Arial" w:cs="Arial"/>
          <w:b/>
          <w:color w:val="000000"/>
          <w:sz w:val="18"/>
          <w:szCs w:val="18"/>
          <w:lang w:val="tr-TR"/>
        </w:rPr>
        <w:t>Bolot</w:t>
      </w:r>
      <w:proofErr w:type="spellEnd"/>
      <w:r w:rsidR="004D6AAD" w:rsidRPr="00C51941">
        <w:rPr>
          <w:rFonts w:ascii="Arial" w:hAnsi="Arial" w:cs="Arial"/>
          <w:b/>
          <w:color w:val="000000"/>
          <w:sz w:val="18"/>
          <w:szCs w:val="18"/>
          <w:lang w:val="tr-TR"/>
        </w:rPr>
        <w:t xml:space="preserve"> </w:t>
      </w:r>
      <w:proofErr w:type="spellStart"/>
      <w:r w:rsidR="004D6AAD" w:rsidRPr="00C51941">
        <w:rPr>
          <w:rFonts w:ascii="Arial" w:hAnsi="Arial" w:cs="Arial"/>
          <w:b/>
          <w:color w:val="000000"/>
          <w:sz w:val="18"/>
          <w:szCs w:val="18"/>
          <w:lang w:val="tr-TR"/>
        </w:rPr>
        <w:t>Bejshenaliyev</w:t>
      </w:r>
      <w:proofErr w:type="spellEnd"/>
      <w:r w:rsidR="004D6AAD" w:rsidRPr="00C51941">
        <w:rPr>
          <w:rFonts w:ascii="Arial" w:hAnsi="Arial" w:cs="Arial"/>
          <w:b/>
          <w:color w:val="000000"/>
          <w:sz w:val="18"/>
          <w:szCs w:val="18"/>
          <w:lang w:val="tr-TR"/>
        </w:rPr>
        <w:t xml:space="preserve">, </w:t>
      </w:r>
      <w:proofErr w:type="spellStart"/>
      <w:r w:rsidR="004D6AAD" w:rsidRPr="00C51941">
        <w:rPr>
          <w:rFonts w:ascii="Arial" w:hAnsi="Arial" w:cs="Arial"/>
          <w:b/>
          <w:color w:val="000000"/>
          <w:sz w:val="18"/>
          <w:szCs w:val="18"/>
          <w:lang w:val="tr-TR"/>
        </w:rPr>
        <w:t>Khikmat</w:t>
      </w:r>
      <w:proofErr w:type="spellEnd"/>
      <w:r w:rsidR="004D6AAD" w:rsidRPr="00C51941">
        <w:rPr>
          <w:rFonts w:ascii="Arial" w:hAnsi="Arial" w:cs="Arial"/>
          <w:b/>
          <w:color w:val="000000"/>
          <w:sz w:val="18"/>
          <w:szCs w:val="18"/>
          <w:lang w:val="tr-TR"/>
        </w:rPr>
        <w:t xml:space="preserve"> </w:t>
      </w:r>
      <w:proofErr w:type="spellStart"/>
      <w:r w:rsidR="004D6AAD" w:rsidRPr="00C51941">
        <w:rPr>
          <w:rFonts w:ascii="Arial" w:hAnsi="Arial" w:cs="Arial"/>
          <w:b/>
          <w:color w:val="000000"/>
          <w:sz w:val="18"/>
          <w:szCs w:val="18"/>
          <w:lang w:val="tr-TR"/>
        </w:rPr>
        <w:t>Latypov</w:t>
      </w:r>
      <w:proofErr w:type="spellEnd"/>
      <w:r w:rsidR="004D6AAD" w:rsidRPr="00C51941">
        <w:rPr>
          <w:rFonts w:ascii="Arial" w:hAnsi="Arial" w:cs="Arial"/>
          <w:b/>
          <w:color w:val="000000"/>
          <w:sz w:val="18"/>
          <w:szCs w:val="18"/>
          <w:lang w:val="tr-TR"/>
        </w:rPr>
        <w:t xml:space="preserve">, </w:t>
      </w:r>
      <w:proofErr w:type="spellStart"/>
      <w:r w:rsidR="004D6AAD" w:rsidRPr="00C51941">
        <w:rPr>
          <w:rFonts w:ascii="Arial" w:hAnsi="Arial" w:cs="Arial"/>
          <w:b/>
          <w:color w:val="000000"/>
          <w:sz w:val="18"/>
          <w:szCs w:val="18"/>
          <w:lang w:val="tr-TR"/>
        </w:rPr>
        <w:t>Mokhammed</w:t>
      </w:r>
      <w:proofErr w:type="spellEnd"/>
      <w:r w:rsidR="004D6AAD" w:rsidRPr="00C51941">
        <w:rPr>
          <w:rFonts w:ascii="Arial" w:hAnsi="Arial" w:cs="Arial"/>
          <w:b/>
          <w:color w:val="000000"/>
          <w:sz w:val="18"/>
          <w:szCs w:val="18"/>
          <w:lang w:val="tr-TR"/>
        </w:rPr>
        <w:t xml:space="preserve"> </w:t>
      </w:r>
      <w:proofErr w:type="spellStart"/>
      <w:r w:rsidR="004D6AAD" w:rsidRPr="00C51941">
        <w:rPr>
          <w:rFonts w:ascii="Arial" w:hAnsi="Arial" w:cs="Arial"/>
          <w:b/>
          <w:color w:val="000000"/>
          <w:sz w:val="18"/>
          <w:szCs w:val="18"/>
          <w:lang w:val="tr-TR"/>
        </w:rPr>
        <w:t>Rafikov</w:t>
      </w:r>
      <w:proofErr w:type="spellEnd"/>
    </w:p>
    <w:p w:rsidR="004D6AAD" w:rsidRPr="00C51941" w:rsidRDefault="004D6AAD" w:rsidP="004D6AAD">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Rusça; Türkçe altyazıyla</w:t>
      </w:r>
      <w:r w:rsidRPr="00C51941">
        <w:rPr>
          <w:rFonts w:ascii="Arial" w:hAnsi="Arial" w:cs="Arial"/>
          <w:color w:val="000000"/>
          <w:sz w:val="18"/>
          <w:szCs w:val="18"/>
          <w:lang w:val="tr-TR"/>
        </w:rPr>
        <w:t xml:space="preserve"> </w:t>
      </w:r>
    </w:p>
    <w:p w:rsidR="007564DF" w:rsidRPr="00C51941" w:rsidRDefault="007564DF" w:rsidP="002F7C63">
      <w:pPr>
        <w:shd w:val="clear" w:color="auto" w:fill="FFFFFF"/>
        <w:jc w:val="both"/>
        <w:rPr>
          <w:rFonts w:ascii="Arial" w:hAnsi="Arial" w:cs="Arial"/>
          <w:color w:val="000000"/>
          <w:sz w:val="18"/>
          <w:szCs w:val="18"/>
          <w:lang w:val="tr-TR"/>
        </w:rPr>
      </w:pPr>
    </w:p>
    <w:p w:rsidR="002F7C63" w:rsidRPr="00C51941" w:rsidRDefault="00033E47" w:rsidP="002F7C63">
      <w:pPr>
        <w:shd w:val="clear" w:color="auto" w:fill="FFFFFF"/>
        <w:jc w:val="both"/>
        <w:rPr>
          <w:rFonts w:ascii="Arial" w:eastAsiaTheme="minorEastAsia" w:hAnsi="Arial" w:cs="Arial"/>
          <w:sz w:val="20"/>
          <w:szCs w:val="20"/>
          <w:lang w:val="tr-TR" w:eastAsia="ja-JP"/>
        </w:rPr>
      </w:pPr>
      <w:proofErr w:type="spellStart"/>
      <w:r w:rsidRPr="00C51941">
        <w:rPr>
          <w:rFonts w:ascii="Arial" w:eastAsiaTheme="minorEastAsia" w:hAnsi="Arial" w:cs="Arial"/>
          <w:sz w:val="20"/>
          <w:szCs w:val="20"/>
          <w:lang w:val="tr-TR" w:eastAsia="ja-JP"/>
        </w:rPr>
        <w:t>Hamro</w:t>
      </w:r>
      <w:r w:rsidR="002F7C63" w:rsidRPr="00C51941">
        <w:rPr>
          <w:rFonts w:ascii="Arial" w:eastAsiaTheme="minorEastAsia" w:hAnsi="Arial" w:cs="Arial"/>
          <w:sz w:val="20"/>
          <w:szCs w:val="20"/>
          <w:lang w:val="tr-TR" w:eastAsia="ja-JP"/>
        </w:rPr>
        <w:t>yev</w:t>
      </w:r>
      <w:proofErr w:type="spellEnd"/>
      <w:r w:rsidR="002F7C63" w:rsidRPr="00C51941">
        <w:rPr>
          <w:rFonts w:ascii="Arial" w:eastAsiaTheme="minorEastAsia" w:hAnsi="Arial" w:cs="Arial"/>
          <w:sz w:val="20"/>
          <w:szCs w:val="20"/>
          <w:lang w:val="tr-TR" w:eastAsia="ja-JP"/>
        </w:rPr>
        <w:t xml:space="preserve">, uluslararası başarı kazanan bu ilk filminde bozkır manzarasına </w:t>
      </w:r>
      <w:r w:rsidR="005A3962" w:rsidRPr="00C51941">
        <w:rPr>
          <w:rFonts w:ascii="Arial" w:eastAsiaTheme="minorEastAsia" w:hAnsi="Arial" w:cs="Arial"/>
          <w:sz w:val="20"/>
          <w:szCs w:val="20"/>
          <w:lang w:val="tr-TR" w:eastAsia="ja-JP"/>
        </w:rPr>
        <w:t>bir ressam gibi yaklaşarak</w:t>
      </w:r>
      <w:r w:rsidR="002F7C63" w:rsidRPr="00C51941">
        <w:rPr>
          <w:rFonts w:ascii="Arial" w:eastAsiaTheme="minorEastAsia" w:hAnsi="Arial" w:cs="Arial"/>
          <w:sz w:val="20"/>
          <w:szCs w:val="20"/>
          <w:lang w:val="tr-TR" w:eastAsia="ja-JP"/>
        </w:rPr>
        <w:t xml:space="preserve"> </w:t>
      </w:r>
      <w:r w:rsidR="003F4B95" w:rsidRPr="00C51941">
        <w:rPr>
          <w:rFonts w:ascii="Arial" w:eastAsiaTheme="minorEastAsia" w:hAnsi="Arial" w:cs="Arial"/>
          <w:sz w:val="20"/>
          <w:szCs w:val="20"/>
          <w:lang w:val="tr-TR" w:eastAsia="ja-JP"/>
        </w:rPr>
        <w:t>filmde</w:t>
      </w:r>
      <w:r w:rsidR="002F7C63" w:rsidRPr="00C51941">
        <w:rPr>
          <w:rFonts w:ascii="Arial" w:eastAsiaTheme="minorEastAsia" w:hAnsi="Arial" w:cs="Arial"/>
          <w:sz w:val="20"/>
          <w:szCs w:val="20"/>
          <w:lang w:val="tr-TR" w:eastAsia="ja-JP"/>
        </w:rPr>
        <w:t xml:space="preserve"> alışılmışın dışı</w:t>
      </w:r>
      <w:r w:rsidR="003F4B95" w:rsidRPr="00C51941">
        <w:rPr>
          <w:rFonts w:ascii="Arial" w:eastAsiaTheme="minorEastAsia" w:hAnsi="Arial" w:cs="Arial"/>
          <w:sz w:val="20"/>
          <w:szCs w:val="20"/>
          <w:lang w:val="tr-TR" w:eastAsia="ja-JP"/>
        </w:rPr>
        <w:t xml:space="preserve">nda ve </w:t>
      </w:r>
      <w:proofErr w:type="gramStart"/>
      <w:r w:rsidR="003F4B95" w:rsidRPr="00C51941">
        <w:rPr>
          <w:rFonts w:ascii="Arial" w:eastAsiaTheme="minorEastAsia" w:hAnsi="Arial" w:cs="Arial"/>
          <w:sz w:val="20"/>
          <w:szCs w:val="20"/>
          <w:lang w:val="tr-TR" w:eastAsia="ja-JP"/>
        </w:rPr>
        <w:t>isyankar</w:t>
      </w:r>
      <w:proofErr w:type="gramEnd"/>
      <w:r w:rsidR="003F4B95" w:rsidRPr="00C51941">
        <w:rPr>
          <w:rFonts w:ascii="Arial" w:eastAsiaTheme="minorEastAsia" w:hAnsi="Arial" w:cs="Arial"/>
          <w:sz w:val="20"/>
          <w:szCs w:val="20"/>
          <w:lang w:val="tr-TR" w:eastAsia="ja-JP"/>
        </w:rPr>
        <w:t xml:space="preserve"> kadınların rolünü </w:t>
      </w:r>
      <w:r w:rsidR="002F7C63" w:rsidRPr="00C51941">
        <w:rPr>
          <w:rFonts w:ascii="Arial" w:eastAsiaTheme="minorEastAsia" w:hAnsi="Arial" w:cs="Arial"/>
          <w:sz w:val="20"/>
          <w:szCs w:val="20"/>
          <w:lang w:val="tr-TR" w:eastAsia="ja-JP"/>
        </w:rPr>
        <w:t xml:space="preserve">işliyor. Beyaz Leylekler adlı kırsal kasabada geçen </w:t>
      </w:r>
      <w:proofErr w:type="gramStart"/>
      <w:r w:rsidR="002F7C63" w:rsidRPr="00C51941">
        <w:rPr>
          <w:rFonts w:ascii="Arial" w:eastAsiaTheme="minorEastAsia" w:hAnsi="Arial" w:cs="Arial"/>
          <w:sz w:val="20"/>
          <w:szCs w:val="20"/>
          <w:lang w:val="tr-TR" w:eastAsia="ja-JP"/>
        </w:rPr>
        <w:t>hikaye</w:t>
      </w:r>
      <w:proofErr w:type="gramEnd"/>
      <w:r w:rsidR="002F7C63" w:rsidRPr="00C51941">
        <w:rPr>
          <w:rFonts w:ascii="Arial" w:eastAsiaTheme="minorEastAsia" w:hAnsi="Arial" w:cs="Arial"/>
          <w:sz w:val="20"/>
          <w:szCs w:val="20"/>
          <w:lang w:val="tr-TR" w:eastAsia="ja-JP"/>
        </w:rPr>
        <w:t xml:space="preserve">, </w:t>
      </w:r>
      <w:r w:rsidR="003F4B95" w:rsidRPr="00C51941">
        <w:rPr>
          <w:rFonts w:ascii="Arial" w:eastAsiaTheme="minorEastAsia" w:hAnsi="Arial" w:cs="Arial"/>
          <w:sz w:val="20"/>
          <w:szCs w:val="20"/>
          <w:lang w:val="tr-TR" w:eastAsia="ja-JP"/>
        </w:rPr>
        <w:t>tabu olarak sayılan evlilik dışı ilişki konusuna</w:t>
      </w:r>
      <w:r w:rsidR="002F7C63" w:rsidRPr="00C51941">
        <w:rPr>
          <w:rFonts w:ascii="Arial" w:eastAsiaTheme="minorEastAsia" w:hAnsi="Arial" w:cs="Arial"/>
          <w:sz w:val="20"/>
          <w:szCs w:val="20"/>
          <w:lang w:val="tr-TR" w:eastAsia="ja-JP"/>
        </w:rPr>
        <w:t xml:space="preserve"> değiniyor. Sağlam iradeli, evli ve çocuksuz bir kadın olan </w:t>
      </w:r>
      <w:proofErr w:type="spellStart"/>
      <w:r w:rsidR="002F7C63" w:rsidRPr="00C51941">
        <w:rPr>
          <w:rFonts w:ascii="Arial" w:eastAsiaTheme="minorEastAsia" w:hAnsi="Arial" w:cs="Arial"/>
          <w:sz w:val="20"/>
          <w:szCs w:val="20"/>
          <w:lang w:val="tr-TR" w:eastAsia="ja-JP"/>
        </w:rPr>
        <w:t>Malika</w:t>
      </w:r>
      <w:proofErr w:type="spellEnd"/>
      <w:r w:rsidR="002F7C63" w:rsidRPr="00C51941">
        <w:rPr>
          <w:rFonts w:ascii="Arial" w:eastAsiaTheme="minorEastAsia" w:hAnsi="Arial" w:cs="Arial"/>
          <w:sz w:val="20"/>
          <w:szCs w:val="20"/>
          <w:lang w:val="tr-TR" w:eastAsia="ja-JP"/>
        </w:rPr>
        <w:t>, vaktini açıkça başka bir adamla geçirmekte ve bu</w:t>
      </w:r>
      <w:r w:rsidR="003F4B95" w:rsidRPr="00C51941">
        <w:rPr>
          <w:rFonts w:ascii="Arial" w:eastAsiaTheme="minorEastAsia" w:hAnsi="Arial" w:cs="Arial"/>
          <w:sz w:val="20"/>
          <w:szCs w:val="20"/>
          <w:lang w:val="tr-TR" w:eastAsia="ja-JP"/>
        </w:rPr>
        <w:t xml:space="preserve"> adamla şefkatli bir bağa sahiptir. </w:t>
      </w:r>
      <w:r w:rsidR="002F7C63" w:rsidRPr="00C51941">
        <w:rPr>
          <w:rFonts w:ascii="Arial" w:eastAsiaTheme="minorEastAsia" w:hAnsi="Arial" w:cs="Arial"/>
          <w:sz w:val="20"/>
          <w:szCs w:val="20"/>
          <w:lang w:val="tr-TR" w:eastAsia="ja-JP"/>
        </w:rPr>
        <w:t xml:space="preserve">İlişkinin gelişiminden daha da etkileyici olan şey ise </w:t>
      </w:r>
      <w:proofErr w:type="spellStart"/>
      <w:r w:rsidR="002F7C63" w:rsidRPr="00C51941">
        <w:rPr>
          <w:rFonts w:ascii="Arial" w:eastAsiaTheme="minorEastAsia" w:hAnsi="Arial" w:cs="Arial"/>
          <w:sz w:val="20"/>
          <w:szCs w:val="20"/>
          <w:lang w:val="tr-TR" w:eastAsia="ja-JP"/>
        </w:rPr>
        <w:t>Homrayev’in</w:t>
      </w:r>
      <w:proofErr w:type="spellEnd"/>
      <w:r w:rsidR="002F7C63" w:rsidRPr="00C51941">
        <w:rPr>
          <w:rFonts w:ascii="Arial" w:eastAsiaTheme="minorEastAsia" w:hAnsi="Arial" w:cs="Arial"/>
          <w:sz w:val="20"/>
          <w:szCs w:val="20"/>
          <w:lang w:val="tr-TR" w:eastAsia="ja-JP"/>
        </w:rPr>
        <w:t xml:space="preserve">, gelenekle tanımlı, </w:t>
      </w:r>
      <w:r w:rsidR="003F4B95" w:rsidRPr="00C51941">
        <w:rPr>
          <w:rFonts w:ascii="Arial" w:eastAsiaTheme="minorEastAsia" w:hAnsi="Arial" w:cs="Arial"/>
          <w:sz w:val="20"/>
          <w:szCs w:val="20"/>
          <w:lang w:val="tr-TR" w:eastAsia="ja-JP"/>
        </w:rPr>
        <w:t>karmaşık</w:t>
      </w:r>
      <w:r w:rsidR="002F7C63" w:rsidRPr="00C51941">
        <w:rPr>
          <w:rFonts w:ascii="Arial" w:eastAsiaTheme="minorEastAsia" w:hAnsi="Arial" w:cs="Arial"/>
          <w:sz w:val="20"/>
          <w:szCs w:val="20"/>
          <w:lang w:val="tr-TR" w:eastAsia="ja-JP"/>
        </w:rPr>
        <w:t xml:space="preserve"> aile ilişkilerine dair verdiği ayrıntılar ve aralarında at üstünde oynanan şiddetli ve hızlı oyun </w:t>
      </w:r>
      <w:proofErr w:type="spellStart"/>
      <w:r w:rsidR="002F7C63" w:rsidRPr="00C51941">
        <w:rPr>
          <w:rFonts w:ascii="Arial" w:eastAsiaTheme="minorEastAsia" w:hAnsi="Arial" w:cs="Arial"/>
          <w:sz w:val="20"/>
          <w:szCs w:val="20"/>
          <w:lang w:val="tr-TR" w:eastAsia="ja-JP"/>
        </w:rPr>
        <w:t>Buzkaşi’nin</w:t>
      </w:r>
      <w:proofErr w:type="spellEnd"/>
      <w:r w:rsidR="002F7C63" w:rsidRPr="00C51941">
        <w:rPr>
          <w:rFonts w:ascii="Arial" w:eastAsiaTheme="minorEastAsia" w:hAnsi="Arial" w:cs="Arial"/>
          <w:sz w:val="20"/>
          <w:szCs w:val="20"/>
          <w:lang w:val="tr-TR" w:eastAsia="ja-JP"/>
        </w:rPr>
        <w:t xml:space="preserve"> de olduğu gelenekleri tasvir ediş biçimidir. </w:t>
      </w:r>
    </w:p>
    <w:p w:rsidR="006B0D7C" w:rsidRPr="00C51941" w:rsidRDefault="006B0D7C" w:rsidP="002F7C63">
      <w:pPr>
        <w:shd w:val="clear" w:color="auto" w:fill="FFFFFF"/>
        <w:jc w:val="both"/>
        <w:rPr>
          <w:rFonts w:ascii="Arial" w:hAnsi="Arial" w:cs="Arial"/>
          <w:b/>
          <w:color w:val="000000"/>
          <w:sz w:val="20"/>
          <w:szCs w:val="20"/>
          <w:lang w:val="tr-TR"/>
        </w:rPr>
      </w:pPr>
    </w:p>
    <w:p w:rsidR="006B0D7C" w:rsidRPr="00C51941" w:rsidRDefault="0056226C" w:rsidP="002F7C63">
      <w:pPr>
        <w:shd w:val="clear" w:color="auto" w:fill="FFFFFF"/>
        <w:jc w:val="both"/>
        <w:rPr>
          <w:rFonts w:ascii="Arial" w:hAnsi="Arial" w:cs="Arial"/>
          <w:color w:val="000000"/>
          <w:sz w:val="20"/>
          <w:szCs w:val="20"/>
          <w:lang w:val="tr-TR"/>
        </w:rPr>
      </w:pPr>
      <w:r w:rsidRPr="00C51941">
        <w:rPr>
          <w:rFonts w:ascii="Arial" w:hAnsi="Arial" w:cs="Arial"/>
          <w:color w:val="000000"/>
          <w:sz w:val="20"/>
          <w:szCs w:val="20"/>
          <w:lang w:val="tr-TR"/>
        </w:rPr>
        <w:t xml:space="preserve">25 Nisan Cumartesi, saat: </w:t>
      </w:r>
      <w:proofErr w:type="gramStart"/>
      <w:r w:rsidRPr="00C51941">
        <w:rPr>
          <w:rFonts w:ascii="Arial" w:hAnsi="Arial" w:cs="Arial"/>
          <w:color w:val="000000"/>
          <w:sz w:val="20"/>
          <w:szCs w:val="20"/>
          <w:lang w:val="tr-TR"/>
        </w:rPr>
        <w:t>14:00</w:t>
      </w:r>
      <w:proofErr w:type="gramEnd"/>
    </w:p>
    <w:p w:rsidR="000C1321" w:rsidRPr="00C51941" w:rsidRDefault="0056226C" w:rsidP="002F7C63">
      <w:pPr>
        <w:shd w:val="clear" w:color="auto" w:fill="FFFFFF"/>
        <w:jc w:val="both"/>
        <w:rPr>
          <w:rFonts w:ascii="Arial" w:hAnsi="Arial" w:cs="Arial"/>
          <w:color w:val="000000"/>
          <w:sz w:val="20"/>
          <w:szCs w:val="20"/>
          <w:lang w:val="tr-TR"/>
        </w:rPr>
      </w:pPr>
      <w:r w:rsidRPr="00C51941">
        <w:rPr>
          <w:rFonts w:ascii="Arial" w:hAnsi="Arial" w:cs="Arial"/>
          <w:color w:val="000000"/>
          <w:sz w:val="20"/>
          <w:szCs w:val="20"/>
          <w:lang w:val="tr-TR"/>
        </w:rPr>
        <w:t xml:space="preserve">7 Mayıs Perşembe, saat: </w:t>
      </w:r>
      <w:proofErr w:type="gramStart"/>
      <w:r w:rsidRPr="00C51941">
        <w:rPr>
          <w:rFonts w:ascii="Arial" w:hAnsi="Arial" w:cs="Arial"/>
          <w:color w:val="000000"/>
          <w:sz w:val="20"/>
          <w:szCs w:val="20"/>
          <w:lang w:val="tr-TR"/>
        </w:rPr>
        <w:t>19:00</w:t>
      </w:r>
      <w:proofErr w:type="gramEnd"/>
    </w:p>
    <w:p w:rsidR="000C1321" w:rsidRPr="00C51941" w:rsidRDefault="000C1321" w:rsidP="002F7C63">
      <w:pPr>
        <w:shd w:val="clear" w:color="auto" w:fill="FFFFFF"/>
        <w:jc w:val="both"/>
        <w:rPr>
          <w:rFonts w:ascii="Arial" w:hAnsi="Arial" w:cs="Arial"/>
          <w:b/>
          <w:color w:val="000000"/>
          <w:sz w:val="22"/>
          <w:szCs w:val="22"/>
          <w:lang w:val="tr-TR"/>
        </w:rPr>
      </w:pPr>
    </w:p>
    <w:p w:rsidR="005F08D4" w:rsidRPr="00C51941" w:rsidRDefault="005F08D4" w:rsidP="002F7C63">
      <w:pPr>
        <w:shd w:val="clear" w:color="auto" w:fill="FFFFFF"/>
        <w:jc w:val="both"/>
        <w:rPr>
          <w:rFonts w:ascii="Arial" w:hAnsi="Arial" w:cs="Arial"/>
          <w:b/>
          <w:color w:val="000000"/>
          <w:szCs w:val="28"/>
          <w:lang w:val="tr-TR"/>
        </w:rPr>
      </w:pPr>
    </w:p>
    <w:p w:rsidR="002F7C63" w:rsidRPr="00C51941" w:rsidRDefault="002F7C63" w:rsidP="002F7C63">
      <w:pPr>
        <w:shd w:val="clear" w:color="auto" w:fill="FFFFFF"/>
        <w:jc w:val="both"/>
        <w:rPr>
          <w:rFonts w:ascii="Arial" w:hAnsi="Arial" w:cs="Arial"/>
          <w:b/>
          <w:color w:val="000000"/>
          <w:szCs w:val="28"/>
          <w:lang w:val="tr-TR"/>
        </w:rPr>
      </w:pPr>
      <w:r w:rsidRPr="00C51941">
        <w:rPr>
          <w:rFonts w:ascii="Arial" w:hAnsi="Arial" w:cs="Arial"/>
          <w:b/>
          <w:color w:val="000000"/>
          <w:szCs w:val="28"/>
          <w:lang w:val="tr-TR"/>
        </w:rPr>
        <w:t>YEDİNCİ KURŞUN</w:t>
      </w:r>
    </w:p>
    <w:p w:rsidR="003F6186" w:rsidRPr="00C51941" w:rsidRDefault="003F6186" w:rsidP="002F7C63">
      <w:pPr>
        <w:shd w:val="clear" w:color="auto" w:fill="FFFFFF"/>
        <w:jc w:val="both"/>
        <w:rPr>
          <w:rFonts w:ascii="Arial" w:hAnsi="Arial" w:cs="Arial"/>
          <w:color w:val="000000"/>
          <w:sz w:val="28"/>
          <w:szCs w:val="28"/>
          <w:lang w:val="tr-TR"/>
        </w:rPr>
      </w:pPr>
    </w:p>
    <w:p w:rsidR="00351BAB" w:rsidRPr="00C51941" w:rsidRDefault="003F6186" w:rsidP="002F7C63">
      <w:pPr>
        <w:shd w:val="clear" w:color="auto" w:fill="FFFFFF"/>
        <w:jc w:val="both"/>
        <w:rPr>
          <w:rFonts w:ascii="Arial" w:hAnsi="Arial" w:cs="Arial"/>
          <w:color w:val="000000"/>
          <w:sz w:val="28"/>
          <w:szCs w:val="28"/>
          <w:lang w:val="tr-TR"/>
        </w:rPr>
      </w:pPr>
      <w:r w:rsidRPr="00C51941">
        <w:rPr>
          <w:rFonts w:ascii="Arial" w:hAnsi="Arial" w:cs="Arial"/>
          <w:noProof/>
          <w:color w:val="000000"/>
          <w:sz w:val="28"/>
          <w:szCs w:val="28"/>
          <w:lang w:val="tr-TR" w:eastAsia="tr-TR"/>
        </w:rPr>
        <w:drawing>
          <wp:inline distT="0" distB="0" distL="0" distR="0" wp14:anchorId="4FA185B3" wp14:editId="0292F1BB">
            <wp:extent cx="3611009" cy="2076450"/>
            <wp:effectExtent l="0" t="0" r="8890" b="0"/>
            <wp:docPr id="6" name="Picture 6" descr="Macintosh HD:Users:fatma:Desktop:Pera Film 2015:Nisan 2015:7th Bullet:UMAX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atma:Desktop:Pera Film 2015:Nisan 2015:7th Bullet:UMAX_02.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3622461" cy="2083035"/>
                    </a:xfrm>
                    <a:prstGeom prst="rect">
                      <a:avLst/>
                    </a:prstGeom>
                    <a:noFill/>
                    <a:ln>
                      <a:noFill/>
                    </a:ln>
                    <a:extLst>
                      <a:ext uri="{53640926-AAD7-44D8-BBD7-CCE9431645EC}">
                        <a14:shadowObscured xmlns:a14="http://schemas.microsoft.com/office/drawing/2010/main"/>
                      </a:ext>
                    </a:extLst>
                  </pic:spPr>
                </pic:pic>
              </a:graphicData>
            </a:graphic>
          </wp:inline>
        </w:drawing>
      </w:r>
    </w:p>
    <w:p w:rsidR="003F6186" w:rsidRPr="00C51941" w:rsidRDefault="003F6186" w:rsidP="002F7C63">
      <w:pPr>
        <w:shd w:val="clear" w:color="auto" w:fill="FFFFFF"/>
        <w:jc w:val="both"/>
        <w:rPr>
          <w:rFonts w:ascii="Arial" w:hAnsi="Arial" w:cs="Arial"/>
          <w:color w:val="000000"/>
          <w:sz w:val="22"/>
          <w:szCs w:val="22"/>
          <w:lang w:val="tr-TR"/>
        </w:rPr>
      </w:pPr>
    </w:p>
    <w:p w:rsidR="00D436A4" w:rsidRPr="00C51941" w:rsidRDefault="00D436A4" w:rsidP="00D436A4">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Yönetmen</w:t>
      </w:r>
      <w:r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 xml:space="preserve">Ali </w:t>
      </w:r>
      <w:proofErr w:type="spellStart"/>
      <w:r w:rsidRPr="00C51941">
        <w:rPr>
          <w:rFonts w:ascii="Arial" w:hAnsi="Arial" w:cs="Arial"/>
          <w:b/>
          <w:color w:val="000000"/>
          <w:sz w:val="18"/>
          <w:szCs w:val="18"/>
          <w:lang w:val="tr-TR"/>
        </w:rPr>
        <w:t>Hamroyev</w:t>
      </w:r>
      <w:proofErr w:type="spellEnd"/>
    </w:p>
    <w:p w:rsidR="00D436A4" w:rsidRPr="00C51941" w:rsidRDefault="00D436A4" w:rsidP="00ED53BB">
      <w:pPr>
        <w:shd w:val="clear" w:color="auto" w:fill="FFFFFF"/>
        <w:tabs>
          <w:tab w:val="left" w:pos="6480"/>
        </w:tabs>
        <w:jc w:val="both"/>
        <w:rPr>
          <w:rFonts w:ascii="Arial" w:hAnsi="Arial" w:cs="Arial"/>
          <w:color w:val="000000"/>
          <w:sz w:val="18"/>
          <w:szCs w:val="18"/>
          <w:lang w:val="tr-TR"/>
        </w:rPr>
      </w:pPr>
      <w:proofErr w:type="gramStart"/>
      <w:r w:rsidRPr="00C51941">
        <w:rPr>
          <w:rFonts w:ascii="Arial" w:hAnsi="Arial" w:cs="Arial"/>
          <w:b/>
          <w:color w:val="000000"/>
          <w:sz w:val="18"/>
          <w:szCs w:val="18"/>
          <w:lang w:val="tr-TR"/>
        </w:rPr>
        <w:t xml:space="preserve">SSCB </w:t>
      </w:r>
      <w:r w:rsidR="00CB0FDE"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Özbekistan</w:t>
      </w:r>
      <w:proofErr w:type="gramEnd"/>
      <w:r w:rsidRPr="00C51941">
        <w:rPr>
          <w:rFonts w:ascii="Arial" w:hAnsi="Arial" w:cs="Arial"/>
          <w:b/>
          <w:color w:val="000000"/>
          <w:sz w:val="18"/>
          <w:szCs w:val="18"/>
          <w:lang w:val="tr-TR"/>
        </w:rPr>
        <w:t xml:space="preserve"> </w:t>
      </w:r>
      <w:r w:rsidR="00CB0FDE" w:rsidRPr="00C51941">
        <w:rPr>
          <w:rFonts w:ascii="Arial" w:hAnsi="Arial" w:cs="Arial"/>
          <w:color w:val="000000"/>
          <w:sz w:val="18"/>
          <w:szCs w:val="18"/>
          <w:lang w:val="tr-TR"/>
        </w:rPr>
        <w:t xml:space="preserve">, </w:t>
      </w:r>
      <w:r w:rsidR="00FF2A0F" w:rsidRPr="00C51941">
        <w:rPr>
          <w:rFonts w:ascii="Arial" w:hAnsi="Arial" w:cs="Arial"/>
          <w:b/>
          <w:color w:val="000000"/>
          <w:sz w:val="18"/>
          <w:szCs w:val="18"/>
          <w:lang w:val="tr-TR"/>
        </w:rPr>
        <w:t>1972, 84</w:t>
      </w:r>
      <w:r w:rsidRPr="00C51941">
        <w:rPr>
          <w:rFonts w:ascii="Arial" w:hAnsi="Arial" w:cs="Arial"/>
          <w:b/>
          <w:color w:val="000000"/>
          <w:sz w:val="18"/>
          <w:szCs w:val="18"/>
          <w:lang w:val="tr-TR"/>
        </w:rPr>
        <w:t>’</w:t>
      </w:r>
      <w:r w:rsidR="00ED53BB" w:rsidRPr="00C51941">
        <w:rPr>
          <w:rFonts w:ascii="Arial" w:hAnsi="Arial" w:cs="Arial"/>
          <w:b/>
          <w:color w:val="000000"/>
          <w:sz w:val="18"/>
          <w:szCs w:val="18"/>
          <w:lang w:val="tr-TR"/>
        </w:rPr>
        <w:t xml:space="preserve">, renkli </w:t>
      </w:r>
    </w:p>
    <w:p w:rsidR="00D436A4" w:rsidRPr="00C51941" w:rsidRDefault="00D436A4" w:rsidP="00D436A4">
      <w:pPr>
        <w:shd w:val="clear" w:color="auto" w:fill="FFFFFF"/>
        <w:jc w:val="both"/>
        <w:rPr>
          <w:rFonts w:ascii="Arial" w:hAnsi="Arial" w:cs="Arial"/>
          <w:b/>
          <w:color w:val="000000"/>
          <w:sz w:val="18"/>
          <w:szCs w:val="18"/>
          <w:lang w:val="tr-TR"/>
        </w:rPr>
      </w:pPr>
      <w:r w:rsidRPr="00C51941">
        <w:rPr>
          <w:rFonts w:ascii="Arial" w:hAnsi="Arial" w:cs="Arial"/>
          <w:b/>
          <w:color w:val="000000"/>
          <w:sz w:val="18"/>
          <w:szCs w:val="18"/>
          <w:lang w:val="tr-TR"/>
        </w:rPr>
        <w:t>Oyuncular</w:t>
      </w:r>
      <w:r w:rsidRPr="00C51941">
        <w:rPr>
          <w:rFonts w:ascii="Arial" w:hAnsi="Arial" w:cs="Arial"/>
          <w:color w:val="000000"/>
          <w:sz w:val="18"/>
          <w:szCs w:val="18"/>
          <w:lang w:val="tr-TR"/>
        </w:rPr>
        <w:t xml:space="preserve">:  </w:t>
      </w:r>
      <w:proofErr w:type="spellStart"/>
      <w:r w:rsidR="00FF2A0F" w:rsidRPr="00C51941">
        <w:rPr>
          <w:rFonts w:ascii="Arial" w:hAnsi="Arial" w:cs="Arial"/>
          <w:b/>
          <w:color w:val="000000"/>
          <w:sz w:val="18"/>
          <w:szCs w:val="18"/>
          <w:lang w:val="tr-TR"/>
        </w:rPr>
        <w:t>Suimenkul</w:t>
      </w:r>
      <w:proofErr w:type="spellEnd"/>
      <w:r w:rsidR="00FF2A0F" w:rsidRPr="00C51941">
        <w:rPr>
          <w:rFonts w:ascii="Arial" w:hAnsi="Arial" w:cs="Arial"/>
          <w:b/>
          <w:color w:val="000000"/>
          <w:sz w:val="18"/>
          <w:szCs w:val="18"/>
          <w:lang w:val="tr-TR"/>
        </w:rPr>
        <w:t xml:space="preserve"> </w:t>
      </w:r>
      <w:proofErr w:type="spellStart"/>
      <w:r w:rsidR="00FF2A0F" w:rsidRPr="00C51941">
        <w:rPr>
          <w:rFonts w:ascii="Arial" w:hAnsi="Arial" w:cs="Arial"/>
          <w:b/>
          <w:color w:val="000000"/>
          <w:sz w:val="18"/>
          <w:szCs w:val="18"/>
          <w:lang w:val="tr-TR"/>
        </w:rPr>
        <w:t>Chokmorov</w:t>
      </w:r>
      <w:proofErr w:type="spellEnd"/>
      <w:r w:rsidR="00FF2A0F" w:rsidRPr="00C51941">
        <w:rPr>
          <w:rFonts w:ascii="Arial" w:hAnsi="Arial" w:cs="Arial"/>
          <w:b/>
          <w:color w:val="000000"/>
          <w:sz w:val="18"/>
          <w:szCs w:val="18"/>
          <w:lang w:val="tr-TR"/>
        </w:rPr>
        <w:t xml:space="preserve">, </w:t>
      </w:r>
      <w:proofErr w:type="spellStart"/>
      <w:r w:rsidR="00FF2A0F" w:rsidRPr="00C51941">
        <w:rPr>
          <w:rFonts w:ascii="Arial" w:hAnsi="Arial" w:cs="Arial"/>
          <w:b/>
          <w:color w:val="000000"/>
          <w:sz w:val="18"/>
          <w:szCs w:val="18"/>
          <w:lang w:val="tr-TR"/>
        </w:rPr>
        <w:t>Dilorom</w:t>
      </w:r>
      <w:proofErr w:type="spellEnd"/>
      <w:r w:rsidR="00FF2A0F" w:rsidRPr="00C51941">
        <w:rPr>
          <w:rFonts w:ascii="Arial" w:hAnsi="Arial" w:cs="Arial"/>
          <w:b/>
          <w:color w:val="000000"/>
          <w:sz w:val="18"/>
          <w:szCs w:val="18"/>
          <w:lang w:val="tr-TR"/>
        </w:rPr>
        <w:t xml:space="preserve"> </w:t>
      </w:r>
      <w:proofErr w:type="spellStart"/>
      <w:r w:rsidR="00FF2A0F" w:rsidRPr="00C51941">
        <w:rPr>
          <w:rFonts w:ascii="Arial" w:hAnsi="Arial" w:cs="Arial"/>
          <w:b/>
          <w:color w:val="000000"/>
          <w:sz w:val="18"/>
          <w:szCs w:val="18"/>
          <w:lang w:val="tr-TR"/>
        </w:rPr>
        <w:t>Kambarova</w:t>
      </w:r>
      <w:proofErr w:type="spellEnd"/>
      <w:r w:rsidR="00FF2A0F" w:rsidRPr="00C51941">
        <w:rPr>
          <w:rFonts w:ascii="Arial" w:hAnsi="Arial" w:cs="Arial"/>
          <w:b/>
          <w:color w:val="000000"/>
          <w:sz w:val="18"/>
          <w:szCs w:val="18"/>
          <w:lang w:val="tr-TR"/>
        </w:rPr>
        <w:t xml:space="preserve">, </w:t>
      </w:r>
      <w:proofErr w:type="spellStart"/>
      <w:r w:rsidR="00FF2A0F" w:rsidRPr="00C51941">
        <w:rPr>
          <w:rFonts w:ascii="Arial" w:hAnsi="Arial" w:cs="Arial"/>
          <w:b/>
          <w:color w:val="000000"/>
          <w:sz w:val="18"/>
          <w:szCs w:val="18"/>
          <w:lang w:val="tr-TR"/>
        </w:rPr>
        <w:t>Bolot</w:t>
      </w:r>
      <w:proofErr w:type="spellEnd"/>
      <w:r w:rsidR="00FF2A0F" w:rsidRPr="00C51941">
        <w:rPr>
          <w:rFonts w:ascii="Arial" w:hAnsi="Arial" w:cs="Arial"/>
          <w:b/>
          <w:color w:val="000000"/>
          <w:sz w:val="18"/>
          <w:szCs w:val="18"/>
          <w:lang w:val="tr-TR"/>
        </w:rPr>
        <w:t xml:space="preserve"> </w:t>
      </w:r>
      <w:proofErr w:type="spellStart"/>
      <w:r w:rsidR="00FF2A0F" w:rsidRPr="00C51941">
        <w:rPr>
          <w:rFonts w:ascii="Arial" w:hAnsi="Arial" w:cs="Arial"/>
          <w:b/>
          <w:color w:val="000000"/>
          <w:sz w:val="18"/>
          <w:szCs w:val="18"/>
          <w:lang w:val="tr-TR"/>
        </w:rPr>
        <w:t>Bejshenaliyev</w:t>
      </w:r>
      <w:proofErr w:type="spellEnd"/>
      <w:r w:rsidR="00FF2A0F" w:rsidRPr="00C51941">
        <w:rPr>
          <w:rFonts w:ascii="Arial" w:hAnsi="Arial" w:cs="Arial"/>
          <w:b/>
          <w:color w:val="000000"/>
          <w:sz w:val="18"/>
          <w:szCs w:val="18"/>
          <w:lang w:val="tr-TR"/>
        </w:rPr>
        <w:t xml:space="preserve">, </w:t>
      </w:r>
      <w:proofErr w:type="spellStart"/>
      <w:r w:rsidR="00FF2A0F" w:rsidRPr="00C51941">
        <w:rPr>
          <w:rFonts w:ascii="Arial" w:hAnsi="Arial" w:cs="Arial"/>
          <w:b/>
          <w:color w:val="000000"/>
          <w:sz w:val="18"/>
          <w:szCs w:val="18"/>
          <w:lang w:val="tr-TR"/>
        </w:rPr>
        <w:t>Talgat</w:t>
      </w:r>
      <w:proofErr w:type="spellEnd"/>
      <w:r w:rsidR="00FF2A0F" w:rsidRPr="00C51941">
        <w:rPr>
          <w:rFonts w:ascii="Arial" w:hAnsi="Arial" w:cs="Arial"/>
          <w:b/>
          <w:color w:val="000000"/>
          <w:sz w:val="18"/>
          <w:szCs w:val="18"/>
          <w:lang w:val="tr-TR"/>
        </w:rPr>
        <w:t xml:space="preserve"> </w:t>
      </w:r>
      <w:proofErr w:type="spellStart"/>
      <w:r w:rsidR="00FF2A0F" w:rsidRPr="00C51941">
        <w:rPr>
          <w:rFonts w:ascii="Arial" w:hAnsi="Arial" w:cs="Arial"/>
          <w:b/>
          <w:color w:val="000000"/>
          <w:sz w:val="18"/>
          <w:szCs w:val="18"/>
          <w:lang w:val="tr-TR"/>
        </w:rPr>
        <w:t>Nigmatulin</w:t>
      </w:r>
      <w:proofErr w:type="spellEnd"/>
      <w:r w:rsidR="00FF2A0F" w:rsidRPr="00C51941">
        <w:rPr>
          <w:rFonts w:ascii="Arial" w:hAnsi="Arial" w:cs="Arial"/>
          <w:b/>
          <w:color w:val="000000"/>
          <w:sz w:val="18"/>
          <w:szCs w:val="18"/>
          <w:lang w:val="tr-TR"/>
        </w:rPr>
        <w:t xml:space="preserve">, Melis </w:t>
      </w:r>
      <w:proofErr w:type="spellStart"/>
      <w:r w:rsidR="00FF2A0F" w:rsidRPr="00C51941">
        <w:rPr>
          <w:rFonts w:ascii="Arial" w:hAnsi="Arial" w:cs="Arial"/>
          <w:b/>
          <w:color w:val="000000"/>
          <w:sz w:val="18"/>
          <w:szCs w:val="18"/>
          <w:lang w:val="tr-TR"/>
        </w:rPr>
        <w:t>Abzalov</w:t>
      </w:r>
      <w:proofErr w:type="spellEnd"/>
    </w:p>
    <w:p w:rsidR="002F7C63" w:rsidRPr="00C51941" w:rsidRDefault="00D436A4" w:rsidP="002F7C63">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Rusça; Türkçe altyazıyla</w:t>
      </w:r>
      <w:r w:rsidRPr="00C51941">
        <w:rPr>
          <w:rFonts w:ascii="Arial" w:hAnsi="Arial" w:cs="Arial"/>
          <w:color w:val="000000"/>
          <w:sz w:val="18"/>
          <w:szCs w:val="18"/>
          <w:lang w:val="tr-TR"/>
        </w:rPr>
        <w:t xml:space="preserve"> </w:t>
      </w:r>
    </w:p>
    <w:p w:rsidR="00FF2A0F" w:rsidRPr="00C51941" w:rsidRDefault="00FF2A0F" w:rsidP="002F7C63">
      <w:pPr>
        <w:shd w:val="clear" w:color="auto" w:fill="FFFFFF"/>
        <w:jc w:val="both"/>
        <w:rPr>
          <w:rFonts w:ascii="Arial" w:hAnsi="Arial" w:cs="Arial"/>
          <w:color w:val="000000"/>
          <w:sz w:val="16"/>
          <w:szCs w:val="16"/>
          <w:lang w:val="tr-TR"/>
        </w:rPr>
      </w:pPr>
    </w:p>
    <w:p w:rsidR="00567966" w:rsidRDefault="002F7C63" w:rsidP="002F7C63">
      <w:pPr>
        <w:shd w:val="clear" w:color="auto" w:fill="FFFFFF"/>
        <w:jc w:val="both"/>
        <w:rPr>
          <w:rFonts w:ascii="Arial" w:hAnsi="Arial" w:cs="Arial"/>
          <w:i/>
          <w:color w:val="000000"/>
          <w:sz w:val="20"/>
          <w:szCs w:val="20"/>
          <w:lang w:val="tr-TR"/>
        </w:rPr>
      </w:pPr>
      <w:proofErr w:type="spellStart"/>
      <w:r w:rsidRPr="00C51941">
        <w:rPr>
          <w:rFonts w:ascii="Arial" w:hAnsi="Arial" w:cs="Arial"/>
          <w:color w:val="000000"/>
          <w:sz w:val="20"/>
          <w:szCs w:val="20"/>
          <w:lang w:val="tr-TR"/>
        </w:rPr>
        <w:t>Sergio</w:t>
      </w:r>
      <w:proofErr w:type="spellEnd"/>
      <w:r w:rsidRPr="00C51941">
        <w:rPr>
          <w:rFonts w:ascii="Arial" w:hAnsi="Arial" w:cs="Arial"/>
          <w:color w:val="000000"/>
          <w:sz w:val="20"/>
          <w:szCs w:val="20"/>
          <w:lang w:val="tr-TR"/>
        </w:rPr>
        <w:t xml:space="preserve"> Leone’nin western filmleri Sovyetler Birliği’nde çok popülerdi ve çoğunlukla, 1920’lerde, Orta Asya’da İslamcı gelenekçiler</w:t>
      </w:r>
      <w:r w:rsidR="008F1B78" w:rsidRPr="00C51941">
        <w:rPr>
          <w:rFonts w:ascii="Arial" w:hAnsi="Arial" w:cs="Arial"/>
          <w:color w:val="000000"/>
          <w:sz w:val="20"/>
          <w:szCs w:val="20"/>
          <w:lang w:val="tr-TR"/>
        </w:rPr>
        <w:t>le</w:t>
      </w:r>
      <w:r w:rsidRPr="00C51941">
        <w:rPr>
          <w:rFonts w:ascii="Arial" w:hAnsi="Arial" w:cs="Arial"/>
          <w:color w:val="000000"/>
          <w:sz w:val="20"/>
          <w:szCs w:val="20"/>
          <w:lang w:val="tr-TR"/>
        </w:rPr>
        <w:t xml:space="preserve">, komünist reformcuları karşı karşıya getiren “Basmacı Ayaklanması” sırasında geçen bir dizi “Kırmızı </w:t>
      </w:r>
      <w:proofErr w:type="spellStart"/>
      <w:r w:rsidRPr="00C51941">
        <w:rPr>
          <w:rFonts w:ascii="Arial" w:hAnsi="Arial" w:cs="Arial"/>
          <w:color w:val="000000"/>
          <w:sz w:val="20"/>
          <w:szCs w:val="20"/>
          <w:lang w:val="tr-TR"/>
        </w:rPr>
        <w:t>Western”e</w:t>
      </w:r>
      <w:proofErr w:type="spellEnd"/>
      <w:r w:rsidRPr="00C51941">
        <w:rPr>
          <w:rFonts w:ascii="Arial" w:hAnsi="Arial" w:cs="Arial"/>
          <w:color w:val="000000"/>
          <w:sz w:val="20"/>
          <w:szCs w:val="20"/>
          <w:lang w:val="tr-TR"/>
        </w:rPr>
        <w:t xml:space="preserve"> (diğer adıyla “Doğu </w:t>
      </w:r>
      <w:proofErr w:type="spellStart"/>
      <w:r w:rsidRPr="00C51941">
        <w:rPr>
          <w:rFonts w:ascii="Arial" w:hAnsi="Arial" w:cs="Arial"/>
          <w:color w:val="000000"/>
          <w:sz w:val="20"/>
          <w:szCs w:val="20"/>
          <w:lang w:val="tr-TR"/>
        </w:rPr>
        <w:t>Western’leri</w:t>
      </w:r>
      <w:proofErr w:type="spellEnd"/>
      <w:r w:rsidRPr="00C51941">
        <w:rPr>
          <w:rFonts w:ascii="Arial" w:hAnsi="Arial" w:cs="Arial"/>
          <w:color w:val="000000"/>
          <w:sz w:val="20"/>
          <w:szCs w:val="20"/>
          <w:lang w:val="tr-TR"/>
        </w:rPr>
        <w:t xml:space="preserve">” ya da “Sovyet </w:t>
      </w:r>
      <w:proofErr w:type="spellStart"/>
      <w:r w:rsidRPr="00C51941">
        <w:rPr>
          <w:rFonts w:ascii="Arial" w:hAnsi="Arial" w:cs="Arial"/>
          <w:color w:val="000000"/>
          <w:sz w:val="20"/>
          <w:szCs w:val="20"/>
          <w:lang w:val="tr-TR"/>
        </w:rPr>
        <w:t>Eastern’leri</w:t>
      </w:r>
      <w:proofErr w:type="spellEnd"/>
      <w:r w:rsidRPr="00C51941">
        <w:rPr>
          <w:rFonts w:ascii="Arial" w:hAnsi="Arial" w:cs="Arial"/>
          <w:color w:val="000000"/>
          <w:sz w:val="20"/>
          <w:szCs w:val="20"/>
          <w:lang w:val="tr-TR"/>
        </w:rPr>
        <w:t xml:space="preserve">”) ilham vermişti. Ortak senaryo yazarlığını </w:t>
      </w:r>
      <w:proofErr w:type="spellStart"/>
      <w:r w:rsidRPr="00C51941">
        <w:rPr>
          <w:rFonts w:ascii="Arial" w:hAnsi="Arial" w:cs="Arial"/>
          <w:color w:val="000000"/>
          <w:sz w:val="20"/>
          <w:szCs w:val="20"/>
          <w:lang w:val="tr-TR"/>
        </w:rPr>
        <w:t>Andrei</w:t>
      </w:r>
      <w:proofErr w:type="spellEnd"/>
      <w:r w:rsidRPr="00C51941">
        <w:rPr>
          <w:rFonts w:ascii="Arial" w:hAnsi="Arial" w:cs="Arial"/>
          <w:color w:val="000000"/>
          <w:sz w:val="20"/>
          <w:szCs w:val="20"/>
          <w:lang w:val="tr-TR"/>
        </w:rPr>
        <w:t xml:space="preserve"> </w:t>
      </w:r>
      <w:proofErr w:type="spellStart"/>
      <w:r w:rsidRPr="00C51941">
        <w:rPr>
          <w:rFonts w:ascii="Arial" w:hAnsi="Arial" w:cs="Arial"/>
          <w:color w:val="000000"/>
          <w:sz w:val="20"/>
          <w:szCs w:val="20"/>
          <w:lang w:val="tr-TR"/>
        </w:rPr>
        <w:t>Konchalovsky’nin</w:t>
      </w:r>
      <w:proofErr w:type="spellEnd"/>
      <w:r w:rsidRPr="00C51941">
        <w:rPr>
          <w:rFonts w:ascii="Arial" w:hAnsi="Arial" w:cs="Arial"/>
          <w:color w:val="000000"/>
          <w:sz w:val="20"/>
          <w:szCs w:val="20"/>
          <w:lang w:val="tr-TR"/>
        </w:rPr>
        <w:t xml:space="preserve"> yaptığı </w:t>
      </w:r>
      <w:r w:rsidRPr="00C51941">
        <w:rPr>
          <w:rFonts w:ascii="Arial" w:hAnsi="Arial" w:cs="Arial"/>
          <w:i/>
          <w:color w:val="000000"/>
          <w:sz w:val="20"/>
          <w:szCs w:val="20"/>
          <w:lang w:val="tr-TR"/>
        </w:rPr>
        <w:t xml:space="preserve">Yedinci </w:t>
      </w:r>
    </w:p>
    <w:p w:rsidR="00567966" w:rsidRDefault="00567966" w:rsidP="002F7C63">
      <w:pPr>
        <w:shd w:val="clear" w:color="auto" w:fill="FFFFFF"/>
        <w:jc w:val="both"/>
        <w:rPr>
          <w:rFonts w:ascii="Arial" w:hAnsi="Arial" w:cs="Arial"/>
          <w:i/>
          <w:color w:val="000000"/>
          <w:sz w:val="20"/>
          <w:szCs w:val="20"/>
          <w:lang w:val="tr-TR"/>
        </w:rPr>
      </w:pPr>
    </w:p>
    <w:p w:rsidR="00567966" w:rsidRDefault="00567966" w:rsidP="002F7C63">
      <w:pPr>
        <w:shd w:val="clear" w:color="auto" w:fill="FFFFFF"/>
        <w:jc w:val="both"/>
        <w:rPr>
          <w:rFonts w:ascii="Arial" w:hAnsi="Arial" w:cs="Arial"/>
          <w:i/>
          <w:color w:val="000000"/>
          <w:sz w:val="20"/>
          <w:szCs w:val="20"/>
          <w:lang w:val="tr-TR"/>
        </w:rPr>
      </w:pPr>
    </w:p>
    <w:p w:rsidR="00567966" w:rsidRDefault="00567966" w:rsidP="002F7C63">
      <w:pPr>
        <w:shd w:val="clear" w:color="auto" w:fill="FFFFFF"/>
        <w:jc w:val="both"/>
        <w:rPr>
          <w:rFonts w:ascii="Arial" w:hAnsi="Arial" w:cs="Arial"/>
          <w:i/>
          <w:color w:val="000000"/>
          <w:sz w:val="20"/>
          <w:szCs w:val="20"/>
          <w:lang w:val="tr-TR"/>
        </w:rPr>
      </w:pPr>
    </w:p>
    <w:p w:rsidR="00567966" w:rsidRDefault="00567966" w:rsidP="002F7C63">
      <w:pPr>
        <w:shd w:val="clear" w:color="auto" w:fill="FFFFFF"/>
        <w:jc w:val="both"/>
        <w:rPr>
          <w:rFonts w:ascii="Arial" w:hAnsi="Arial" w:cs="Arial"/>
          <w:i/>
          <w:color w:val="000000"/>
          <w:sz w:val="20"/>
          <w:szCs w:val="20"/>
          <w:lang w:val="tr-TR"/>
        </w:rPr>
      </w:pPr>
    </w:p>
    <w:p w:rsidR="00567966" w:rsidRDefault="00567966" w:rsidP="002F7C63">
      <w:pPr>
        <w:shd w:val="clear" w:color="auto" w:fill="FFFFFF"/>
        <w:jc w:val="both"/>
        <w:rPr>
          <w:rFonts w:ascii="Arial" w:hAnsi="Arial" w:cs="Arial"/>
          <w:i/>
          <w:color w:val="000000"/>
          <w:sz w:val="20"/>
          <w:szCs w:val="20"/>
          <w:lang w:val="tr-TR"/>
        </w:rPr>
      </w:pPr>
    </w:p>
    <w:p w:rsidR="00567966" w:rsidRDefault="00567966" w:rsidP="002F7C63">
      <w:pPr>
        <w:shd w:val="clear" w:color="auto" w:fill="FFFFFF"/>
        <w:jc w:val="both"/>
        <w:rPr>
          <w:rFonts w:ascii="Arial" w:hAnsi="Arial" w:cs="Arial"/>
          <w:i/>
          <w:color w:val="000000"/>
          <w:sz w:val="20"/>
          <w:szCs w:val="20"/>
          <w:lang w:val="tr-TR"/>
        </w:rPr>
      </w:pPr>
    </w:p>
    <w:p w:rsidR="00567966" w:rsidRDefault="00567966" w:rsidP="002F7C63">
      <w:pPr>
        <w:shd w:val="clear" w:color="auto" w:fill="FFFFFF"/>
        <w:jc w:val="both"/>
        <w:rPr>
          <w:rFonts w:ascii="Arial" w:hAnsi="Arial" w:cs="Arial"/>
          <w:i/>
          <w:color w:val="000000"/>
          <w:sz w:val="20"/>
          <w:szCs w:val="20"/>
          <w:lang w:val="tr-TR"/>
        </w:rPr>
      </w:pPr>
    </w:p>
    <w:p w:rsidR="00567966" w:rsidRDefault="00567966" w:rsidP="002F7C63">
      <w:pPr>
        <w:shd w:val="clear" w:color="auto" w:fill="FFFFFF"/>
        <w:jc w:val="both"/>
        <w:rPr>
          <w:rFonts w:ascii="Arial" w:hAnsi="Arial" w:cs="Arial"/>
          <w:i/>
          <w:color w:val="000000"/>
          <w:sz w:val="20"/>
          <w:szCs w:val="20"/>
          <w:lang w:val="tr-TR"/>
        </w:rPr>
      </w:pPr>
    </w:p>
    <w:p w:rsidR="002F7C63" w:rsidRPr="00C51941" w:rsidRDefault="002F7C63" w:rsidP="002F7C63">
      <w:pPr>
        <w:shd w:val="clear" w:color="auto" w:fill="FFFFFF"/>
        <w:jc w:val="both"/>
        <w:rPr>
          <w:rFonts w:ascii="Arial" w:hAnsi="Arial" w:cs="Arial"/>
          <w:color w:val="000000"/>
          <w:sz w:val="20"/>
          <w:szCs w:val="20"/>
          <w:lang w:val="tr-TR"/>
        </w:rPr>
      </w:pPr>
      <w:r w:rsidRPr="00C51941">
        <w:rPr>
          <w:rFonts w:ascii="Arial" w:hAnsi="Arial" w:cs="Arial"/>
          <w:i/>
          <w:color w:val="000000"/>
          <w:sz w:val="20"/>
          <w:szCs w:val="20"/>
          <w:lang w:val="tr-TR"/>
        </w:rPr>
        <w:t>Kurşun,</w:t>
      </w:r>
      <w:r w:rsidRPr="00C51941">
        <w:rPr>
          <w:rFonts w:ascii="Arial" w:hAnsi="Arial" w:cs="Arial"/>
          <w:color w:val="000000"/>
          <w:sz w:val="20"/>
          <w:szCs w:val="20"/>
          <w:lang w:val="tr-TR"/>
        </w:rPr>
        <w:t xml:space="preserve"> adamları, Basmacı lideri </w:t>
      </w:r>
      <w:proofErr w:type="spellStart"/>
      <w:r w:rsidRPr="00C51941">
        <w:rPr>
          <w:rFonts w:ascii="Arial" w:hAnsi="Arial" w:cs="Arial"/>
          <w:color w:val="000000"/>
          <w:sz w:val="20"/>
          <w:szCs w:val="20"/>
          <w:lang w:val="tr-TR"/>
        </w:rPr>
        <w:t>Khairulla’nın</w:t>
      </w:r>
      <w:proofErr w:type="spellEnd"/>
      <w:r w:rsidRPr="00C51941">
        <w:rPr>
          <w:rFonts w:ascii="Arial" w:hAnsi="Arial" w:cs="Arial"/>
          <w:color w:val="000000"/>
          <w:sz w:val="20"/>
          <w:szCs w:val="20"/>
          <w:lang w:val="tr-TR"/>
        </w:rPr>
        <w:t xml:space="preserve"> tarafına geçen Kızıl Ordu subayı </w:t>
      </w:r>
      <w:proofErr w:type="spellStart"/>
      <w:r w:rsidRPr="00C51941">
        <w:rPr>
          <w:rFonts w:ascii="Arial" w:hAnsi="Arial" w:cs="Arial"/>
          <w:color w:val="000000"/>
          <w:sz w:val="20"/>
          <w:szCs w:val="20"/>
          <w:lang w:val="tr-TR"/>
        </w:rPr>
        <w:t>Maxumov’a</w:t>
      </w:r>
      <w:proofErr w:type="spellEnd"/>
      <w:r w:rsidRPr="00C51941">
        <w:rPr>
          <w:rFonts w:ascii="Arial" w:hAnsi="Arial" w:cs="Arial"/>
          <w:color w:val="000000"/>
          <w:sz w:val="20"/>
          <w:szCs w:val="20"/>
          <w:lang w:val="tr-TR"/>
        </w:rPr>
        <w:t xml:space="preserve"> odaklanıyor. </w:t>
      </w:r>
      <w:r w:rsidR="003F4B95" w:rsidRPr="00C51941">
        <w:rPr>
          <w:rFonts w:ascii="Arial" w:hAnsi="Arial" w:cs="Arial"/>
          <w:color w:val="000000"/>
          <w:sz w:val="20"/>
          <w:szCs w:val="20"/>
          <w:lang w:val="tr-TR"/>
        </w:rPr>
        <w:t xml:space="preserve">Filmde, </w:t>
      </w:r>
      <w:proofErr w:type="spellStart"/>
      <w:r w:rsidRPr="00C51941">
        <w:rPr>
          <w:rFonts w:ascii="Arial" w:hAnsi="Arial" w:cs="Arial"/>
          <w:color w:val="000000"/>
          <w:sz w:val="20"/>
          <w:szCs w:val="20"/>
          <w:lang w:val="tr-TR"/>
        </w:rPr>
        <w:t>Maxumov</w:t>
      </w:r>
      <w:proofErr w:type="spellEnd"/>
      <w:r w:rsidRPr="00C51941">
        <w:rPr>
          <w:rFonts w:ascii="Arial" w:hAnsi="Arial" w:cs="Arial"/>
          <w:color w:val="000000"/>
          <w:sz w:val="20"/>
          <w:szCs w:val="20"/>
          <w:lang w:val="tr-TR"/>
        </w:rPr>
        <w:t xml:space="preserve">, gözü pek bir hareketle kendini ele geçirtir ve </w:t>
      </w:r>
      <w:proofErr w:type="spellStart"/>
      <w:r w:rsidRPr="00C51941">
        <w:rPr>
          <w:rFonts w:ascii="Arial" w:hAnsi="Arial" w:cs="Arial"/>
          <w:color w:val="000000"/>
          <w:sz w:val="20"/>
          <w:szCs w:val="20"/>
          <w:lang w:val="tr-TR"/>
        </w:rPr>
        <w:t>Khairulla’nın</w:t>
      </w:r>
      <w:proofErr w:type="spellEnd"/>
      <w:r w:rsidRPr="00C51941">
        <w:rPr>
          <w:rFonts w:ascii="Arial" w:hAnsi="Arial" w:cs="Arial"/>
          <w:color w:val="000000"/>
          <w:sz w:val="20"/>
          <w:szCs w:val="20"/>
          <w:lang w:val="tr-TR"/>
        </w:rPr>
        <w:t xml:space="preserve"> kalesine götürülmeyi sağlar. Burada, taraf değiştiren askerlerinin akıllarını ve kalplerini yeniden kazanmaya çalışır. Dikkat çekici bir belirsizlik içinde sunulan ideolojik savaşlara hızlı çatışmalar ve kovalamacalar eşlik eder. </w:t>
      </w:r>
    </w:p>
    <w:p w:rsidR="0026751A" w:rsidRPr="00C51941" w:rsidRDefault="0026751A" w:rsidP="002F7C63">
      <w:pPr>
        <w:shd w:val="clear" w:color="auto" w:fill="FFFFFF"/>
        <w:jc w:val="both"/>
        <w:rPr>
          <w:rFonts w:ascii="Arial" w:hAnsi="Arial" w:cs="Arial"/>
          <w:b/>
          <w:color w:val="000000"/>
          <w:sz w:val="20"/>
          <w:szCs w:val="20"/>
          <w:lang w:val="tr-TR"/>
        </w:rPr>
      </w:pPr>
    </w:p>
    <w:p w:rsidR="00977131" w:rsidRPr="00C51941" w:rsidRDefault="0056226C" w:rsidP="002F7C63">
      <w:pPr>
        <w:shd w:val="clear" w:color="auto" w:fill="FFFFFF"/>
        <w:jc w:val="both"/>
        <w:rPr>
          <w:rFonts w:ascii="Arial" w:hAnsi="Arial" w:cs="Arial"/>
          <w:color w:val="000000"/>
          <w:sz w:val="20"/>
          <w:szCs w:val="20"/>
          <w:lang w:val="tr-TR"/>
        </w:rPr>
      </w:pPr>
      <w:r w:rsidRPr="00C51941">
        <w:rPr>
          <w:rFonts w:ascii="Arial" w:hAnsi="Arial" w:cs="Arial"/>
          <w:color w:val="000000"/>
          <w:sz w:val="20"/>
          <w:szCs w:val="20"/>
          <w:lang w:val="tr-TR"/>
        </w:rPr>
        <w:t xml:space="preserve">3 Mayıs Pazar, saat </w:t>
      </w:r>
      <w:proofErr w:type="gramStart"/>
      <w:r w:rsidRPr="00C51941">
        <w:rPr>
          <w:rFonts w:ascii="Arial" w:hAnsi="Arial" w:cs="Arial"/>
          <w:color w:val="000000"/>
          <w:sz w:val="20"/>
          <w:szCs w:val="20"/>
          <w:lang w:val="tr-TR"/>
        </w:rPr>
        <w:t>14:00</w:t>
      </w:r>
      <w:proofErr w:type="gramEnd"/>
    </w:p>
    <w:p w:rsidR="0056226C" w:rsidRPr="00C51941" w:rsidRDefault="0056226C" w:rsidP="002F7C63">
      <w:pPr>
        <w:shd w:val="clear" w:color="auto" w:fill="FFFFFF"/>
        <w:jc w:val="both"/>
        <w:rPr>
          <w:rFonts w:ascii="Arial" w:hAnsi="Arial" w:cs="Arial"/>
          <w:color w:val="000000"/>
          <w:sz w:val="20"/>
          <w:szCs w:val="20"/>
          <w:lang w:val="tr-TR"/>
        </w:rPr>
      </w:pPr>
      <w:r w:rsidRPr="00C51941">
        <w:rPr>
          <w:rFonts w:ascii="Arial" w:hAnsi="Arial" w:cs="Arial"/>
          <w:color w:val="000000"/>
          <w:sz w:val="20"/>
          <w:szCs w:val="20"/>
          <w:lang w:val="tr-TR"/>
        </w:rPr>
        <w:t xml:space="preserve">6 Mayıs Çarşamba, saat: </w:t>
      </w:r>
      <w:proofErr w:type="gramStart"/>
      <w:r w:rsidRPr="00C51941">
        <w:rPr>
          <w:rFonts w:ascii="Arial" w:hAnsi="Arial" w:cs="Arial"/>
          <w:color w:val="000000"/>
          <w:sz w:val="20"/>
          <w:szCs w:val="20"/>
          <w:lang w:val="tr-TR"/>
        </w:rPr>
        <w:t>19:00</w:t>
      </w:r>
      <w:proofErr w:type="gramEnd"/>
    </w:p>
    <w:p w:rsidR="0056226C" w:rsidRPr="00C51941" w:rsidRDefault="0056226C" w:rsidP="002F7C63">
      <w:pPr>
        <w:shd w:val="clear" w:color="auto" w:fill="FFFFFF"/>
        <w:jc w:val="both"/>
        <w:rPr>
          <w:rFonts w:ascii="Arial" w:hAnsi="Arial" w:cs="Arial"/>
          <w:color w:val="000000"/>
          <w:sz w:val="20"/>
          <w:szCs w:val="20"/>
          <w:lang w:val="tr-TR"/>
        </w:rPr>
      </w:pPr>
    </w:p>
    <w:p w:rsidR="0056226C" w:rsidRPr="00C51941" w:rsidRDefault="0056226C" w:rsidP="002F7C63">
      <w:pPr>
        <w:shd w:val="clear" w:color="auto" w:fill="FFFFFF"/>
        <w:jc w:val="both"/>
        <w:rPr>
          <w:rFonts w:ascii="Arial" w:hAnsi="Arial" w:cs="Arial"/>
          <w:color w:val="000000"/>
          <w:sz w:val="20"/>
          <w:szCs w:val="20"/>
          <w:lang w:val="tr-TR"/>
        </w:rPr>
      </w:pPr>
    </w:p>
    <w:p w:rsidR="002F7C63" w:rsidRPr="00C51941" w:rsidRDefault="002F7C63" w:rsidP="002F7C63">
      <w:pPr>
        <w:shd w:val="clear" w:color="auto" w:fill="FFFFFF"/>
        <w:jc w:val="both"/>
        <w:rPr>
          <w:rFonts w:ascii="Arial" w:hAnsi="Arial" w:cs="Arial"/>
          <w:b/>
          <w:color w:val="000000"/>
          <w:szCs w:val="28"/>
          <w:lang w:val="tr-TR"/>
        </w:rPr>
      </w:pPr>
      <w:r w:rsidRPr="00C51941">
        <w:rPr>
          <w:rFonts w:ascii="Arial" w:hAnsi="Arial" w:cs="Arial"/>
          <w:b/>
          <w:color w:val="000000"/>
          <w:szCs w:val="28"/>
          <w:lang w:val="tr-TR"/>
        </w:rPr>
        <w:t>KUŞLARI İZLEYEN ADAM</w:t>
      </w:r>
    </w:p>
    <w:p w:rsidR="003F6186" w:rsidRPr="00C51941" w:rsidRDefault="003F6186" w:rsidP="002F7C63">
      <w:pPr>
        <w:shd w:val="clear" w:color="auto" w:fill="FFFFFF"/>
        <w:jc w:val="both"/>
        <w:rPr>
          <w:rFonts w:ascii="Arial" w:hAnsi="Arial" w:cs="Arial"/>
          <w:color w:val="000000"/>
          <w:sz w:val="28"/>
          <w:szCs w:val="28"/>
          <w:lang w:val="tr-TR"/>
        </w:rPr>
      </w:pPr>
    </w:p>
    <w:p w:rsidR="00351BAB" w:rsidRPr="00C51941" w:rsidRDefault="003F6186" w:rsidP="002F7C63">
      <w:pPr>
        <w:shd w:val="clear" w:color="auto" w:fill="FFFFFF"/>
        <w:jc w:val="both"/>
        <w:rPr>
          <w:rFonts w:ascii="Arial" w:hAnsi="Arial" w:cs="Arial"/>
          <w:color w:val="000000"/>
          <w:sz w:val="28"/>
          <w:szCs w:val="28"/>
          <w:lang w:val="tr-TR"/>
        </w:rPr>
      </w:pPr>
      <w:r w:rsidRPr="00C51941">
        <w:rPr>
          <w:rFonts w:ascii="Arial" w:hAnsi="Arial" w:cs="Arial"/>
          <w:noProof/>
          <w:color w:val="000000"/>
          <w:sz w:val="28"/>
          <w:szCs w:val="28"/>
          <w:lang w:val="tr-TR" w:eastAsia="tr-TR"/>
        </w:rPr>
        <w:drawing>
          <wp:inline distT="0" distB="0" distL="0" distR="0" wp14:anchorId="5A505445" wp14:editId="56BDC3E4">
            <wp:extent cx="3543300" cy="2504928"/>
            <wp:effectExtent l="0" t="0" r="0" b="0"/>
            <wp:docPr id="7" name="Picture 7" descr="Macintosh HD:Users:fatma:Desktop:Pera Film 2015:Nisan 2015:Man Follows:Дилором Камбарова Человек уходит за птицами кадр из фильма  1974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fatma:Desktop:Pera Film 2015:Nisan 2015:Man Follows:Дилором Камбарова Человек уходит за птицами кадр из фильма  1974 год.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556684" cy="2514390"/>
                    </a:xfrm>
                    <a:prstGeom prst="rect">
                      <a:avLst/>
                    </a:prstGeom>
                    <a:noFill/>
                    <a:ln>
                      <a:noFill/>
                    </a:ln>
                  </pic:spPr>
                </pic:pic>
              </a:graphicData>
            </a:graphic>
          </wp:inline>
        </w:drawing>
      </w:r>
    </w:p>
    <w:p w:rsidR="004D6AAD" w:rsidRPr="00C51941" w:rsidRDefault="004D6AAD" w:rsidP="004D6AAD">
      <w:pPr>
        <w:shd w:val="clear" w:color="auto" w:fill="FFFFFF"/>
        <w:jc w:val="both"/>
        <w:rPr>
          <w:rFonts w:ascii="Arial" w:hAnsi="Arial" w:cs="Arial"/>
          <w:b/>
          <w:color w:val="000000"/>
          <w:sz w:val="18"/>
          <w:szCs w:val="18"/>
          <w:lang w:val="tr-TR"/>
        </w:rPr>
      </w:pPr>
    </w:p>
    <w:p w:rsidR="004D6AAD" w:rsidRPr="00C51941" w:rsidRDefault="004D6AAD" w:rsidP="004D6AAD">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Yönetmen</w:t>
      </w:r>
      <w:r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 xml:space="preserve">Ali </w:t>
      </w:r>
      <w:proofErr w:type="spellStart"/>
      <w:r w:rsidRPr="00C51941">
        <w:rPr>
          <w:rFonts w:ascii="Arial" w:hAnsi="Arial" w:cs="Arial"/>
          <w:b/>
          <w:color w:val="000000"/>
          <w:sz w:val="18"/>
          <w:szCs w:val="18"/>
          <w:lang w:val="tr-TR"/>
        </w:rPr>
        <w:t>Hamroyev</w:t>
      </w:r>
      <w:proofErr w:type="spellEnd"/>
    </w:p>
    <w:p w:rsidR="004D6AAD" w:rsidRPr="00C51941" w:rsidRDefault="004D6AAD" w:rsidP="004D6AAD">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SSCB</w:t>
      </w:r>
      <w:r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Özbekistan</w:t>
      </w:r>
      <w:r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1975, 87’</w:t>
      </w:r>
      <w:r w:rsidR="00E4366D" w:rsidRPr="00C51941">
        <w:rPr>
          <w:rFonts w:ascii="Arial" w:hAnsi="Arial" w:cs="Arial"/>
          <w:b/>
          <w:color w:val="000000"/>
          <w:sz w:val="18"/>
          <w:szCs w:val="18"/>
          <w:lang w:val="tr-TR"/>
        </w:rPr>
        <w:t xml:space="preserve">, renkli </w:t>
      </w:r>
    </w:p>
    <w:p w:rsidR="004D6AAD" w:rsidRPr="00C51941" w:rsidRDefault="004D6AAD" w:rsidP="004D6AAD">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Oyuncular</w:t>
      </w:r>
      <w:r w:rsidRPr="00C51941">
        <w:rPr>
          <w:rFonts w:ascii="Arial" w:hAnsi="Arial" w:cs="Arial"/>
          <w:color w:val="000000"/>
          <w:sz w:val="18"/>
          <w:szCs w:val="18"/>
          <w:lang w:val="tr-TR"/>
        </w:rPr>
        <w:t xml:space="preserve">:  </w:t>
      </w:r>
      <w:proofErr w:type="spellStart"/>
      <w:r w:rsidRPr="00C51941">
        <w:rPr>
          <w:rFonts w:ascii="Arial" w:hAnsi="Arial" w:cs="Arial"/>
          <w:b/>
          <w:color w:val="000000"/>
          <w:sz w:val="18"/>
          <w:szCs w:val="18"/>
          <w:lang w:val="tr-TR"/>
        </w:rPr>
        <w:t>Dzhanik</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Faiziyev</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Dilorom</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Kambarova</w:t>
      </w:r>
      <w:proofErr w:type="spellEnd"/>
    </w:p>
    <w:p w:rsidR="003F6186" w:rsidRPr="00C51941" w:rsidRDefault="004D6AAD" w:rsidP="002F7C63">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Rusça; Türkçe altyazıyla</w:t>
      </w:r>
      <w:r w:rsidRPr="00C51941">
        <w:rPr>
          <w:rFonts w:ascii="Arial" w:hAnsi="Arial" w:cs="Arial"/>
          <w:color w:val="000000"/>
          <w:sz w:val="18"/>
          <w:szCs w:val="18"/>
          <w:lang w:val="tr-TR"/>
        </w:rPr>
        <w:t xml:space="preserve"> </w:t>
      </w:r>
    </w:p>
    <w:p w:rsidR="002F7C63" w:rsidRPr="00C51941" w:rsidRDefault="002F7C63" w:rsidP="002F7C63">
      <w:pPr>
        <w:shd w:val="clear" w:color="auto" w:fill="FFFFFF"/>
        <w:jc w:val="both"/>
        <w:rPr>
          <w:rFonts w:ascii="Arial" w:hAnsi="Arial" w:cs="Arial"/>
          <w:b/>
          <w:color w:val="000000"/>
          <w:sz w:val="20"/>
          <w:szCs w:val="20"/>
          <w:lang w:val="tr-TR"/>
        </w:rPr>
      </w:pPr>
    </w:p>
    <w:p w:rsidR="002F7C63" w:rsidRPr="00C51941" w:rsidRDefault="002F7C63" w:rsidP="002F7C63">
      <w:pPr>
        <w:shd w:val="clear" w:color="auto" w:fill="FFFFFF"/>
        <w:jc w:val="both"/>
        <w:rPr>
          <w:rFonts w:ascii="Arial" w:hAnsi="Arial" w:cs="Arial"/>
          <w:color w:val="000000"/>
          <w:sz w:val="20"/>
          <w:szCs w:val="20"/>
          <w:lang w:val="tr-TR"/>
        </w:rPr>
      </w:pPr>
      <w:r w:rsidRPr="00C51941">
        <w:rPr>
          <w:rFonts w:ascii="Arial" w:hAnsi="Arial" w:cs="Arial"/>
          <w:color w:val="000000"/>
          <w:sz w:val="20"/>
          <w:szCs w:val="20"/>
          <w:lang w:val="tr-TR"/>
        </w:rPr>
        <w:t xml:space="preserve">Genç bir oğlan Orta Çağ </w:t>
      </w:r>
      <w:proofErr w:type="spellStart"/>
      <w:r w:rsidRPr="00C51941">
        <w:rPr>
          <w:rFonts w:ascii="Arial" w:hAnsi="Arial" w:cs="Arial"/>
          <w:color w:val="000000"/>
          <w:sz w:val="20"/>
          <w:szCs w:val="20"/>
          <w:lang w:val="tr-TR"/>
        </w:rPr>
        <w:t>Özbekistanı’nın</w:t>
      </w:r>
      <w:proofErr w:type="spellEnd"/>
      <w:r w:rsidRPr="00C51941">
        <w:rPr>
          <w:rFonts w:ascii="Arial" w:hAnsi="Arial" w:cs="Arial"/>
          <w:color w:val="000000"/>
          <w:sz w:val="20"/>
          <w:szCs w:val="20"/>
          <w:lang w:val="tr-TR"/>
        </w:rPr>
        <w:t xml:space="preserve"> uçsuz bucaksız göğü altında acımasız ve duygusal bir eğitime tabi tutulur. Ali </w:t>
      </w:r>
      <w:proofErr w:type="spellStart"/>
      <w:r w:rsidRPr="00C51941">
        <w:rPr>
          <w:rFonts w:ascii="Arial" w:hAnsi="Arial" w:cs="Arial"/>
          <w:color w:val="000000"/>
          <w:sz w:val="20"/>
          <w:szCs w:val="20"/>
          <w:lang w:val="tr-TR"/>
        </w:rPr>
        <w:t>Homrayev’in</w:t>
      </w:r>
      <w:proofErr w:type="spellEnd"/>
      <w:r w:rsidRPr="00C51941">
        <w:rPr>
          <w:rFonts w:ascii="Arial" w:hAnsi="Arial" w:cs="Arial"/>
          <w:color w:val="000000"/>
          <w:sz w:val="20"/>
          <w:szCs w:val="20"/>
          <w:lang w:val="tr-TR"/>
        </w:rPr>
        <w:t xml:space="preserve"> bu biçimsel güç gösterisini sınıflamak neredeyse </w:t>
      </w:r>
      <w:proofErr w:type="gramStart"/>
      <w:r w:rsidRPr="00C51941">
        <w:rPr>
          <w:rFonts w:ascii="Arial" w:hAnsi="Arial" w:cs="Arial"/>
          <w:color w:val="000000"/>
          <w:sz w:val="20"/>
          <w:szCs w:val="20"/>
          <w:lang w:val="tr-TR"/>
        </w:rPr>
        <w:t>imkansızdır</w:t>
      </w:r>
      <w:proofErr w:type="gramEnd"/>
      <w:r w:rsidRPr="00C51941">
        <w:rPr>
          <w:rFonts w:ascii="Arial" w:hAnsi="Arial" w:cs="Arial"/>
          <w:color w:val="000000"/>
          <w:sz w:val="20"/>
          <w:szCs w:val="20"/>
          <w:lang w:val="tr-TR"/>
        </w:rPr>
        <w:t xml:space="preserve"> – mistik bir öngörü, doğulu bir western, renk ve hareketten oluşan bir geçit töreni; geniş, dışavurumcu fırça darbeleriyle çizilen bir ergenlik portresi. </w:t>
      </w:r>
      <w:r w:rsidRPr="00C51941">
        <w:rPr>
          <w:rFonts w:ascii="Arial" w:hAnsi="Arial" w:cs="Arial"/>
          <w:i/>
          <w:color w:val="000000"/>
          <w:sz w:val="20"/>
          <w:szCs w:val="20"/>
          <w:lang w:val="tr-TR"/>
        </w:rPr>
        <w:t>Kuşları İzleyen Adam</w:t>
      </w:r>
      <w:r w:rsidRPr="00C51941">
        <w:rPr>
          <w:rFonts w:ascii="Arial" w:hAnsi="Arial" w:cs="Arial"/>
          <w:color w:val="000000"/>
          <w:sz w:val="20"/>
          <w:szCs w:val="20"/>
          <w:lang w:val="tr-TR"/>
        </w:rPr>
        <w:t xml:space="preserve"> bir görkemli andan diğerine hareket ediyor: coşkulu renklere sahip manzaralar arasında ilerliyor; üç arkadaş üstleri elma çiçekleriyle kaplı şekilde uyanıyor, filmin kahramanı uzun süre önce ölmüş güzel annesini, soyut güce ve güzelliğe sahip imgelerle düşünüyor.</w:t>
      </w:r>
      <w:r w:rsidR="003F4B95" w:rsidRPr="00C51941">
        <w:rPr>
          <w:rFonts w:ascii="Arial" w:hAnsi="Arial" w:cs="Arial"/>
          <w:color w:val="000000"/>
          <w:sz w:val="20"/>
          <w:szCs w:val="20"/>
          <w:lang w:val="tr-TR"/>
        </w:rPr>
        <w:t xml:space="preserve"> Kuşları İzleyen Adam,</w:t>
      </w:r>
      <w:r w:rsidRPr="00C51941">
        <w:rPr>
          <w:rFonts w:ascii="Arial" w:hAnsi="Arial" w:cs="Arial"/>
          <w:color w:val="000000"/>
          <w:sz w:val="20"/>
          <w:szCs w:val="20"/>
          <w:lang w:val="tr-TR"/>
        </w:rPr>
        <w:t xml:space="preserve"> </w:t>
      </w:r>
      <w:r w:rsidR="003F4B95" w:rsidRPr="00C51941">
        <w:rPr>
          <w:rFonts w:ascii="Arial" w:hAnsi="Arial" w:cs="Arial"/>
          <w:color w:val="000000"/>
          <w:sz w:val="20"/>
          <w:szCs w:val="20"/>
          <w:lang w:val="tr-TR"/>
        </w:rPr>
        <w:t xml:space="preserve">izleyicilere </w:t>
      </w:r>
      <w:r w:rsidR="002868C8" w:rsidRPr="00C51941">
        <w:rPr>
          <w:rFonts w:ascii="Arial" w:hAnsi="Arial" w:cs="Arial"/>
          <w:color w:val="000000"/>
          <w:sz w:val="20"/>
          <w:szCs w:val="20"/>
          <w:lang w:val="tr-TR"/>
        </w:rPr>
        <w:t>“d</w:t>
      </w:r>
      <w:r w:rsidRPr="00C51941">
        <w:rPr>
          <w:rFonts w:ascii="Arial" w:hAnsi="Arial" w:cs="Arial"/>
          <w:color w:val="000000"/>
          <w:sz w:val="20"/>
          <w:szCs w:val="20"/>
          <w:lang w:val="tr-TR"/>
        </w:rPr>
        <w:t>üşsel” kelimesini ger</w:t>
      </w:r>
      <w:r w:rsidR="003F4B95" w:rsidRPr="00C51941">
        <w:rPr>
          <w:rFonts w:ascii="Arial" w:hAnsi="Arial" w:cs="Arial"/>
          <w:color w:val="000000"/>
          <w:sz w:val="20"/>
          <w:szCs w:val="20"/>
          <w:lang w:val="tr-TR"/>
        </w:rPr>
        <w:t xml:space="preserve">çek anlamıyla hak eden bir film sunuyor. </w:t>
      </w:r>
      <w:r w:rsidRPr="00C51941">
        <w:rPr>
          <w:rFonts w:ascii="Arial" w:hAnsi="Arial" w:cs="Arial"/>
          <w:color w:val="000000"/>
          <w:sz w:val="20"/>
          <w:szCs w:val="20"/>
          <w:lang w:val="tr-TR"/>
        </w:rPr>
        <w:t xml:space="preserve"> </w:t>
      </w:r>
    </w:p>
    <w:p w:rsidR="0026751A" w:rsidRPr="00C51941" w:rsidRDefault="0026751A" w:rsidP="002F7C63">
      <w:pPr>
        <w:shd w:val="clear" w:color="auto" w:fill="FFFFFF"/>
        <w:jc w:val="both"/>
        <w:rPr>
          <w:rFonts w:ascii="Arial" w:hAnsi="Arial" w:cs="Arial"/>
          <w:color w:val="000000"/>
          <w:sz w:val="20"/>
          <w:szCs w:val="20"/>
          <w:lang w:val="tr-TR"/>
        </w:rPr>
      </w:pPr>
    </w:p>
    <w:p w:rsidR="002F7C63" w:rsidRPr="00C51941" w:rsidRDefault="002F7C63" w:rsidP="0026751A">
      <w:pPr>
        <w:shd w:val="clear" w:color="auto" w:fill="FFFFFF"/>
        <w:jc w:val="both"/>
        <w:rPr>
          <w:rFonts w:ascii="Arial" w:hAnsi="Arial" w:cs="Arial"/>
          <w:b/>
          <w:color w:val="000000"/>
          <w:szCs w:val="28"/>
          <w:lang w:val="tr-TR"/>
        </w:rPr>
      </w:pPr>
      <w:r w:rsidRPr="00C51941">
        <w:rPr>
          <w:rFonts w:ascii="Arial" w:hAnsi="Arial" w:cs="Arial"/>
          <w:b/>
          <w:color w:val="000000"/>
          <w:szCs w:val="28"/>
          <w:lang w:val="tr-TR"/>
        </w:rPr>
        <w:t>FEDAİ</w:t>
      </w:r>
    </w:p>
    <w:p w:rsidR="003F6186" w:rsidRPr="00C51941" w:rsidRDefault="003F6186" w:rsidP="0026751A">
      <w:pPr>
        <w:shd w:val="clear" w:color="auto" w:fill="FFFFFF"/>
        <w:jc w:val="both"/>
        <w:rPr>
          <w:rFonts w:ascii="Arial" w:hAnsi="Arial" w:cs="Arial"/>
          <w:color w:val="000000"/>
          <w:sz w:val="18"/>
          <w:szCs w:val="18"/>
          <w:lang w:val="tr-TR"/>
        </w:rPr>
      </w:pPr>
    </w:p>
    <w:p w:rsidR="003F6186" w:rsidRPr="00C51941" w:rsidRDefault="003F6186" w:rsidP="0026751A">
      <w:pPr>
        <w:shd w:val="clear" w:color="auto" w:fill="FFFFFF"/>
        <w:jc w:val="both"/>
        <w:rPr>
          <w:rFonts w:ascii="Arial" w:hAnsi="Arial" w:cs="Arial"/>
          <w:color w:val="000000"/>
          <w:sz w:val="28"/>
          <w:szCs w:val="28"/>
          <w:lang w:val="tr-TR"/>
        </w:rPr>
      </w:pPr>
      <w:r w:rsidRPr="00C51941">
        <w:rPr>
          <w:rFonts w:ascii="Arial" w:hAnsi="Arial" w:cs="Arial"/>
          <w:noProof/>
          <w:color w:val="000000"/>
          <w:sz w:val="28"/>
          <w:szCs w:val="28"/>
          <w:lang w:val="tr-TR" w:eastAsia="tr-TR"/>
        </w:rPr>
        <w:drawing>
          <wp:inline distT="0" distB="0" distL="0" distR="0" wp14:anchorId="4910F717" wp14:editId="2AE41176">
            <wp:extent cx="3543300" cy="2504929"/>
            <wp:effectExtent l="0" t="0" r="0" b="0"/>
            <wp:docPr id="8" name="Picture 8" descr="Macintosh HD:Users:fatma:Desktop:Pera Film 2015:Nisan 2015:The Bodyguard:Гуля Ташбаева и Шавкат Абдусаламов Телохранитель 1979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fatma:Desktop:Pera Film 2015:Nisan 2015:The Bodyguard:Гуля Ташбаева и Шавкат Абдусаламов Телохранитель 1979 год.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553819" cy="2512365"/>
                    </a:xfrm>
                    <a:prstGeom prst="rect">
                      <a:avLst/>
                    </a:prstGeom>
                    <a:noFill/>
                    <a:ln>
                      <a:noFill/>
                    </a:ln>
                  </pic:spPr>
                </pic:pic>
              </a:graphicData>
            </a:graphic>
          </wp:inline>
        </w:drawing>
      </w:r>
    </w:p>
    <w:p w:rsidR="003F6186" w:rsidRPr="00C51941" w:rsidRDefault="003F6186" w:rsidP="0026751A">
      <w:pPr>
        <w:shd w:val="clear" w:color="auto" w:fill="FFFFFF"/>
        <w:jc w:val="both"/>
        <w:rPr>
          <w:rFonts w:ascii="Arial" w:hAnsi="Arial" w:cs="Arial"/>
          <w:color w:val="000000"/>
          <w:sz w:val="16"/>
          <w:szCs w:val="16"/>
          <w:lang w:val="tr-TR"/>
        </w:rPr>
      </w:pPr>
    </w:p>
    <w:p w:rsidR="00567966" w:rsidRDefault="00567966" w:rsidP="00FF2A0F">
      <w:pPr>
        <w:shd w:val="clear" w:color="auto" w:fill="FFFFFF"/>
        <w:jc w:val="both"/>
        <w:rPr>
          <w:rFonts w:ascii="Arial" w:hAnsi="Arial" w:cs="Arial"/>
          <w:b/>
          <w:color w:val="000000"/>
          <w:sz w:val="18"/>
          <w:szCs w:val="18"/>
          <w:lang w:val="tr-TR"/>
        </w:rPr>
      </w:pPr>
    </w:p>
    <w:p w:rsidR="00567966" w:rsidRDefault="00567966" w:rsidP="00FF2A0F">
      <w:pPr>
        <w:shd w:val="clear" w:color="auto" w:fill="FFFFFF"/>
        <w:jc w:val="both"/>
        <w:rPr>
          <w:rFonts w:ascii="Arial" w:hAnsi="Arial" w:cs="Arial"/>
          <w:b/>
          <w:color w:val="000000"/>
          <w:sz w:val="18"/>
          <w:szCs w:val="18"/>
          <w:lang w:val="tr-TR"/>
        </w:rPr>
      </w:pPr>
    </w:p>
    <w:p w:rsidR="00567966" w:rsidRDefault="00567966" w:rsidP="00FF2A0F">
      <w:pPr>
        <w:shd w:val="clear" w:color="auto" w:fill="FFFFFF"/>
        <w:jc w:val="both"/>
        <w:rPr>
          <w:rFonts w:ascii="Arial" w:hAnsi="Arial" w:cs="Arial"/>
          <w:b/>
          <w:color w:val="000000"/>
          <w:sz w:val="18"/>
          <w:szCs w:val="18"/>
          <w:lang w:val="tr-TR"/>
        </w:rPr>
      </w:pPr>
    </w:p>
    <w:p w:rsidR="00567966" w:rsidRDefault="00567966" w:rsidP="00FF2A0F">
      <w:pPr>
        <w:shd w:val="clear" w:color="auto" w:fill="FFFFFF"/>
        <w:jc w:val="both"/>
        <w:rPr>
          <w:rFonts w:ascii="Arial" w:hAnsi="Arial" w:cs="Arial"/>
          <w:b/>
          <w:color w:val="000000"/>
          <w:sz w:val="18"/>
          <w:szCs w:val="18"/>
          <w:lang w:val="tr-TR"/>
        </w:rPr>
      </w:pPr>
    </w:p>
    <w:p w:rsidR="00567966" w:rsidRDefault="00567966" w:rsidP="00FF2A0F">
      <w:pPr>
        <w:shd w:val="clear" w:color="auto" w:fill="FFFFFF"/>
        <w:jc w:val="both"/>
        <w:rPr>
          <w:rFonts w:ascii="Arial" w:hAnsi="Arial" w:cs="Arial"/>
          <w:b/>
          <w:color w:val="000000"/>
          <w:sz w:val="18"/>
          <w:szCs w:val="18"/>
          <w:lang w:val="tr-TR"/>
        </w:rPr>
      </w:pPr>
    </w:p>
    <w:p w:rsidR="00567966" w:rsidRDefault="00567966" w:rsidP="00FF2A0F">
      <w:pPr>
        <w:shd w:val="clear" w:color="auto" w:fill="FFFFFF"/>
        <w:jc w:val="both"/>
        <w:rPr>
          <w:rFonts w:ascii="Arial" w:hAnsi="Arial" w:cs="Arial"/>
          <w:b/>
          <w:color w:val="000000"/>
          <w:sz w:val="18"/>
          <w:szCs w:val="18"/>
          <w:lang w:val="tr-TR"/>
        </w:rPr>
      </w:pPr>
    </w:p>
    <w:p w:rsidR="00567966" w:rsidRDefault="00567966" w:rsidP="00FF2A0F">
      <w:pPr>
        <w:shd w:val="clear" w:color="auto" w:fill="FFFFFF"/>
        <w:jc w:val="both"/>
        <w:rPr>
          <w:rFonts w:ascii="Arial" w:hAnsi="Arial" w:cs="Arial"/>
          <w:b/>
          <w:color w:val="000000"/>
          <w:sz w:val="18"/>
          <w:szCs w:val="18"/>
          <w:lang w:val="tr-TR"/>
        </w:rPr>
      </w:pPr>
    </w:p>
    <w:p w:rsidR="00FF2A0F" w:rsidRPr="00C51941" w:rsidRDefault="00FF2A0F" w:rsidP="00FF2A0F">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Yönetmen</w:t>
      </w:r>
      <w:r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 xml:space="preserve">Ali </w:t>
      </w:r>
      <w:proofErr w:type="spellStart"/>
      <w:r w:rsidRPr="00C51941">
        <w:rPr>
          <w:rFonts w:ascii="Arial" w:hAnsi="Arial" w:cs="Arial"/>
          <w:b/>
          <w:color w:val="000000"/>
          <w:sz w:val="18"/>
          <w:szCs w:val="18"/>
          <w:lang w:val="tr-TR"/>
        </w:rPr>
        <w:t>Hamroyev</w:t>
      </w:r>
      <w:proofErr w:type="spellEnd"/>
    </w:p>
    <w:p w:rsidR="00FF2A0F" w:rsidRPr="00C51941" w:rsidRDefault="00FF2A0F" w:rsidP="00FF2A0F">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SSCB</w:t>
      </w:r>
      <w:r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Özbekistan, Tacikistan</w:t>
      </w:r>
      <w:r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1979, 91’</w:t>
      </w:r>
      <w:r w:rsidR="00E4366D" w:rsidRPr="00C51941">
        <w:rPr>
          <w:rFonts w:ascii="Arial" w:hAnsi="Arial" w:cs="Arial"/>
          <w:b/>
          <w:color w:val="000000"/>
          <w:sz w:val="18"/>
          <w:szCs w:val="18"/>
          <w:lang w:val="tr-TR"/>
        </w:rPr>
        <w:t xml:space="preserve">, renkli </w:t>
      </w:r>
    </w:p>
    <w:p w:rsidR="00FF2A0F" w:rsidRPr="00C51941" w:rsidRDefault="00FF2A0F" w:rsidP="00FF2A0F">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Oyuncular</w:t>
      </w:r>
      <w:r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 xml:space="preserve">Alexander </w:t>
      </w:r>
      <w:proofErr w:type="spellStart"/>
      <w:r w:rsidRPr="00C51941">
        <w:rPr>
          <w:rFonts w:ascii="Arial" w:hAnsi="Arial" w:cs="Arial"/>
          <w:b/>
          <w:color w:val="000000"/>
          <w:sz w:val="18"/>
          <w:szCs w:val="18"/>
          <w:lang w:val="tr-TR"/>
        </w:rPr>
        <w:t>Kaidanovsky</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Anatoly</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Solonitsyn</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Gulya</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Tashbayeva</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Oleg</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Fedulov</w:t>
      </w:r>
      <w:proofErr w:type="spellEnd"/>
    </w:p>
    <w:p w:rsidR="00FF2A0F" w:rsidRPr="00C51941" w:rsidRDefault="00FF2A0F" w:rsidP="00FF2A0F">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Rusça; Türkçe altyazıyla</w:t>
      </w:r>
      <w:r w:rsidRPr="00C51941">
        <w:rPr>
          <w:rFonts w:ascii="Arial" w:hAnsi="Arial" w:cs="Arial"/>
          <w:color w:val="000000"/>
          <w:sz w:val="18"/>
          <w:szCs w:val="18"/>
          <w:lang w:val="tr-TR"/>
        </w:rPr>
        <w:t xml:space="preserve"> </w:t>
      </w:r>
    </w:p>
    <w:p w:rsidR="002F7C63" w:rsidRPr="00C51941" w:rsidRDefault="002F7C63" w:rsidP="0026751A">
      <w:pPr>
        <w:shd w:val="clear" w:color="auto" w:fill="FFFFFF"/>
        <w:jc w:val="both"/>
        <w:rPr>
          <w:rFonts w:ascii="Arial" w:hAnsi="Arial" w:cs="Arial"/>
          <w:b/>
          <w:i/>
          <w:color w:val="000000"/>
          <w:sz w:val="22"/>
          <w:szCs w:val="22"/>
          <w:lang w:val="tr-TR"/>
        </w:rPr>
      </w:pPr>
    </w:p>
    <w:p w:rsidR="002F7C63" w:rsidRPr="00C51941" w:rsidRDefault="002F7C63" w:rsidP="0026751A">
      <w:pPr>
        <w:shd w:val="clear" w:color="auto" w:fill="FFFFFF"/>
        <w:jc w:val="both"/>
        <w:rPr>
          <w:rFonts w:ascii="Arial" w:hAnsi="Arial" w:cs="Arial"/>
          <w:color w:val="000000"/>
          <w:sz w:val="20"/>
          <w:szCs w:val="20"/>
          <w:lang w:val="tr-TR"/>
        </w:rPr>
      </w:pPr>
      <w:r w:rsidRPr="00C51941">
        <w:rPr>
          <w:rFonts w:ascii="Arial" w:hAnsi="Arial" w:cs="Arial"/>
          <w:i/>
          <w:color w:val="000000"/>
          <w:sz w:val="20"/>
          <w:szCs w:val="20"/>
          <w:lang w:val="tr-TR"/>
        </w:rPr>
        <w:t>Fedai,</w:t>
      </w:r>
      <w:r w:rsidRPr="00C51941">
        <w:rPr>
          <w:rFonts w:ascii="Arial" w:hAnsi="Arial" w:cs="Arial"/>
          <w:color w:val="000000"/>
          <w:sz w:val="20"/>
          <w:szCs w:val="20"/>
          <w:lang w:val="tr-TR"/>
        </w:rPr>
        <w:t xml:space="preserve"> tıpkı </w:t>
      </w:r>
      <w:r w:rsidRPr="00C51941">
        <w:rPr>
          <w:rFonts w:ascii="Arial" w:hAnsi="Arial" w:cs="Arial"/>
          <w:i/>
          <w:color w:val="000000"/>
          <w:sz w:val="20"/>
          <w:szCs w:val="20"/>
          <w:lang w:val="tr-TR"/>
        </w:rPr>
        <w:t xml:space="preserve">Yedinci Kurşun </w:t>
      </w:r>
      <w:r w:rsidRPr="00C51941">
        <w:rPr>
          <w:rFonts w:ascii="Arial" w:hAnsi="Arial" w:cs="Arial"/>
          <w:color w:val="000000"/>
          <w:sz w:val="20"/>
          <w:szCs w:val="20"/>
          <w:lang w:val="tr-TR"/>
        </w:rPr>
        <w:t>gibi bir “Kırmızı Western” örneği ve yine 1920’lerde</w:t>
      </w:r>
      <w:r w:rsidR="003F4B95" w:rsidRPr="00C51941">
        <w:rPr>
          <w:rFonts w:ascii="Arial" w:hAnsi="Arial" w:cs="Arial"/>
          <w:color w:val="000000"/>
          <w:sz w:val="20"/>
          <w:szCs w:val="20"/>
          <w:lang w:val="tr-TR"/>
        </w:rPr>
        <w:t>ki</w:t>
      </w:r>
      <w:r w:rsidRPr="00C51941">
        <w:rPr>
          <w:rFonts w:ascii="Arial" w:hAnsi="Arial" w:cs="Arial"/>
          <w:color w:val="000000"/>
          <w:sz w:val="20"/>
          <w:szCs w:val="20"/>
          <w:lang w:val="tr-TR"/>
        </w:rPr>
        <w:t xml:space="preserve"> “Basmacı Ayaklanması” sırasında geçiyor. Öte yandan bu defa, dayanak olarak </w:t>
      </w:r>
      <w:proofErr w:type="spellStart"/>
      <w:r w:rsidRPr="00C51941">
        <w:rPr>
          <w:rFonts w:ascii="Arial" w:hAnsi="Arial" w:cs="Arial"/>
          <w:color w:val="000000"/>
          <w:sz w:val="20"/>
          <w:szCs w:val="20"/>
          <w:lang w:val="tr-TR"/>
        </w:rPr>
        <w:t>Serio</w:t>
      </w:r>
      <w:proofErr w:type="spellEnd"/>
      <w:r w:rsidRPr="00C51941">
        <w:rPr>
          <w:rFonts w:ascii="Arial" w:hAnsi="Arial" w:cs="Arial"/>
          <w:color w:val="000000"/>
          <w:sz w:val="20"/>
          <w:szCs w:val="20"/>
          <w:lang w:val="tr-TR"/>
        </w:rPr>
        <w:t xml:space="preserve"> Leone’ye değil, </w:t>
      </w:r>
      <w:proofErr w:type="spellStart"/>
      <w:r w:rsidRPr="00C51941">
        <w:rPr>
          <w:rFonts w:ascii="Arial" w:hAnsi="Arial" w:cs="Arial"/>
          <w:color w:val="000000"/>
          <w:sz w:val="20"/>
          <w:szCs w:val="20"/>
          <w:lang w:val="tr-TR"/>
        </w:rPr>
        <w:t>Budd</w:t>
      </w:r>
      <w:proofErr w:type="spellEnd"/>
      <w:r w:rsidRPr="00C51941">
        <w:rPr>
          <w:rFonts w:ascii="Arial" w:hAnsi="Arial" w:cs="Arial"/>
          <w:color w:val="000000"/>
          <w:sz w:val="20"/>
          <w:szCs w:val="20"/>
          <w:lang w:val="tr-TR"/>
        </w:rPr>
        <w:t xml:space="preserve"> </w:t>
      </w:r>
      <w:proofErr w:type="spellStart"/>
      <w:r w:rsidRPr="00C51941">
        <w:rPr>
          <w:rFonts w:ascii="Arial" w:hAnsi="Arial" w:cs="Arial"/>
          <w:color w:val="000000"/>
          <w:sz w:val="20"/>
          <w:szCs w:val="20"/>
          <w:lang w:val="tr-TR"/>
        </w:rPr>
        <w:t>Boetticher</w:t>
      </w:r>
      <w:proofErr w:type="spellEnd"/>
      <w:r w:rsidRPr="00C51941">
        <w:rPr>
          <w:rFonts w:ascii="Arial" w:hAnsi="Arial" w:cs="Arial"/>
          <w:color w:val="000000"/>
          <w:sz w:val="20"/>
          <w:szCs w:val="20"/>
          <w:lang w:val="tr-TR"/>
        </w:rPr>
        <w:t xml:space="preserve"> ve </w:t>
      </w:r>
      <w:proofErr w:type="spellStart"/>
      <w:r w:rsidRPr="00C51941">
        <w:rPr>
          <w:rFonts w:ascii="Arial" w:hAnsi="Arial" w:cs="Arial"/>
          <w:color w:val="000000"/>
          <w:sz w:val="20"/>
          <w:szCs w:val="20"/>
          <w:lang w:val="tr-TR"/>
        </w:rPr>
        <w:t>Anthony</w:t>
      </w:r>
      <w:proofErr w:type="spellEnd"/>
      <w:r w:rsidRPr="00C51941">
        <w:rPr>
          <w:rFonts w:ascii="Arial" w:hAnsi="Arial" w:cs="Arial"/>
          <w:color w:val="000000"/>
          <w:sz w:val="20"/>
          <w:szCs w:val="20"/>
          <w:lang w:val="tr-TR"/>
        </w:rPr>
        <w:t xml:space="preserve"> Mann’ın klasik Hollywood westernlerine başvuruluyor. Bir Basmacı lideri ele geçirilince, Kızıl Ordu, deneyimli bir yerel avcıyı esire eşlik etmesi için görevlendirir. Esir, uşağı ve kızıyla birliktedir. Her adımları, durmak bilmeyen bir Basmacı gaspçısı ve onun müneccim karısı tarafından takip edilerek zor bir arazi üzerinde ilerlerler. </w:t>
      </w:r>
    </w:p>
    <w:p w:rsidR="0026751A" w:rsidRPr="00C51941" w:rsidRDefault="0026751A" w:rsidP="0026751A">
      <w:pPr>
        <w:shd w:val="clear" w:color="auto" w:fill="FFFFFF"/>
        <w:jc w:val="both"/>
        <w:rPr>
          <w:rFonts w:ascii="Arial" w:hAnsi="Arial" w:cs="Arial"/>
          <w:color w:val="000000"/>
          <w:sz w:val="20"/>
          <w:szCs w:val="20"/>
          <w:lang w:val="tr-TR"/>
        </w:rPr>
      </w:pPr>
    </w:p>
    <w:p w:rsidR="005A3962" w:rsidRPr="00C51941" w:rsidRDefault="0056226C" w:rsidP="0026751A">
      <w:pPr>
        <w:shd w:val="clear" w:color="auto" w:fill="FFFFFF"/>
        <w:jc w:val="both"/>
        <w:rPr>
          <w:rFonts w:ascii="Arial" w:hAnsi="Arial" w:cs="Arial"/>
          <w:color w:val="000000"/>
          <w:sz w:val="20"/>
          <w:szCs w:val="20"/>
          <w:lang w:val="tr-TR"/>
        </w:rPr>
      </w:pPr>
      <w:r w:rsidRPr="00C51941">
        <w:rPr>
          <w:rFonts w:ascii="Arial" w:hAnsi="Arial" w:cs="Arial"/>
          <w:color w:val="000000"/>
          <w:sz w:val="20"/>
          <w:szCs w:val="20"/>
          <w:lang w:val="tr-TR"/>
        </w:rPr>
        <w:t xml:space="preserve">8 Mayıs Cuma, </w:t>
      </w:r>
      <w:r w:rsidR="005A3962" w:rsidRPr="00C51941">
        <w:rPr>
          <w:rFonts w:ascii="Arial" w:hAnsi="Arial" w:cs="Arial"/>
          <w:color w:val="000000"/>
          <w:sz w:val="20"/>
          <w:szCs w:val="20"/>
          <w:lang w:val="tr-TR"/>
        </w:rPr>
        <w:t>saat:</w:t>
      </w:r>
      <w:proofErr w:type="gramStart"/>
      <w:r w:rsidR="005A3962" w:rsidRPr="00C51941">
        <w:rPr>
          <w:rFonts w:ascii="Arial" w:hAnsi="Arial" w:cs="Arial"/>
          <w:color w:val="000000"/>
          <w:sz w:val="20"/>
          <w:szCs w:val="20"/>
          <w:lang w:val="tr-TR"/>
        </w:rPr>
        <w:t>19:00</w:t>
      </w:r>
      <w:proofErr w:type="gramEnd"/>
    </w:p>
    <w:p w:rsidR="0056226C" w:rsidRPr="00C51941" w:rsidRDefault="0056226C" w:rsidP="0026751A">
      <w:pPr>
        <w:shd w:val="clear" w:color="auto" w:fill="FFFFFF"/>
        <w:jc w:val="both"/>
        <w:rPr>
          <w:rFonts w:ascii="Arial" w:hAnsi="Arial" w:cs="Arial"/>
          <w:color w:val="000000"/>
          <w:sz w:val="20"/>
          <w:szCs w:val="20"/>
          <w:lang w:val="tr-TR"/>
        </w:rPr>
      </w:pPr>
      <w:r w:rsidRPr="00C51941">
        <w:rPr>
          <w:rFonts w:ascii="Arial" w:hAnsi="Arial" w:cs="Arial"/>
          <w:color w:val="000000"/>
          <w:sz w:val="20"/>
          <w:szCs w:val="20"/>
          <w:lang w:val="tr-TR"/>
        </w:rPr>
        <w:t>10 Mayıs Pazar,</w:t>
      </w:r>
      <w:r w:rsidR="003F4B95" w:rsidRPr="00C51941">
        <w:rPr>
          <w:rFonts w:ascii="Arial" w:hAnsi="Arial" w:cs="Arial"/>
          <w:color w:val="000000"/>
          <w:sz w:val="20"/>
          <w:szCs w:val="20"/>
          <w:lang w:val="tr-TR"/>
        </w:rPr>
        <w:t xml:space="preserve"> </w:t>
      </w:r>
      <w:r w:rsidRPr="00C51941">
        <w:rPr>
          <w:rFonts w:ascii="Arial" w:hAnsi="Arial" w:cs="Arial"/>
          <w:color w:val="000000"/>
          <w:sz w:val="20"/>
          <w:szCs w:val="20"/>
          <w:lang w:val="tr-TR"/>
        </w:rPr>
        <w:t xml:space="preserve">saat: </w:t>
      </w:r>
      <w:proofErr w:type="gramStart"/>
      <w:r w:rsidRPr="00C51941">
        <w:rPr>
          <w:rFonts w:ascii="Arial" w:hAnsi="Arial" w:cs="Arial"/>
          <w:color w:val="000000"/>
          <w:sz w:val="20"/>
          <w:szCs w:val="20"/>
          <w:lang w:val="tr-TR"/>
        </w:rPr>
        <w:t>18:00</w:t>
      </w:r>
      <w:proofErr w:type="gramEnd"/>
    </w:p>
    <w:p w:rsidR="000C1321" w:rsidRPr="00C51941" w:rsidRDefault="000C1321" w:rsidP="0026751A">
      <w:pPr>
        <w:shd w:val="clear" w:color="auto" w:fill="FFFFFF"/>
        <w:jc w:val="both"/>
        <w:rPr>
          <w:rFonts w:ascii="Arial" w:hAnsi="Arial" w:cs="Arial"/>
          <w:color w:val="000000"/>
          <w:sz w:val="20"/>
          <w:szCs w:val="20"/>
          <w:lang w:val="tr-TR"/>
        </w:rPr>
      </w:pPr>
    </w:p>
    <w:p w:rsidR="005A3962" w:rsidRPr="00C51941" w:rsidRDefault="005A3962" w:rsidP="0026751A">
      <w:pPr>
        <w:shd w:val="clear" w:color="auto" w:fill="FFFFFF"/>
        <w:jc w:val="both"/>
        <w:rPr>
          <w:rFonts w:ascii="Arial" w:hAnsi="Arial" w:cs="Arial"/>
          <w:color w:val="000000"/>
          <w:sz w:val="20"/>
          <w:szCs w:val="20"/>
          <w:lang w:val="tr-TR"/>
        </w:rPr>
      </w:pPr>
    </w:p>
    <w:p w:rsidR="002F7C63" w:rsidRPr="00C51941" w:rsidRDefault="002F7C63" w:rsidP="0026751A">
      <w:pPr>
        <w:shd w:val="clear" w:color="auto" w:fill="FFFFFF"/>
        <w:jc w:val="both"/>
        <w:rPr>
          <w:rFonts w:ascii="Arial" w:hAnsi="Arial" w:cs="Arial"/>
          <w:b/>
          <w:color w:val="000000"/>
          <w:szCs w:val="28"/>
          <w:lang w:val="tr-TR"/>
        </w:rPr>
      </w:pPr>
      <w:r w:rsidRPr="00C51941">
        <w:rPr>
          <w:rFonts w:ascii="Arial" w:hAnsi="Arial" w:cs="Arial"/>
          <w:b/>
          <w:color w:val="000000"/>
          <w:szCs w:val="28"/>
          <w:lang w:val="tr-TR"/>
        </w:rPr>
        <w:t>SENİ HATIRLIYORUM</w:t>
      </w:r>
    </w:p>
    <w:p w:rsidR="00351BAB" w:rsidRPr="00C51941" w:rsidRDefault="00351BAB" w:rsidP="0026751A">
      <w:pPr>
        <w:shd w:val="clear" w:color="auto" w:fill="FFFFFF"/>
        <w:jc w:val="both"/>
        <w:rPr>
          <w:rFonts w:ascii="Arial" w:hAnsi="Arial" w:cs="Arial"/>
          <w:b/>
          <w:i/>
          <w:color w:val="000000"/>
          <w:sz w:val="22"/>
          <w:szCs w:val="22"/>
          <w:lang w:val="tr-TR"/>
        </w:rPr>
      </w:pPr>
    </w:p>
    <w:p w:rsidR="00351BAB" w:rsidRPr="00C51941" w:rsidRDefault="003F6186" w:rsidP="0026751A">
      <w:pPr>
        <w:shd w:val="clear" w:color="auto" w:fill="FFFFFF"/>
        <w:jc w:val="both"/>
        <w:rPr>
          <w:rFonts w:ascii="Arial" w:hAnsi="Arial" w:cs="Arial"/>
          <w:b/>
          <w:i/>
          <w:color w:val="000000"/>
          <w:sz w:val="22"/>
          <w:szCs w:val="22"/>
          <w:lang w:val="tr-TR"/>
        </w:rPr>
      </w:pPr>
      <w:r w:rsidRPr="00C51941">
        <w:rPr>
          <w:rFonts w:ascii="Arial" w:hAnsi="Arial" w:cs="Arial"/>
          <w:b/>
          <w:i/>
          <w:noProof/>
          <w:color w:val="000000"/>
          <w:sz w:val="22"/>
          <w:szCs w:val="22"/>
          <w:lang w:val="tr-TR" w:eastAsia="tr-TR"/>
        </w:rPr>
        <w:drawing>
          <wp:inline distT="0" distB="0" distL="0" distR="0" wp14:anchorId="0A7EA91F" wp14:editId="382AC827">
            <wp:extent cx="3583928" cy="2533650"/>
            <wp:effectExtent l="0" t="0" r="0" b="0"/>
            <wp:docPr id="9" name="Picture 9" descr="Macintosh HD:Users:fatma:Desktop:Pera Film 2015:Nisan 2015:Я тебя помню кадр из фильма 1985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atma:Desktop:Pera Film 2015:Nisan 2015:Я тебя помню кадр из фильма 1985 год.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591612" cy="2539082"/>
                    </a:xfrm>
                    <a:prstGeom prst="rect">
                      <a:avLst/>
                    </a:prstGeom>
                    <a:noFill/>
                    <a:ln>
                      <a:noFill/>
                    </a:ln>
                  </pic:spPr>
                </pic:pic>
              </a:graphicData>
            </a:graphic>
          </wp:inline>
        </w:drawing>
      </w:r>
    </w:p>
    <w:p w:rsidR="00FF2A0F" w:rsidRPr="00C51941" w:rsidRDefault="00FF2A0F" w:rsidP="00FF2A0F">
      <w:pPr>
        <w:shd w:val="clear" w:color="auto" w:fill="FFFFFF"/>
        <w:jc w:val="both"/>
        <w:rPr>
          <w:rFonts w:ascii="Arial" w:hAnsi="Arial" w:cs="Arial"/>
          <w:b/>
          <w:color w:val="000000"/>
          <w:sz w:val="18"/>
          <w:szCs w:val="18"/>
          <w:lang w:val="tr-TR"/>
        </w:rPr>
      </w:pPr>
    </w:p>
    <w:p w:rsidR="00FF2A0F" w:rsidRPr="00C51941" w:rsidRDefault="00FF2A0F" w:rsidP="00FF2A0F">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Yönetmen</w:t>
      </w:r>
      <w:r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 xml:space="preserve">Ali </w:t>
      </w:r>
      <w:proofErr w:type="spellStart"/>
      <w:r w:rsidRPr="00C51941">
        <w:rPr>
          <w:rFonts w:ascii="Arial" w:hAnsi="Arial" w:cs="Arial"/>
          <w:b/>
          <w:color w:val="000000"/>
          <w:sz w:val="18"/>
          <w:szCs w:val="18"/>
          <w:lang w:val="tr-TR"/>
        </w:rPr>
        <w:t>Hamroyev</w:t>
      </w:r>
      <w:proofErr w:type="spellEnd"/>
    </w:p>
    <w:p w:rsidR="00FF2A0F" w:rsidRPr="00C51941" w:rsidRDefault="00FF2A0F" w:rsidP="00FF2A0F">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SSCB</w:t>
      </w:r>
      <w:r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Özbekistan</w:t>
      </w:r>
      <w:r w:rsidRPr="00C51941">
        <w:rPr>
          <w:rFonts w:ascii="Arial" w:hAnsi="Arial" w:cs="Arial"/>
          <w:color w:val="000000"/>
          <w:sz w:val="18"/>
          <w:szCs w:val="18"/>
          <w:lang w:val="tr-TR"/>
        </w:rPr>
        <w:t xml:space="preserve">, </w:t>
      </w:r>
      <w:r w:rsidRPr="00C51941">
        <w:rPr>
          <w:rFonts w:ascii="Arial" w:hAnsi="Arial" w:cs="Arial"/>
          <w:b/>
          <w:color w:val="000000"/>
          <w:sz w:val="18"/>
          <w:szCs w:val="18"/>
          <w:lang w:val="tr-TR"/>
        </w:rPr>
        <w:t>1985, 92’</w:t>
      </w:r>
      <w:r w:rsidR="00E4366D" w:rsidRPr="00C51941">
        <w:rPr>
          <w:rFonts w:ascii="Arial" w:hAnsi="Arial" w:cs="Arial"/>
          <w:b/>
          <w:color w:val="000000"/>
          <w:sz w:val="18"/>
          <w:szCs w:val="18"/>
          <w:lang w:val="tr-TR"/>
        </w:rPr>
        <w:t xml:space="preserve">, renkli </w:t>
      </w:r>
    </w:p>
    <w:p w:rsidR="00FF2A0F" w:rsidRPr="00C51941" w:rsidRDefault="00FF2A0F" w:rsidP="00FF2A0F">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Oyuncular</w:t>
      </w:r>
      <w:r w:rsidR="005A3962" w:rsidRPr="00C51941">
        <w:rPr>
          <w:rFonts w:ascii="Arial" w:hAnsi="Arial" w:cs="Arial"/>
          <w:color w:val="000000"/>
          <w:sz w:val="18"/>
          <w:szCs w:val="18"/>
          <w:lang w:val="tr-TR"/>
        </w:rPr>
        <w:t xml:space="preserve">: </w:t>
      </w:r>
      <w:proofErr w:type="spellStart"/>
      <w:r w:rsidRPr="00C51941">
        <w:rPr>
          <w:rFonts w:ascii="Arial" w:hAnsi="Arial" w:cs="Arial"/>
          <w:b/>
          <w:color w:val="000000"/>
          <w:sz w:val="18"/>
          <w:szCs w:val="18"/>
          <w:lang w:val="tr-TR"/>
        </w:rPr>
        <w:t>Vyacheslav</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Bogachyov</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Zinaida</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Sharko</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Liliya</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Gritsenko</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Gulya</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Tashbayeva</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Davlyat</w:t>
      </w:r>
      <w:proofErr w:type="spellEnd"/>
      <w:r w:rsidRPr="00C51941">
        <w:rPr>
          <w:rFonts w:ascii="Arial" w:hAnsi="Arial" w:cs="Arial"/>
          <w:b/>
          <w:color w:val="000000"/>
          <w:sz w:val="18"/>
          <w:szCs w:val="18"/>
          <w:lang w:val="tr-TR"/>
        </w:rPr>
        <w:t xml:space="preserve"> </w:t>
      </w:r>
      <w:proofErr w:type="spellStart"/>
      <w:r w:rsidRPr="00C51941">
        <w:rPr>
          <w:rFonts w:ascii="Arial" w:hAnsi="Arial" w:cs="Arial"/>
          <w:b/>
          <w:color w:val="000000"/>
          <w:sz w:val="18"/>
          <w:szCs w:val="18"/>
          <w:lang w:val="tr-TR"/>
        </w:rPr>
        <w:t>Khamraev</w:t>
      </w:r>
      <w:proofErr w:type="spellEnd"/>
    </w:p>
    <w:p w:rsidR="00FF2A0F" w:rsidRPr="00C51941" w:rsidRDefault="00FF2A0F" w:rsidP="00FF2A0F">
      <w:pPr>
        <w:shd w:val="clear" w:color="auto" w:fill="FFFFFF"/>
        <w:jc w:val="both"/>
        <w:rPr>
          <w:rFonts w:ascii="Arial" w:hAnsi="Arial" w:cs="Arial"/>
          <w:color w:val="000000"/>
          <w:sz w:val="18"/>
          <w:szCs w:val="18"/>
          <w:lang w:val="tr-TR"/>
        </w:rPr>
      </w:pPr>
      <w:r w:rsidRPr="00C51941">
        <w:rPr>
          <w:rFonts w:ascii="Arial" w:hAnsi="Arial" w:cs="Arial"/>
          <w:b/>
          <w:color w:val="000000"/>
          <w:sz w:val="18"/>
          <w:szCs w:val="18"/>
          <w:lang w:val="tr-TR"/>
        </w:rPr>
        <w:t>Rusça; Türkçe altyazıyla</w:t>
      </w:r>
      <w:r w:rsidRPr="00C51941">
        <w:rPr>
          <w:rFonts w:ascii="Arial" w:hAnsi="Arial" w:cs="Arial"/>
          <w:color w:val="000000"/>
          <w:sz w:val="18"/>
          <w:szCs w:val="18"/>
          <w:lang w:val="tr-TR"/>
        </w:rPr>
        <w:t xml:space="preserve"> </w:t>
      </w:r>
    </w:p>
    <w:p w:rsidR="002F7C63" w:rsidRPr="00C51941" w:rsidRDefault="002F7C63" w:rsidP="0026751A">
      <w:pPr>
        <w:shd w:val="clear" w:color="auto" w:fill="FFFFFF"/>
        <w:jc w:val="both"/>
        <w:rPr>
          <w:rFonts w:ascii="Arial" w:hAnsi="Arial" w:cs="Arial"/>
          <w:b/>
          <w:i/>
          <w:color w:val="000000"/>
          <w:sz w:val="22"/>
          <w:szCs w:val="22"/>
          <w:lang w:val="tr-TR"/>
        </w:rPr>
      </w:pPr>
    </w:p>
    <w:p w:rsidR="002F7C63" w:rsidRPr="00C51941" w:rsidRDefault="002F7C63" w:rsidP="0026751A">
      <w:pPr>
        <w:shd w:val="clear" w:color="auto" w:fill="FFFFFF"/>
        <w:jc w:val="both"/>
        <w:rPr>
          <w:rFonts w:ascii="Arial" w:hAnsi="Arial" w:cs="Arial"/>
          <w:color w:val="000000"/>
          <w:sz w:val="20"/>
          <w:szCs w:val="20"/>
          <w:lang w:val="tr-TR"/>
        </w:rPr>
      </w:pPr>
      <w:r w:rsidRPr="00C51941">
        <w:rPr>
          <w:rFonts w:ascii="Arial" w:hAnsi="Arial" w:cs="Arial"/>
          <w:i/>
          <w:color w:val="000000"/>
          <w:sz w:val="20"/>
          <w:szCs w:val="20"/>
          <w:lang w:val="tr-TR"/>
        </w:rPr>
        <w:t>Seni Hatırlıyorum</w:t>
      </w:r>
      <w:r w:rsidR="003F4B95" w:rsidRPr="00C51941">
        <w:rPr>
          <w:rFonts w:ascii="Arial" w:hAnsi="Arial" w:cs="Arial"/>
          <w:i/>
          <w:color w:val="000000"/>
          <w:sz w:val="20"/>
          <w:szCs w:val="20"/>
          <w:lang w:val="tr-TR"/>
        </w:rPr>
        <w:t xml:space="preserve">, </w:t>
      </w:r>
      <w:r w:rsidR="003F4B95" w:rsidRPr="00C51941">
        <w:rPr>
          <w:rFonts w:ascii="Arial" w:hAnsi="Arial" w:cs="Arial"/>
          <w:color w:val="000000"/>
          <w:sz w:val="20"/>
          <w:szCs w:val="20"/>
          <w:lang w:val="tr-TR"/>
        </w:rPr>
        <w:t>izleyicilere</w:t>
      </w:r>
      <w:r w:rsidRPr="00C51941">
        <w:rPr>
          <w:rFonts w:ascii="Arial" w:hAnsi="Arial" w:cs="Arial"/>
          <w:color w:val="000000"/>
          <w:sz w:val="20"/>
          <w:szCs w:val="20"/>
          <w:lang w:val="tr-TR"/>
        </w:rPr>
        <w:t xml:space="preserve"> geçmiş üzerine otob</w:t>
      </w:r>
      <w:r w:rsidR="003F4B95" w:rsidRPr="00C51941">
        <w:rPr>
          <w:rFonts w:ascii="Arial" w:hAnsi="Arial" w:cs="Arial"/>
          <w:color w:val="000000"/>
          <w:sz w:val="20"/>
          <w:szCs w:val="20"/>
          <w:lang w:val="tr-TR"/>
        </w:rPr>
        <w:t xml:space="preserve">iyografik bir düşünce yolculuğu ve sade bir </w:t>
      </w:r>
      <w:proofErr w:type="gramStart"/>
      <w:r w:rsidR="003F4B95" w:rsidRPr="00C51941">
        <w:rPr>
          <w:rFonts w:ascii="Arial" w:hAnsi="Arial" w:cs="Arial"/>
          <w:color w:val="000000"/>
          <w:sz w:val="20"/>
          <w:szCs w:val="20"/>
          <w:lang w:val="tr-TR"/>
        </w:rPr>
        <w:t>hikaye</w:t>
      </w:r>
      <w:proofErr w:type="gramEnd"/>
      <w:r w:rsidR="003F4B95" w:rsidRPr="00C51941">
        <w:rPr>
          <w:rFonts w:ascii="Arial" w:hAnsi="Arial" w:cs="Arial"/>
          <w:color w:val="000000"/>
          <w:sz w:val="20"/>
          <w:szCs w:val="20"/>
          <w:lang w:val="tr-TR"/>
        </w:rPr>
        <w:t xml:space="preserve"> sunuyor. </w:t>
      </w:r>
      <w:r w:rsidRPr="00C51941">
        <w:rPr>
          <w:rFonts w:ascii="Arial" w:hAnsi="Arial" w:cs="Arial"/>
          <w:color w:val="000000"/>
          <w:sz w:val="20"/>
          <w:szCs w:val="20"/>
          <w:lang w:val="tr-TR"/>
        </w:rPr>
        <w:t xml:space="preserve"> </w:t>
      </w:r>
      <w:r w:rsidR="003F4B95" w:rsidRPr="00C51941">
        <w:rPr>
          <w:rFonts w:ascii="Arial" w:hAnsi="Arial" w:cs="Arial"/>
          <w:color w:val="000000"/>
          <w:sz w:val="20"/>
          <w:szCs w:val="20"/>
          <w:lang w:val="tr-TR"/>
        </w:rPr>
        <w:t>Filmin k</w:t>
      </w:r>
      <w:r w:rsidRPr="00C51941">
        <w:rPr>
          <w:rFonts w:ascii="Arial" w:hAnsi="Arial" w:cs="Arial"/>
          <w:color w:val="000000"/>
          <w:sz w:val="20"/>
          <w:szCs w:val="20"/>
          <w:lang w:val="tr-TR"/>
        </w:rPr>
        <w:t>ahraman</w:t>
      </w:r>
      <w:r w:rsidR="003F4B95" w:rsidRPr="00C51941">
        <w:rPr>
          <w:rFonts w:ascii="Arial" w:hAnsi="Arial" w:cs="Arial"/>
          <w:color w:val="000000"/>
          <w:sz w:val="20"/>
          <w:szCs w:val="20"/>
          <w:lang w:val="tr-TR"/>
        </w:rPr>
        <w:t>ı</w:t>
      </w:r>
      <w:r w:rsidRPr="00C51941">
        <w:rPr>
          <w:rFonts w:ascii="Arial" w:hAnsi="Arial" w:cs="Arial"/>
          <w:color w:val="000000"/>
          <w:sz w:val="20"/>
          <w:szCs w:val="20"/>
          <w:lang w:val="tr-TR"/>
        </w:rPr>
        <w:t>, ağır hasta olan annesinin isteğiyle Semerkant’ı terk eder ve savaş sırasında ölen babasının mezarını aramak üzere Rusya’ya doğru bir yolculuğa çıkar. Aynı zamanda bilinçaltına doğru bir yolculuk olan bu şiirsel seyahat, olağanüstü derinliğe ve güzelliğe sahip görüntülerle anlatılıyor. Yönetmeni</w:t>
      </w:r>
      <w:r w:rsidR="003F4B95" w:rsidRPr="00C51941">
        <w:rPr>
          <w:rFonts w:ascii="Arial" w:hAnsi="Arial" w:cs="Arial"/>
          <w:color w:val="000000"/>
          <w:sz w:val="20"/>
          <w:szCs w:val="20"/>
          <w:lang w:val="tr-TR"/>
        </w:rPr>
        <w:t xml:space="preserve">n karısı ve birkaç filminin başrol </w:t>
      </w:r>
      <w:r w:rsidRPr="00C51941">
        <w:rPr>
          <w:rFonts w:ascii="Arial" w:hAnsi="Arial" w:cs="Arial"/>
          <w:color w:val="000000"/>
          <w:sz w:val="20"/>
          <w:szCs w:val="20"/>
          <w:lang w:val="tr-TR"/>
        </w:rPr>
        <w:t xml:space="preserve">oyuncusu olan güzel </w:t>
      </w:r>
      <w:proofErr w:type="spellStart"/>
      <w:r w:rsidRPr="00C51941">
        <w:rPr>
          <w:rFonts w:ascii="Arial" w:hAnsi="Arial" w:cs="Arial"/>
          <w:color w:val="000000"/>
          <w:sz w:val="20"/>
          <w:szCs w:val="20"/>
          <w:lang w:val="tr-TR"/>
        </w:rPr>
        <w:t>Gulya</w:t>
      </w:r>
      <w:proofErr w:type="spellEnd"/>
      <w:r w:rsidRPr="00C51941">
        <w:rPr>
          <w:rFonts w:ascii="Arial" w:hAnsi="Arial" w:cs="Arial"/>
          <w:color w:val="000000"/>
          <w:sz w:val="20"/>
          <w:szCs w:val="20"/>
          <w:lang w:val="tr-TR"/>
        </w:rPr>
        <w:t xml:space="preserve"> </w:t>
      </w:r>
      <w:proofErr w:type="spellStart"/>
      <w:r w:rsidRPr="00C51941">
        <w:rPr>
          <w:rFonts w:ascii="Arial" w:hAnsi="Arial" w:cs="Arial"/>
          <w:color w:val="000000"/>
          <w:sz w:val="20"/>
          <w:szCs w:val="20"/>
          <w:lang w:val="tr-TR"/>
        </w:rPr>
        <w:t>Tashbayeva</w:t>
      </w:r>
      <w:proofErr w:type="spellEnd"/>
      <w:r w:rsidRPr="00C51941">
        <w:rPr>
          <w:rFonts w:ascii="Arial" w:hAnsi="Arial" w:cs="Arial"/>
          <w:color w:val="000000"/>
          <w:sz w:val="20"/>
          <w:szCs w:val="20"/>
          <w:lang w:val="tr-TR"/>
        </w:rPr>
        <w:t xml:space="preserve">, </w:t>
      </w:r>
      <w:r w:rsidR="003F4B95" w:rsidRPr="00C51941">
        <w:rPr>
          <w:rFonts w:ascii="Arial" w:hAnsi="Arial" w:cs="Arial"/>
          <w:color w:val="000000"/>
          <w:sz w:val="20"/>
          <w:szCs w:val="20"/>
          <w:lang w:val="tr-TR"/>
        </w:rPr>
        <w:t xml:space="preserve">film boyunca </w:t>
      </w:r>
      <w:r w:rsidRPr="00C51941">
        <w:rPr>
          <w:rFonts w:ascii="Arial" w:hAnsi="Arial" w:cs="Arial"/>
          <w:color w:val="000000"/>
          <w:sz w:val="20"/>
          <w:szCs w:val="20"/>
          <w:lang w:val="tr-TR"/>
        </w:rPr>
        <w:t xml:space="preserve">etkileyici bir performans sergiliyor. </w:t>
      </w:r>
    </w:p>
    <w:p w:rsidR="002F7C63" w:rsidRPr="00C51941" w:rsidRDefault="002F7C63" w:rsidP="0026751A">
      <w:pPr>
        <w:jc w:val="both"/>
        <w:rPr>
          <w:rFonts w:ascii="Arial" w:hAnsi="Arial" w:cs="Arial"/>
          <w:b/>
          <w:sz w:val="20"/>
          <w:szCs w:val="20"/>
          <w:lang w:val="tr-TR"/>
        </w:rPr>
      </w:pPr>
    </w:p>
    <w:p w:rsidR="005A3962" w:rsidRPr="00C51941" w:rsidRDefault="0056226C" w:rsidP="00FF2A0F">
      <w:pPr>
        <w:jc w:val="both"/>
        <w:rPr>
          <w:rFonts w:ascii="Arial" w:hAnsi="Arial" w:cs="Arial"/>
          <w:sz w:val="20"/>
          <w:szCs w:val="20"/>
          <w:lang w:val="tr-TR"/>
        </w:rPr>
      </w:pPr>
      <w:r w:rsidRPr="00C51941">
        <w:rPr>
          <w:rFonts w:ascii="Arial" w:hAnsi="Arial" w:cs="Arial"/>
          <w:sz w:val="20"/>
          <w:szCs w:val="20"/>
          <w:lang w:val="tr-TR"/>
        </w:rPr>
        <w:t xml:space="preserve">9 Mayıs Cumartesi, saat: </w:t>
      </w:r>
      <w:proofErr w:type="gramStart"/>
      <w:r w:rsidRPr="00C51941">
        <w:rPr>
          <w:rFonts w:ascii="Arial" w:hAnsi="Arial" w:cs="Arial"/>
          <w:sz w:val="20"/>
          <w:szCs w:val="20"/>
          <w:lang w:val="tr-TR"/>
        </w:rPr>
        <w:t>19:00</w:t>
      </w:r>
      <w:proofErr w:type="gramEnd"/>
    </w:p>
    <w:p w:rsidR="0056226C" w:rsidRPr="00C51941" w:rsidRDefault="0056226C" w:rsidP="00FF2A0F">
      <w:pPr>
        <w:jc w:val="both"/>
        <w:rPr>
          <w:rFonts w:ascii="Arial" w:hAnsi="Arial" w:cs="Arial"/>
          <w:sz w:val="20"/>
          <w:szCs w:val="20"/>
          <w:lang w:val="tr-TR"/>
        </w:rPr>
      </w:pPr>
      <w:r w:rsidRPr="00C51941">
        <w:rPr>
          <w:rFonts w:ascii="Arial" w:hAnsi="Arial" w:cs="Arial"/>
          <w:sz w:val="20"/>
          <w:szCs w:val="20"/>
          <w:lang w:val="tr-TR"/>
        </w:rPr>
        <w:t xml:space="preserve">10 Mayıs Pazar, saat: </w:t>
      </w:r>
      <w:proofErr w:type="gramStart"/>
      <w:r w:rsidRPr="00C51941">
        <w:rPr>
          <w:rFonts w:ascii="Arial" w:hAnsi="Arial" w:cs="Arial"/>
          <w:sz w:val="20"/>
          <w:szCs w:val="20"/>
          <w:lang w:val="tr-TR"/>
        </w:rPr>
        <w:t>16:00</w:t>
      </w:r>
      <w:proofErr w:type="gramEnd"/>
    </w:p>
    <w:p w:rsidR="0056226C" w:rsidRPr="00C51941" w:rsidRDefault="0056226C" w:rsidP="00FF2A0F">
      <w:pPr>
        <w:jc w:val="both"/>
        <w:rPr>
          <w:rFonts w:ascii="Arial" w:hAnsi="Arial" w:cs="Arial"/>
          <w:sz w:val="20"/>
          <w:szCs w:val="20"/>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567966" w:rsidRDefault="00567966" w:rsidP="00E35A68">
      <w:pPr>
        <w:shd w:val="clear" w:color="auto" w:fill="FFFFFF"/>
        <w:jc w:val="both"/>
        <w:rPr>
          <w:rFonts w:ascii="Arial" w:hAnsi="Arial" w:cs="Arial"/>
          <w:b/>
          <w:color w:val="000000"/>
          <w:szCs w:val="28"/>
          <w:lang w:val="tr-TR"/>
        </w:rPr>
      </w:pPr>
    </w:p>
    <w:p w:rsidR="00E35A68" w:rsidRPr="00C51941" w:rsidRDefault="00E35A68" w:rsidP="00E35A68">
      <w:pPr>
        <w:shd w:val="clear" w:color="auto" w:fill="FFFFFF"/>
        <w:jc w:val="both"/>
        <w:rPr>
          <w:rFonts w:ascii="Arial" w:hAnsi="Arial" w:cs="Arial"/>
          <w:b/>
          <w:color w:val="000000"/>
          <w:szCs w:val="28"/>
          <w:lang w:val="tr-TR"/>
        </w:rPr>
      </w:pPr>
      <w:r w:rsidRPr="00C51941">
        <w:rPr>
          <w:rFonts w:ascii="Arial" w:hAnsi="Arial" w:cs="Arial"/>
          <w:b/>
          <w:color w:val="000000"/>
          <w:szCs w:val="28"/>
          <w:lang w:val="tr-TR"/>
        </w:rPr>
        <w:t>B</w:t>
      </w:r>
      <w:r w:rsidR="00FC757D" w:rsidRPr="00C51941">
        <w:rPr>
          <w:rFonts w:ascii="Arial" w:hAnsi="Arial" w:cs="Arial"/>
          <w:b/>
          <w:color w:val="000000"/>
          <w:szCs w:val="28"/>
          <w:lang w:val="tr-TR"/>
        </w:rPr>
        <w:t>O BA BU</w:t>
      </w:r>
    </w:p>
    <w:p w:rsidR="00797954" w:rsidRPr="00C51941" w:rsidRDefault="00797954" w:rsidP="00E35A68">
      <w:pPr>
        <w:shd w:val="clear" w:color="auto" w:fill="FFFFFF"/>
        <w:jc w:val="both"/>
        <w:rPr>
          <w:rFonts w:ascii="Arial" w:hAnsi="Arial" w:cs="Arial"/>
          <w:b/>
          <w:color w:val="000000"/>
          <w:sz w:val="18"/>
          <w:szCs w:val="18"/>
          <w:lang w:val="tr-TR"/>
        </w:rPr>
      </w:pPr>
    </w:p>
    <w:p w:rsidR="00E35A68" w:rsidRPr="00C51941" w:rsidRDefault="00797954" w:rsidP="00E35A68">
      <w:pPr>
        <w:shd w:val="clear" w:color="auto" w:fill="FFFFFF"/>
        <w:jc w:val="both"/>
        <w:rPr>
          <w:rFonts w:ascii="Arial" w:hAnsi="Arial" w:cs="Arial"/>
          <w:b/>
          <w:i/>
          <w:color w:val="000000"/>
          <w:sz w:val="22"/>
          <w:szCs w:val="22"/>
          <w:lang w:val="tr-TR"/>
        </w:rPr>
      </w:pPr>
      <w:r w:rsidRPr="00C51941">
        <w:rPr>
          <w:rFonts w:ascii="Arial" w:hAnsi="Arial" w:cs="Arial"/>
          <w:b/>
          <w:i/>
          <w:noProof/>
          <w:color w:val="000000"/>
          <w:sz w:val="22"/>
          <w:szCs w:val="22"/>
          <w:lang w:val="tr-TR" w:eastAsia="tr-TR"/>
        </w:rPr>
        <w:drawing>
          <wp:inline distT="0" distB="0" distL="0" distR="0" wp14:anchorId="5C4D5B5B" wp14:editId="1EB68E13">
            <wp:extent cx="3572312" cy="2009775"/>
            <wp:effectExtent l="0" t="0" r="9525" b="0"/>
            <wp:docPr id="3" name="Picture 3" descr="Macintosh HD:Users:fatma:Desktop:Bo_Ba_Bu-59323721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tma:Desktop:Bo_Ba_Bu-593237210-larg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2919" b="12065"/>
                    <a:stretch/>
                  </pic:blipFill>
                  <pic:spPr bwMode="auto">
                    <a:xfrm>
                      <a:off x="0" y="0"/>
                      <a:ext cx="3580914" cy="2014614"/>
                    </a:xfrm>
                    <a:prstGeom prst="rect">
                      <a:avLst/>
                    </a:prstGeom>
                    <a:noFill/>
                    <a:ln>
                      <a:noFill/>
                    </a:ln>
                    <a:extLst>
                      <a:ext uri="{53640926-AAD7-44D8-BBD7-CCE9431645EC}">
                        <a14:shadowObscured xmlns:a14="http://schemas.microsoft.com/office/drawing/2010/main"/>
                      </a:ext>
                    </a:extLst>
                  </pic:spPr>
                </pic:pic>
              </a:graphicData>
            </a:graphic>
          </wp:inline>
        </w:drawing>
      </w:r>
    </w:p>
    <w:p w:rsidR="00E35A68" w:rsidRPr="00C51941" w:rsidRDefault="00E35A68" w:rsidP="00E35A68">
      <w:pPr>
        <w:shd w:val="clear" w:color="auto" w:fill="FFFFFF"/>
        <w:jc w:val="both"/>
        <w:rPr>
          <w:rFonts w:ascii="Arial" w:hAnsi="Arial" w:cs="Arial"/>
          <w:b/>
          <w:color w:val="000000"/>
          <w:sz w:val="16"/>
          <w:szCs w:val="16"/>
          <w:lang w:val="tr-TR"/>
        </w:rPr>
      </w:pPr>
    </w:p>
    <w:p w:rsidR="00E35A68" w:rsidRPr="00C51941" w:rsidRDefault="00E35A68" w:rsidP="00E35A68">
      <w:pPr>
        <w:shd w:val="clear" w:color="auto" w:fill="FFFFFF"/>
        <w:jc w:val="both"/>
        <w:rPr>
          <w:rFonts w:ascii="Arial" w:hAnsi="Arial" w:cs="Arial"/>
          <w:color w:val="000000"/>
          <w:sz w:val="16"/>
          <w:szCs w:val="16"/>
          <w:lang w:val="tr-TR"/>
        </w:rPr>
      </w:pPr>
      <w:r w:rsidRPr="00C51941">
        <w:rPr>
          <w:rFonts w:ascii="Arial" w:hAnsi="Arial" w:cs="Arial"/>
          <w:b/>
          <w:color w:val="000000"/>
          <w:sz w:val="16"/>
          <w:szCs w:val="16"/>
          <w:lang w:val="tr-TR"/>
        </w:rPr>
        <w:t>Yönetmen</w:t>
      </w:r>
      <w:r w:rsidRPr="00C51941">
        <w:rPr>
          <w:rFonts w:ascii="Arial" w:hAnsi="Arial" w:cs="Arial"/>
          <w:color w:val="000000"/>
          <w:sz w:val="16"/>
          <w:szCs w:val="16"/>
          <w:lang w:val="tr-TR"/>
        </w:rPr>
        <w:t xml:space="preserve">: </w:t>
      </w:r>
      <w:r w:rsidRPr="00C51941">
        <w:rPr>
          <w:rFonts w:ascii="Arial" w:hAnsi="Arial" w:cs="Arial"/>
          <w:b/>
          <w:color w:val="000000"/>
          <w:sz w:val="16"/>
          <w:szCs w:val="16"/>
          <w:lang w:val="tr-TR"/>
        </w:rPr>
        <w:t xml:space="preserve">Ali </w:t>
      </w:r>
      <w:proofErr w:type="spellStart"/>
      <w:r w:rsidRPr="00C51941">
        <w:rPr>
          <w:rFonts w:ascii="Arial" w:hAnsi="Arial" w:cs="Arial"/>
          <w:b/>
          <w:color w:val="000000"/>
          <w:sz w:val="16"/>
          <w:szCs w:val="16"/>
          <w:lang w:val="tr-TR"/>
        </w:rPr>
        <w:t>Hamroyev</w:t>
      </w:r>
      <w:proofErr w:type="spellEnd"/>
    </w:p>
    <w:p w:rsidR="00E35A68" w:rsidRPr="00C51941" w:rsidRDefault="00E35A68" w:rsidP="00E35A68">
      <w:pPr>
        <w:shd w:val="clear" w:color="auto" w:fill="FFFFFF"/>
        <w:jc w:val="both"/>
        <w:rPr>
          <w:rFonts w:ascii="Arial" w:hAnsi="Arial" w:cs="Arial"/>
          <w:color w:val="000000"/>
          <w:sz w:val="18"/>
          <w:szCs w:val="16"/>
          <w:lang w:val="tr-TR"/>
        </w:rPr>
      </w:pPr>
      <w:r w:rsidRPr="00C51941">
        <w:rPr>
          <w:rFonts w:ascii="Arial" w:hAnsi="Arial" w:cs="Arial"/>
          <w:b/>
          <w:color w:val="000000"/>
          <w:sz w:val="18"/>
          <w:szCs w:val="16"/>
          <w:lang w:val="tr-TR"/>
        </w:rPr>
        <w:t>SSCB</w:t>
      </w:r>
      <w:r w:rsidRPr="00C51941">
        <w:rPr>
          <w:rFonts w:ascii="Arial" w:hAnsi="Arial" w:cs="Arial"/>
          <w:color w:val="000000"/>
          <w:sz w:val="18"/>
          <w:szCs w:val="16"/>
          <w:lang w:val="tr-TR"/>
        </w:rPr>
        <w:t xml:space="preserve">, </w:t>
      </w:r>
      <w:r w:rsidRPr="00C51941">
        <w:rPr>
          <w:rFonts w:ascii="Arial" w:hAnsi="Arial" w:cs="Arial"/>
          <w:b/>
          <w:color w:val="000000"/>
          <w:sz w:val="18"/>
          <w:szCs w:val="16"/>
          <w:lang w:val="tr-TR"/>
        </w:rPr>
        <w:t>Özbekistan</w:t>
      </w:r>
      <w:r w:rsidRPr="00C51941">
        <w:rPr>
          <w:rFonts w:ascii="Arial" w:hAnsi="Arial" w:cs="Arial"/>
          <w:color w:val="000000"/>
          <w:sz w:val="18"/>
          <w:szCs w:val="16"/>
          <w:lang w:val="tr-TR"/>
        </w:rPr>
        <w:t xml:space="preserve">, </w:t>
      </w:r>
      <w:r w:rsidRPr="00C51941">
        <w:rPr>
          <w:rFonts w:ascii="Arial" w:hAnsi="Arial" w:cs="Arial"/>
          <w:b/>
          <w:color w:val="000000"/>
          <w:sz w:val="18"/>
          <w:szCs w:val="16"/>
          <w:lang w:val="tr-TR"/>
        </w:rPr>
        <w:t>1985, 92’</w:t>
      </w:r>
      <w:r w:rsidR="00E4366D" w:rsidRPr="00C51941">
        <w:rPr>
          <w:rFonts w:ascii="Arial" w:hAnsi="Arial" w:cs="Arial"/>
          <w:b/>
          <w:color w:val="000000"/>
          <w:sz w:val="18"/>
          <w:szCs w:val="16"/>
          <w:lang w:val="tr-TR"/>
        </w:rPr>
        <w:t xml:space="preserve">, renkli </w:t>
      </w:r>
    </w:p>
    <w:p w:rsidR="00E35A68" w:rsidRPr="00C51941" w:rsidRDefault="00E35A68" w:rsidP="00E35A68">
      <w:pPr>
        <w:shd w:val="clear" w:color="auto" w:fill="FFFFFF"/>
        <w:jc w:val="both"/>
        <w:rPr>
          <w:rFonts w:ascii="Arial" w:hAnsi="Arial" w:cs="Arial"/>
          <w:color w:val="000000"/>
          <w:sz w:val="18"/>
          <w:szCs w:val="16"/>
          <w:lang w:val="tr-TR"/>
        </w:rPr>
      </w:pPr>
      <w:r w:rsidRPr="00C51941">
        <w:rPr>
          <w:rFonts w:ascii="Arial" w:hAnsi="Arial" w:cs="Arial"/>
          <w:b/>
          <w:color w:val="000000"/>
          <w:sz w:val="18"/>
          <w:szCs w:val="16"/>
          <w:lang w:val="tr-TR"/>
        </w:rPr>
        <w:t>Oyuncular</w:t>
      </w:r>
      <w:r w:rsidRPr="00C51941">
        <w:rPr>
          <w:rFonts w:ascii="Arial" w:hAnsi="Arial" w:cs="Arial"/>
          <w:color w:val="000000"/>
          <w:sz w:val="18"/>
          <w:szCs w:val="16"/>
          <w:lang w:val="tr-TR"/>
        </w:rPr>
        <w:t xml:space="preserve">:  </w:t>
      </w:r>
      <w:proofErr w:type="spellStart"/>
      <w:r w:rsidRPr="00C51941">
        <w:rPr>
          <w:rFonts w:ascii="Arial" w:hAnsi="Arial" w:cs="Arial"/>
          <w:color w:val="000000"/>
          <w:sz w:val="18"/>
          <w:szCs w:val="16"/>
          <w:lang w:val="tr-TR"/>
        </w:rPr>
        <w:t>V</w:t>
      </w:r>
      <w:r w:rsidRPr="00C51941">
        <w:rPr>
          <w:rFonts w:ascii="Arial" w:hAnsi="Arial" w:cs="Arial"/>
          <w:b/>
          <w:color w:val="000000"/>
          <w:sz w:val="18"/>
          <w:szCs w:val="16"/>
          <w:lang w:val="tr-TR"/>
        </w:rPr>
        <w:t>yacheslav</w:t>
      </w:r>
      <w:proofErr w:type="spellEnd"/>
      <w:r w:rsidRPr="00C51941">
        <w:rPr>
          <w:rFonts w:ascii="Arial" w:hAnsi="Arial" w:cs="Arial"/>
          <w:b/>
          <w:color w:val="000000"/>
          <w:sz w:val="18"/>
          <w:szCs w:val="16"/>
          <w:lang w:val="tr-TR"/>
        </w:rPr>
        <w:t xml:space="preserve"> </w:t>
      </w:r>
      <w:proofErr w:type="spellStart"/>
      <w:r w:rsidRPr="00C51941">
        <w:rPr>
          <w:rFonts w:ascii="Arial" w:hAnsi="Arial" w:cs="Arial"/>
          <w:b/>
          <w:color w:val="000000"/>
          <w:sz w:val="18"/>
          <w:szCs w:val="16"/>
          <w:lang w:val="tr-TR"/>
        </w:rPr>
        <w:t>Bogachyov</w:t>
      </w:r>
      <w:proofErr w:type="spellEnd"/>
      <w:r w:rsidRPr="00C51941">
        <w:rPr>
          <w:rFonts w:ascii="Arial" w:hAnsi="Arial" w:cs="Arial"/>
          <w:b/>
          <w:color w:val="000000"/>
          <w:sz w:val="18"/>
          <w:szCs w:val="16"/>
          <w:lang w:val="tr-TR"/>
        </w:rPr>
        <w:t xml:space="preserve">, </w:t>
      </w:r>
      <w:proofErr w:type="spellStart"/>
      <w:r w:rsidRPr="00C51941">
        <w:rPr>
          <w:rFonts w:ascii="Arial" w:hAnsi="Arial" w:cs="Arial"/>
          <w:b/>
          <w:color w:val="000000"/>
          <w:sz w:val="18"/>
          <w:szCs w:val="16"/>
          <w:lang w:val="tr-TR"/>
        </w:rPr>
        <w:t>Zinaida</w:t>
      </w:r>
      <w:proofErr w:type="spellEnd"/>
      <w:r w:rsidRPr="00C51941">
        <w:rPr>
          <w:rFonts w:ascii="Arial" w:hAnsi="Arial" w:cs="Arial"/>
          <w:b/>
          <w:color w:val="000000"/>
          <w:sz w:val="18"/>
          <w:szCs w:val="16"/>
          <w:lang w:val="tr-TR"/>
        </w:rPr>
        <w:t xml:space="preserve"> </w:t>
      </w:r>
      <w:proofErr w:type="spellStart"/>
      <w:r w:rsidRPr="00C51941">
        <w:rPr>
          <w:rFonts w:ascii="Arial" w:hAnsi="Arial" w:cs="Arial"/>
          <w:b/>
          <w:color w:val="000000"/>
          <w:sz w:val="18"/>
          <w:szCs w:val="16"/>
          <w:lang w:val="tr-TR"/>
        </w:rPr>
        <w:t>Sharko</w:t>
      </w:r>
      <w:proofErr w:type="spellEnd"/>
      <w:r w:rsidRPr="00C51941">
        <w:rPr>
          <w:rFonts w:ascii="Arial" w:hAnsi="Arial" w:cs="Arial"/>
          <w:b/>
          <w:color w:val="000000"/>
          <w:sz w:val="18"/>
          <w:szCs w:val="16"/>
          <w:lang w:val="tr-TR"/>
        </w:rPr>
        <w:t xml:space="preserve">, </w:t>
      </w:r>
      <w:proofErr w:type="spellStart"/>
      <w:r w:rsidRPr="00C51941">
        <w:rPr>
          <w:rFonts w:ascii="Arial" w:hAnsi="Arial" w:cs="Arial"/>
          <w:b/>
          <w:color w:val="000000"/>
          <w:sz w:val="18"/>
          <w:szCs w:val="16"/>
          <w:lang w:val="tr-TR"/>
        </w:rPr>
        <w:t>Liliya</w:t>
      </w:r>
      <w:proofErr w:type="spellEnd"/>
      <w:r w:rsidRPr="00C51941">
        <w:rPr>
          <w:rFonts w:ascii="Arial" w:hAnsi="Arial" w:cs="Arial"/>
          <w:b/>
          <w:color w:val="000000"/>
          <w:sz w:val="18"/>
          <w:szCs w:val="16"/>
          <w:lang w:val="tr-TR"/>
        </w:rPr>
        <w:t xml:space="preserve"> </w:t>
      </w:r>
      <w:proofErr w:type="spellStart"/>
      <w:r w:rsidRPr="00C51941">
        <w:rPr>
          <w:rFonts w:ascii="Arial" w:hAnsi="Arial" w:cs="Arial"/>
          <w:b/>
          <w:color w:val="000000"/>
          <w:sz w:val="18"/>
          <w:szCs w:val="16"/>
          <w:lang w:val="tr-TR"/>
        </w:rPr>
        <w:t>Gritsenko</w:t>
      </w:r>
      <w:proofErr w:type="spellEnd"/>
      <w:r w:rsidRPr="00C51941">
        <w:rPr>
          <w:rFonts w:ascii="Arial" w:hAnsi="Arial" w:cs="Arial"/>
          <w:b/>
          <w:color w:val="000000"/>
          <w:sz w:val="18"/>
          <w:szCs w:val="16"/>
          <w:lang w:val="tr-TR"/>
        </w:rPr>
        <w:t xml:space="preserve">, </w:t>
      </w:r>
      <w:proofErr w:type="spellStart"/>
      <w:r w:rsidRPr="00C51941">
        <w:rPr>
          <w:rFonts w:ascii="Arial" w:hAnsi="Arial" w:cs="Arial"/>
          <w:b/>
          <w:color w:val="000000"/>
          <w:sz w:val="18"/>
          <w:szCs w:val="16"/>
          <w:lang w:val="tr-TR"/>
        </w:rPr>
        <w:t>Gulya</w:t>
      </w:r>
      <w:proofErr w:type="spellEnd"/>
      <w:r w:rsidRPr="00C51941">
        <w:rPr>
          <w:rFonts w:ascii="Arial" w:hAnsi="Arial" w:cs="Arial"/>
          <w:b/>
          <w:color w:val="000000"/>
          <w:sz w:val="18"/>
          <w:szCs w:val="16"/>
          <w:lang w:val="tr-TR"/>
        </w:rPr>
        <w:t xml:space="preserve"> </w:t>
      </w:r>
      <w:proofErr w:type="spellStart"/>
      <w:r w:rsidRPr="00C51941">
        <w:rPr>
          <w:rFonts w:ascii="Arial" w:hAnsi="Arial" w:cs="Arial"/>
          <w:b/>
          <w:color w:val="000000"/>
          <w:sz w:val="18"/>
          <w:szCs w:val="16"/>
          <w:lang w:val="tr-TR"/>
        </w:rPr>
        <w:t>Tashbayeva</w:t>
      </w:r>
      <w:proofErr w:type="spellEnd"/>
      <w:r w:rsidRPr="00C51941">
        <w:rPr>
          <w:rFonts w:ascii="Arial" w:hAnsi="Arial" w:cs="Arial"/>
          <w:b/>
          <w:color w:val="000000"/>
          <w:sz w:val="18"/>
          <w:szCs w:val="16"/>
          <w:lang w:val="tr-TR"/>
        </w:rPr>
        <w:t xml:space="preserve">, </w:t>
      </w:r>
      <w:proofErr w:type="spellStart"/>
      <w:r w:rsidRPr="00C51941">
        <w:rPr>
          <w:rFonts w:ascii="Arial" w:hAnsi="Arial" w:cs="Arial"/>
          <w:b/>
          <w:color w:val="000000"/>
          <w:sz w:val="18"/>
          <w:szCs w:val="16"/>
          <w:lang w:val="tr-TR"/>
        </w:rPr>
        <w:t>Davlyat</w:t>
      </w:r>
      <w:proofErr w:type="spellEnd"/>
      <w:r w:rsidRPr="00C51941">
        <w:rPr>
          <w:rFonts w:ascii="Arial" w:hAnsi="Arial" w:cs="Arial"/>
          <w:b/>
          <w:color w:val="000000"/>
          <w:sz w:val="18"/>
          <w:szCs w:val="16"/>
          <w:lang w:val="tr-TR"/>
        </w:rPr>
        <w:t xml:space="preserve"> </w:t>
      </w:r>
      <w:proofErr w:type="spellStart"/>
      <w:r w:rsidRPr="00C51941">
        <w:rPr>
          <w:rFonts w:ascii="Arial" w:hAnsi="Arial" w:cs="Arial"/>
          <w:b/>
          <w:color w:val="000000"/>
          <w:sz w:val="18"/>
          <w:szCs w:val="16"/>
          <w:lang w:val="tr-TR"/>
        </w:rPr>
        <w:t>Khamraev</w:t>
      </w:r>
      <w:proofErr w:type="spellEnd"/>
    </w:p>
    <w:p w:rsidR="00E35A68" w:rsidRPr="00C51941" w:rsidRDefault="00E4366D" w:rsidP="00E35A68">
      <w:pPr>
        <w:shd w:val="clear" w:color="auto" w:fill="FFFFFF"/>
        <w:jc w:val="both"/>
        <w:rPr>
          <w:rFonts w:ascii="Arial" w:hAnsi="Arial" w:cs="Arial"/>
          <w:color w:val="000000"/>
          <w:sz w:val="18"/>
          <w:szCs w:val="16"/>
          <w:lang w:val="tr-TR"/>
        </w:rPr>
      </w:pPr>
      <w:r w:rsidRPr="00C51941">
        <w:rPr>
          <w:rFonts w:ascii="Arial" w:hAnsi="Arial" w:cs="Arial"/>
          <w:b/>
          <w:color w:val="000000"/>
          <w:sz w:val="18"/>
          <w:szCs w:val="16"/>
          <w:lang w:val="tr-TR"/>
        </w:rPr>
        <w:t>Diyalogsuz</w:t>
      </w:r>
      <w:r w:rsidR="005A3962" w:rsidRPr="00C51941">
        <w:rPr>
          <w:rFonts w:ascii="Arial" w:hAnsi="Arial" w:cs="Arial"/>
          <w:color w:val="000000"/>
          <w:sz w:val="18"/>
          <w:szCs w:val="16"/>
          <w:lang w:val="tr-TR"/>
        </w:rPr>
        <w:t xml:space="preserve"> </w:t>
      </w:r>
      <w:r w:rsidR="00E35A68" w:rsidRPr="00C51941">
        <w:rPr>
          <w:rFonts w:ascii="Arial" w:hAnsi="Arial" w:cs="Arial"/>
          <w:color w:val="000000"/>
          <w:sz w:val="18"/>
          <w:szCs w:val="16"/>
          <w:lang w:val="tr-TR"/>
        </w:rPr>
        <w:t xml:space="preserve"> </w:t>
      </w:r>
    </w:p>
    <w:p w:rsidR="00E35A68" w:rsidRPr="00C51941" w:rsidRDefault="00E35A68" w:rsidP="00FF2A0F">
      <w:pPr>
        <w:jc w:val="both"/>
        <w:rPr>
          <w:rFonts w:ascii="Arial" w:hAnsi="Arial" w:cs="Arial"/>
          <w:sz w:val="20"/>
          <w:szCs w:val="20"/>
          <w:lang w:val="tr-TR"/>
        </w:rPr>
      </w:pPr>
    </w:p>
    <w:p w:rsidR="00E35A68" w:rsidRPr="00C51941" w:rsidRDefault="00797954" w:rsidP="00FF2A0F">
      <w:pPr>
        <w:jc w:val="both"/>
        <w:rPr>
          <w:rFonts w:ascii="Arial" w:hAnsi="Arial" w:cs="Arial"/>
          <w:sz w:val="20"/>
          <w:szCs w:val="20"/>
          <w:lang w:val="tr-TR"/>
        </w:rPr>
      </w:pPr>
      <w:r w:rsidRPr="00C51941">
        <w:rPr>
          <w:rFonts w:ascii="Arial" w:hAnsi="Arial" w:cs="Arial"/>
          <w:sz w:val="20"/>
          <w:szCs w:val="20"/>
          <w:lang w:val="tr-TR"/>
        </w:rPr>
        <w:t xml:space="preserve">Ali </w:t>
      </w:r>
      <w:proofErr w:type="spellStart"/>
      <w:r w:rsidRPr="00C51941">
        <w:rPr>
          <w:rFonts w:ascii="Arial" w:hAnsi="Arial" w:cs="Arial"/>
          <w:sz w:val="20"/>
          <w:szCs w:val="20"/>
          <w:lang w:val="tr-TR"/>
        </w:rPr>
        <w:t>Hamroyev</w:t>
      </w:r>
      <w:proofErr w:type="spellEnd"/>
      <w:r w:rsidRPr="00C51941">
        <w:rPr>
          <w:rFonts w:ascii="Arial" w:hAnsi="Arial" w:cs="Arial"/>
          <w:sz w:val="20"/>
          <w:szCs w:val="20"/>
          <w:lang w:val="tr-TR"/>
        </w:rPr>
        <w:t xml:space="preserve">, son yirmi yılda yönettiği tek filmi, üzerinde konuşulan alegorik eseri </w:t>
      </w:r>
      <w:proofErr w:type="spellStart"/>
      <w:r w:rsidRPr="00C51941">
        <w:rPr>
          <w:rFonts w:ascii="Arial" w:hAnsi="Arial" w:cs="Arial"/>
          <w:i/>
          <w:sz w:val="20"/>
          <w:szCs w:val="20"/>
          <w:lang w:val="tr-TR"/>
        </w:rPr>
        <w:t>Bo</w:t>
      </w:r>
      <w:proofErr w:type="spellEnd"/>
      <w:r w:rsidRPr="00C51941">
        <w:rPr>
          <w:rFonts w:ascii="Arial" w:hAnsi="Arial" w:cs="Arial"/>
          <w:i/>
          <w:sz w:val="20"/>
          <w:szCs w:val="20"/>
          <w:lang w:val="tr-TR"/>
        </w:rPr>
        <w:t xml:space="preserve"> </w:t>
      </w:r>
      <w:proofErr w:type="spellStart"/>
      <w:r w:rsidRPr="00C51941">
        <w:rPr>
          <w:rFonts w:ascii="Arial" w:hAnsi="Arial" w:cs="Arial"/>
          <w:i/>
          <w:sz w:val="20"/>
          <w:szCs w:val="20"/>
          <w:lang w:val="tr-TR"/>
        </w:rPr>
        <w:t>Ba</w:t>
      </w:r>
      <w:proofErr w:type="spellEnd"/>
      <w:r w:rsidRPr="00C51941">
        <w:rPr>
          <w:rFonts w:ascii="Arial" w:hAnsi="Arial" w:cs="Arial"/>
          <w:i/>
          <w:sz w:val="20"/>
          <w:szCs w:val="20"/>
          <w:lang w:val="tr-TR"/>
        </w:rPr>
        <w:t xml:space="preserve"> </w:t>
      </w:r>
      <w:proofErr w:type="spellStart"/>
      <w:r w:rsidRPr="00C51941">
        <w:rPr>
          <w:rFonts w:ascii="Arial" w:hAnsi="Arial" w:cs="Arial"/>
          <w:i/>
          <w:sz w:val="20"/>
          <w:szCs w:val="20"/>
          <w:lang w:val="tr-TR"/>
        </w:rPr>
        <w:t>Bu</w:t>
      </w:r>
      <w:r w:rsidRPr="00C51941">
        <w:rPr>
          <w:rFonts w:ascii="Arial" w:hAnsi="Arial" w:cs="Arial"/>
          <w:sz w:val="20"/>
          <w:szCs w:val="20"/>
          <w:lang w:val="tr-TR"/>
        </w:rPr>
        <w:t>’da</w:t>
      </w:r>
      <w:proofErr w:type="spellEnd"/>
      <w:r w:rsidRPr="00C51941">
        <w:rPr>
          <w:rFonts w:ascii="Arial" w:hAnsi="Arial" w:cs="Arial"/>
          <w:sz w:val="20"/>
          <w:szCs w:val="20"/>
          <w:lang w:val="tr-TR"/>
        </w:rPr>
        <w:t xml:space="preserve"> kültürlere göre değişen cinsellik kavramını tartışmalı bir şekilde ele alıyor. </w:t>
      </w:r>
      <w:proofErr w:type="spellStart"/>
      <w:r w:rsidRPr="00C51941">
        <w:rPr>
          <w:rFonts w:ascii="Arial" w:hAnsi="Arial" w:cs="Arial"/>
          <w:sz w:val="20"/>
          <w:szCs w:val="20"/>
          <w:lang w:val="tr-TR"/>
        </w:rPr>
        <w:t>Sıradışılığıyla</w:t>
      </w:r>
      <w:proofErr w:type="spellEnd"/>
      <w:r w:rsidRPr="00C51941">
        <w:rPr>
          <w:rFonts w:ascii="Arial" w:hAnsi="Arial" w:cs="Arial"/>
          <w:sz w:val="20"/>
          <w:szCs w:val="20"/>
          <w:lang w:val="tr-TR"/>
        </w:rPr>
        <w:t xml:space="preserve">, Fransız oyuncu </w:t>
      </w:r>
      <w:proofErr w:type="spellStart"/>
      <w:r w:rsidRPr="00C51941">
        <w:rPr>
          <w:rFonts w:ascii="Arial" w:hAnsi="Arial" w:cs="Arial"/>
          <w:sz w:val="20"/>
          <w:szCs w:val="20"/>
          <w:lang w:val="tr-TR"/>
        </w:rPr>
        <w:t>Arielle</w:t>
      </w:r>
      <w:proofErr w:type="spellEnd"/>
      <w:r w:rsidRPr="00C51941">
        <w:rPr>
          <w:rFonts w:ascii="Arial" w:hAnsi="Arial" w:cs="Arial"/>
          <w:sz w:val="20"/>
          <w:szCs w:val="20"/>
          <w:lang w:val="tr-TR"/>
        </w:rPr>
        <w:t xml:space="preserve"> </w:t>
      </w:r>
      <w:proofErr w:type="spellStart"/>
      <w:r w:rsidRPr="00C51941">
        <w:rPr>
          <w:rFonts w:ascii="Arial" w:hAnsi="Arial" w:cs="Arial"/>
          <w:sz w:val="20"/>
          <w:szCs w:val="20"/>
          <w:lang w:val="tr-TR"/>
        </w:rPr>
        <w:t>Dombasle’ı</w:t>
      </w:r>
      <w:proofErr w:type="spellEnd"/>
      <w:r w:rsidRPr="00C51941">
        <w:rPr>
          <w:rFonts w:ascii="Arial" w:hAnsi="Arial" w:cs="Arial"/>
          <w:sz w:val="20"/>
          <w:szCs w:val="20"/>
          <w:lang w:val="tr-TR"/>
        </w:rPr>
        <w:t xml:space="preserve"> (Felsefeci Bernard-</w:t>
      </w:r>
      <w:proofErr w:type="spellStart"/>
      <w:r w:rsidRPr="00C51941">
        <w:rPr>
          <w:rFonts w:ascii="Arial" w:hAnsi="Arial" w:cs="Arial"/>
          <w:sz w:val="20"/>
          <w:szCs w:val="20"/>
          <w:lang w:val="tr-TR"/>
        </w:rPr>
        <w:t>Henri</w:t>
      </w:r>
      <w:proofErr w:type="spellEnd"/>
      <w:r w:rsidRPr="00C51941">
        <w:rPr>
          <w:rFonts w:ascii="Arial" w:hAnsi="Arial" w:cs="Arial"/>
          <w:sz w:val="20"/>
          <w:szCs w:val="20"/>
          <w:lang w:val="tr-TR"/>
        </w:rPr>
        <w:t xml:space="preserve"> </w:t>
      </w:r>
      <w:proofErr w:type="spellStart"/>
      <w:r w:rsidRPr="00C51941">
        <w:rPr>
          <w:rFonts w:ascii="Arial" w:hAnsi="Arial" w:cs="Arial"/>
          <w:sz w:val="20"/>
          <w:szCs w:val="20"/>
          <w:lang w:val="tr-TR"/>
        </w:rPr>
        <w:t>Lévy’nin</w:t>
      </w:r>
      <w:proofErr w:type="spellEnd"/>
      <w:r w:rsidRPr="00C51941">
        <w:rPr>
          <w:rFonts w:ascii="Arial" w:hAnsi="Arial" w:cs="Arial"/>
          <w:sz w:val="20"/>
          <w:szCs w:val="20"/>
          <w:lang w:val="tr-TR"/>
        </w:rPr>
        <w:t xml:space="preserve"> eşi) Özbekistan’a kadar çekmeyi başaran film, kendini Orta Asya çöllerinde bulan sarışın bir Avrupalı kadını anlatır. Kadın, </w:t>
      </w:r>
      <w:proofErr w:type="spellStart"/>
      <w:r w:rsidRPr="00C51941">
        <w:rPr>
          <w:rFonts w:ascii="Arial" w:hAnsi="Arial" w:cs="Arial"/>
          <w:sz w:val="20"/>
          <w:szCs w:val="20"/>
          <w:lang w:val="tr-TR"/>
        </w:rPr>
        <w:t>Bo</w:t>
      </w:r>
      <w:proofErr w:type="spellEnd"/>
      <w:r w:rsidRPr="00C51941">
        <w:rPr>
          <w:rFonts w:ascii="Arial" w:hAnsi="Arial" w:cs="Arial"/>
          <w:sz w:val="20"/>
          <w:szCs w:val="20"/>
          <w:lang w:val="tr-TR"/>
        </w:rPr>
        <w:t xml:space="preserve"> ve Bu adında iki çoban tarafından kaçırılır, ona “</w:t>
      </w:r>
      <w:proofErr w:type="spellStart"/>
      <w:r w:rsidRPr="00C51941">
        <w:rPr>
          <w:rFonts w:ascii="Arial" w:hAnsi="Arial" w:cs="Arial"/>
          <w:sz w:val="20"/>
          <w:szCs w:val="20"/>
          <w:lang w:val="tr-TR"/>
        </w:rPr>
        <w:t>Ba</w:t>
      </w:r>
      <w:proofErr w:type="spellEnd"/>
      <w:r w:rsidRPr="00C51941">
        <w:rPr>
          <w:rFonts w:ascii="Arial" w:hAnsi="Arial" w:cs="Arial"/>
          <w:sz w:val="20"/>
          <w:szCs w:val="20"/>
          <w:lang w:val="tr-TR"/>
        </w:rPr>
        <w:t>” adını veren çobanlar için kadın artık kullandıkları bir “</w:t>
      </w:r>
      <w:proofErr w:type="spellStart"/>
      <w:r w:rsidRPr="00C51941">
        <w:rPr>
          <w:rFonts w:ascii="Arial" w:hAnsi="Arial" w:cs="Arial"/>
          <w:sz w:val="20"/>
          <w:szCs w:val="20"/>
          <w:lang w:val="tr-TR"/>
        </w:rPr>
        <w:t>mal”dır</w:t>
      </w:r>
      <w:proofErr w:type="spellEnd"/>
      <w:r w:rsidRPr="00C51941">
        <w:rPr>
          <w:rFonts w:ascii="Arial" w:hAnsi="Arial" w:cs="Arial"/>
          <w:sz w:val="20"/>
          <w:szCs w:val="20"/>
          <w:lang w:val="tr-TR"/>
        </w:rPr>
        <w:t xml:space="preserve">. Film, sonu gelmez eril mücadele, cinsellik temelli kıskançlık ve mülk olarak kadın üçgenini işlemektedir. Film boyunca karakterler yalnızca ses ve el hareketleriyle iletişim kurarlar. </w:t>
      </w:r>
      <w:proofErr w:type="spellStart"/>
      <w:r w:rsidRPr="00C51941">
        <w:rPr>
          <w:rFonts w:ascii="Arial" w:hAnsi="Arial" w:cs="Arial"/>
          <w:sz w:val="20"/>
          <w:szCs w:val="20"/>
          <w:lang w:val="tr-TR"/>
        </w:rPr>
        <w:t>Hamroyev’in</w:t>
      </w:r>
      <w:proofErr w:type="spellEnd"/>
      <w:r w:rsidRPr="00C51941">
        <w:rPr>
          <w:rFonts w:ascii="Arial" w:hAnsi="Arial" w:cs="Arial"/>
          <w:sz w:val="20"/>
          <w:szCs w:val="20"/>
          <w:lang w:val="tr-TR"/>
        </w:rPr>
        <w:t xml:space="preserve"> dramının alegorik bir yapıda görülmesinin sebebi, bu gibi ilkel </w:t>
      </w:r>
      <w:proofErr w:type="gramStart"/>
      <w:r w:rsidRPr="00C51941">
        <w:rPr>
          <w:rFonts w:ascii="Arial" w:hAnsi="Arial" w:cs="Arial"/>
          <w:sz w:val="20"/>
          <w:szCs w:val="20"/>
          <w:lang w:val="tr-TR"/>
        </w:rPr>
        <w:t>arketiplerde</w:t>
      </w:r>
      <w:proofErr w:type="gramEnd"/>
      <w:r w:rsidRPr="00C51941">
        <w:rPr>
          <w:rFonts w:ascii="Arial" w:hAnsi="Arial" w:cs="Arial"/>
          <w:sz w:val="20"/>
          <w:szCs w:val="20"/>
          <w:lang w:val="tr-TR"/>
        </w:rPr>
        <w:t xml:space="preserve"> gezinmesinden ve tamamen diyalogsuz oluşundandır. Bu yönden filmi sevimsiz bulan eleştirmenler bile, sanatçının cılız bir sömürünün sınırlarını ezip g</w:t>
      </w:r>
      <w:r w:rsidR="008F1B78" w:rsidRPr="00C51941">
        <w:rPr>
          <w:rFonts w:ascii="Arial" w:hAnsi="Arial" w:cs="Arial"/>
          <w:sz w:val="20"/>
          <w:szCs w:val="20"/>
          <w:lang w:val="tr-TR"/>
        </w:rPr>
        <w:t>eçtiği konusunda hemfikir.</w:t>
      </w:r>
    </w:p>
    <w:p w:rsidR="00797954" w:rsidRPr="00C51941" w:rsidRDefault="00797954" w:rsidP="00FF2A0F">
      <w:pPr>
        <w:jc w:val="both"/>
        <w:rPr>
          <w:rFonts w:ascii="Arial" w:hAnsi="Arial" w:cs="Arial"/>
          <w:b/>
          <w:sz w:val="20"/>
          <w:szCs w:val="20"/>
          <w:lang w:val="tr-TR"/>
        </w:rPr>
      </w:pPr>
    </w:p>
    <w:p w:rsidR="00E35A68" w:rsidRPr="00C51941" w:rsidRDefault="00E35A68" w:rsidP="00FF2A0F">
      <w:pPr>
        <w:jc w:val="both"/>
        <w:rPr>
          <w:rFonts w:ascii="Arial" w:hAnsi="Arial" w:cs="Arial"/>
          <w:sz w:val="20"/>
          <w:szCs w:val="20"/>
          <w:lang w:val="tr-TR"/>
        </w:rPr>
      </w:pPr>
    </w:p>
    <w:p w:rsidR="0056226C" w:rsidRPr="00C51941" w:rsidRDefault="0056226C" w:rsidP="0056226C">
      <w:pPr>
        <w:jc w:val="both"/>
        <w:rPr>
          <w:rFonts w:ascii="Arial" w:hAnsi="Arial" w:cs="Arial"/>
          <w:sz w:val="20"/>
          <w:szCs w:val="20"/>
          <w:lang w:val="tr-TR"/>
        </w:rPr>
      </w:pPr>
      <w:r w:rsidRPr="00C51941">
        <w:rPr>
          <w:rFonts w:ascii="Arial" w:hAnsi="Arial" w:cs="Arial"/>
          <w:sz w:val="20"/>
          <w:szCs w:val="20"/>
          <w:lang w:val="tr-TR"/>
        </w:rPr>
        <w:t xml:space="preserve">9 Mayıs Cumartesi, saat: </w:t>
      </w:r>
      <w:proofErr w:type="gramStart"/>
      <w:r w:rsidRPr="00C51941">
        <w:rPr>
          <w:rFonts w:ascii="Arial" w:hAnsi="Arial" w:cs="Arial"/>
          <w:sz w:val="20"/>
          <w:szCs w:val="20"/>
          <w:lang w:val="tr-TR"/>
        </w:rPr>
        <w:t>15:00</w:t>
      </w:r>
      <w:proofErr w:type="gramEnd"/>
    </w:p>
    <w:p w:rsidR="00FE2A11" w:rsidRDefault="0056226C" w:rsidP="00FF2A0F">
      <w:pPr>
        <w:jc w:val="both"/>
        <w:rPr>
          <w:rFonts w:ascii="Arial" w:hAnsi="Arial" w:cs="Arial"/>
          <w:sz w:val="20"/>
          <w:szCs w:val="20"/>
          <w:lang w:val="tr-TR"/>
        </w:rPr>
      </w:pPr>
      <w:r w:rsidRPr="00C51941">
        <w:rPr>
          <w:rFonts w:ascii="Arial" w:hAnsi="Arial" w:cs="Arial"/>
          <w:sz w:val="20"/>
          <w:szCs w:val="20"/>
          <w:lang w:val="tr-TR"/>
        </w:rPr>
        <w:t xml:space="preserve">10 Mayıs Pazar, saat: </w:t>
      </w:r>
      <w:proofErr w:type="gramStart"/>
      <w:r w:rsidRPr="00C51941">
        <w:rPr>
          <w:rFonts w:ascii="Arial" w:hAnsi="Arial" w:cs="Arial"/>
          <w:sz w:val="20"/>
          <w:szCs w:val="20"/>
          <w:lang w:val="tr-TR"/>
        </w:rPr>
        <w:t>14:00</w:t>
      </w:r>
      <w:proofErr w:type="gramEnd"/>
    </w:p>
    <w:p w:rsidR="00B540AC" w:rsidRDefault="00B540AC" w:rsidP="00FF2A0F">
      <w:pPr>
        <w:jc w:val="both"/>
        <w:rPr>
          <w:rFonts w:ascii="Arial" w:hAnsi="Arial" w:cs="Arial"/>
          <w:sz w:val="20"/>
          <w:szCs w:val="20"/>
          <w:lang w:val="tr-TR"/>
        </w:rPr>
      </w:pPr>
    </w:p>
    <w:p w:rsidR="00B540AC" w:rsidRDefault="00B540AC" w:rsidP="00FF2A0F">
      <w:pPr>
        <w:jc w:val="both"/>
        <w:rPr>
          <w:rFonts w:ascii="Arial" w:hAnsi="Arial" w:cs="Arial"/>
          <w:sz w:val="20"/>
          <w:szCs w:val="20"/>
          <w:lang w:val="tr-TR"/>
        </w:rPr>
      </w:pPr>
    </w:p>
    <w:p w:rsidR="00B540AC" w:rsidRDefault="00B540AC" w:rsidP="00FF2A0F">
      <w:pPr>
        <w:jc w:val="both"/>
        <w:rPr>
          <w:rFonts w:ascii="Arial" w:hAnsi="Arial" w:cs="Arial"/>
          <w:sz w:val="20"/>
          <w:szCs w:val="20"/>
          <w:lang w:val="tr-TR"/>
        </w:rPr>
      </w:pPr>
      <w:r w:rsidRPr="00B540AC">
        <w:rPr>
          <w:rFonts w:ascii="Arial" w:hAnsi="Arial" w:cs="Arial"/>
          <w:b/>
          <w:sz w:val="20"/>
          <w:szCs w:val="20"/>
          <w:lang w:val="tr-TR"/>
        </w:rPr>
        <w:t>Detaylı bilgi:</w:t>
      </w:r>
      <w:r>
        <w:rPr>
          <w:rFonts w:ascii="Arial" w:hAnsi="Arial" w:cs="Arial"/>
          <w:sz w:val="20"/>
          <w:szCs w:val="20"/>
          <w:lang w:val="tr-TR"/>
        </w:rPr>
        <w:t xml:space="preserve"> </w:t>
      </w:r>
    </w:p>
    <w:p w:rsidR="00B540AC" w:rsidRDefault="00B540AC" w:rsidP="00FF2A0F">
      <w:pPr>
        <w:jc w:val="both"/>
        <w:rPr>
          <w:rFonts w:ascii="Arial" w:hAnsi="Arial" w:cs="Arial"/>
          <w:sz w:val="20"/>
          <w:szCs w:val="20"/>
          <w:lang w:val="tr-TR"/>
        </w:rPr>
      </w:pPr>
    </w:p>
    <w:p w:rsidR="00B540AC" w:rsidRDefault="009113E2" w:rsidP="00FF2A0F">
      <w:pPr>
        <w:jc w:val="both"/>
        <w:rPr>
          <w:rFonts w:ascii="Arial" w:hAnsi="Arial" w:cs="Arial"/>
          <w:sz w:val="20"/>
          <w:szCs w:val="20"/>
          <w:lang w:val="tr-TR"/>
        </w:rPr>
      </w:pPr>
      <w:r>
        <w:rPr>
          <w:rFonts w:ascii="Arial" w:hAnsi="Arial" w:cs="Arial"/>
          <w:sz w:val="20"/>
          <w:szCs w:val="20"/>
          <w:lang w:val="tr-TR"/>
        </w:rPr>
        <w:t xml:space="preserve">Hilal </w:t>
      </w:r>
      <w:proofErr w:type="spellStart"/>
      <w:r>
        <w:rPr>
          <w:rFonts w:ascii="Arial" w:hAnsi="Arial" w:cs="Arial"/>
          <w:sz w:val="20"/>
          <w:szCs w:val="20"/>
          <w:lang w:val="tr-TR"/>
        </w:rPr>
        <w:t>Güntepe</w:t>
      </w:r>
      <w:proofErr w:type="spellEnd"/>
      <w:r>
        <w:rPr>
          <w:rFonts w:ascii="Arial" w:hAnsi="Arial" w:cs="Arial"/>
          <w:sz w:val="20"/>
          <w:szCs w:val="20"/>
          <w:lang w:val="tr-TR"/>
        </w:rPr>
        <w:t xml:space="preserve"> - </w:t>
      </w:r>
      <w:r w:rsidR="00B540AC">
        <w:rPr>
          <w:rFonts w:ascii="Arial" w:hAnsi="Arial" w:cs="Arial"/>
          <w:sz w:val="20"/>
          <w:szCs w:val="20"/>
          <w:lang w:val="tr-TR"/>
        </w:rPr>
        <w:t xml:space="preserve">Grup 7 İletişim </w:t>
      </w:r>
      <w:r>
        <w:rPr>
          <w:rFonts w:ascii="Arial" w:hAnsi="Arial" w:cs="Arial"/>
          <w:sz w:val="20"/>
          <w:szCs w:val="20"/>
          <w:lang w:val="tr-TR"/>
        </w:rPr>
        <w:t xml:space="preserve">Danışmanlığı / </w:t>
      </w:r>
      <w:hyperlink r:id="rId12" w:history="1">
        <w:r w:rsidR="00B540AC" w:rsidRPr="00E94FD2">
          <w:rPr>
            <w:rStyle w:val="Kpr"/>
            <w:rFonts w:ascii="Arial" w:hAnsi="Arial" w:cs="Arial"/>
            <w:sz w:val="20"/>
            <w:szCs w:val="20"/>
            <w:lang w:val="tr-TR"/>
          </w:rPr>
          <w:t>hguntepe@grup7.com.tr</w:t>
        </w:r>
      </w:hyperlink>
      <w:r w:rsidR="00B540AC">
        <w:rPr>
          <w:rFonts w:ascii="Arial" w:hAnsi="Arial" w:cs="Arial"/>
          <w:sz w:val="20"/>
          <w:szCs w:val="20"/>
          <w:lang w:val="tr-TR"/>
        </w:rPr>
        <w:t xml:space="preserve"> </w:t>
      </w:r>
      <w:r>
        <w:rPr>
          <w:rFonts w:ascii="Arial" w:hAnsi="Arial" w:cs="Arial"/>
          <w:sz w:val="20"/>
          <w:szCs w:val="20"/>
          <w:lang w:val="tr-TR"/>
        </w:rPr>
        <w:t xml:space="preserve">/ </w:t>
      </w:r>
      <w:r w:rsidR="00B540AC">
        <w:rPr>
          <w:rFonts w:ascii="Arial" w:hAnsi="Arial" w:cs="Arial"/>
          <w:sz w:val="20"/>
          <w:szCs w:val="20"/>
          <w:lang w:val="tr-TR"/>
        </w:rPr>
        <w:t>0</w:t>
      </w:r>
      <w:r w:rsidR="00B540AC" w:rsidRPr="00B540AC">
        <w:rPr>
          <w:rFonts w:ascii="Arial" w:hAnsi="Arial" w:cs="Arial"/>
          <w:sz w:val="20"/>
          <w:szCs w:val="20"/>
          <w:lang w:val="tr-TR"/>
        </w:rPr>
        <w:t>212 292 13 13</w:t>
      </w:r>
    </w:p>
    <w:p w:rsidR="009113E2" w:rsidRDefault="009113E2" w:rsidP="00FF2A0F">
      <w:pPr>
        <w:jc w:val="both"/>
        <w:rPr>
          <w:rFonts w:ascii="Arial" w:hAnsi="Arial" w:cs="Arial"/>
          <w:sz w:val="20"/>
          <w:szCs w:val="20"/>
          <w:lang w:val="tr-TR"/>
        </w:rPr>
      </w:pPr>
      <w:r>
        <w:rPr>
          <w:rFonts w:ascii="Arial" w:hAnsi="Arial" w:cs="Arial"/>
          <w:sz w:val="20"/>
          <w:szCs w:val="20"/>
          <w:lang w:val="tr-TR"/>
        </w:rPr>
        <w:t>Başak Sönmez - Grup 7 İletişim Danışmanlığı / bsonmez@grup7.com.tr</w:t>
      </w:r>
      <w:r>
        <w:rPr>
          <w:rFonts w:ascii="Arial" w:hAnsi="Arial" w:cs="Arial"/>
          <w:sz w:val="20"/>
          <w:szCs w:val="20"/>
          <w:lang w:val="tr-TR"/>
        </w:rPr>
        <w:tab/>
        <w:t>/ 0</w:t>
      </w:r>
      <w:r w:rsidRPr="00B540AC">
        <w:rPr>
          <w:rFonts w:ascii="Arial" w:hAnsi="Arial" w:cs="Arial"/>
          <w:sz w:val="20"/>
          <w:szCs w:val="20"/>
          <w:lang w:val="tr-TR"/>
        </w:rPr>
        <w:t>212 292 13 13</w:t>
      </w:r>
    </w:p>
    <w:p w:rsidR="00B540AC" w:rsidRDefault="00B540AC" w:rsidP="00FF2A0F">
      <w:pPr>
        <w:jc w:val="both"/>
        <w:rPr>
          <w:rFonts w:ascii="Arial" w:hAnsi="Arial" w:cs="Arial"/>
          <w:sz w:val="20"/>
          <w:szCs w:val="20"/>
          <w:lang w:val="tr-TR"/>
        </w:rPr>
      </w:pPr>
    </w:p>
    <w:p w:rsidR="00B540AC" w:rsidRDefault="00B540AC" w:rsidP="00FF2A0F">
      <w:pPr>
        <w:jc w:val="both"/>
        <w:rPr>
          <w:rFonts w:ascii="Arial" w:hAnsi="Arial" w:cs="Arial"/>
          <w:sz w:val="20"/>
          <w:szCs w:val="20"/>
          <w:lang w:val="tr-TR"/>
        </w:rPr>
      </w:pPr>
    </w:p>
    <w:p w:rsidR="00DC270C" w:rsidRDefault="00DC270C" w:rsidP="00DC270C">
      <w:pPr>
        <w:pStyle w:val="AralkYok"/>
        <w:jc w:val="center"/>
        <w:rPr>
          <w:rFonts w:ascii="Arial" w:hAnsi="Arial" w:cs="Arial"/>
          <w:b/>
          <w:color w:val="000000" w:themeColor="text1"/>
          <w:sz w:val="16"/>
          <w:szCs w:val="16"/>
        </w:rPr>
      </w:pPr>
      <w:r>
        <w:rPr>
          <w:rFonts w:ascii="Arial" w:hAnsi="Arial" w:cs="Arial"/>
          <w:b/>
          <w:color w:val="000000" w:themeColor="text1"/>
          <w:sz w:val="16"/>
          <w:szCs w:val="16"/>
        </w:rPr>
        <w:t>www.peramuzesi.org.tr</w:t>
      </w:r>
    </w:p>
    <w:p w:rsidR="00DC270C" w:rsidRDefault="00DC270C" w:rsidP="00DC270C">
      <w:pPr>
        <w:pStyle w:val="AralkYok"/>
        <w:jc w:val="center"/>
        <w:rPr>
          <w:rFonts w:ascii="Arial" w:hAnsi="Arial" w:cs="Arial"/>
          <w:b/>
          <w:color w:val="000000" w:themeColor="text1"/>
          <w:sz w:val="16"/>
          <w:szCs w:val="16"/>
        </w:rPr>
      </w:pPr>
      <w:r>
        <w:rPr>
          <w:rFonts w:ascii="Arial" w:hAnsi="Arial" w:cs="Arial"/>
          <w:b/>
          <w:color w:val="000000" w:themeColor="text1"/>
          <w:sz w:val="16"/>
          <w:szCs w:val="16"/>
        </w:rPr>
        <w:t>facebook.com/</w:t>
      </w:r>
      <w:proofErr w:type="spellStart"/>
      <w:r>
        <w:rPr>
          <w:rFonts w:ascii="Arial" w:hAnsi="Arial" w:cs="Arial"/>
          <w:b/>
          <w:color w:val="000000" w:themeColor="text1"/>
          <w:sz w:val="16"/>
          <w:szCs w:val="16"/>
        </w:rPr>
        <w:t>PeraMuzesi.Museum</w:t>
      </w:r>
      <w:proofErr w:type="spellEnd"/>
    </w:p>
    <w:p w:rsidR="00DC270C" w:rsidRDefault="00DC270C" w:rsidP="00DC270C">
      <w:pPr>
        <w:pStyle w:val="AralkYok"/>
        <w:jc w:val="center"/>
        <w:rPr>
          <w:rFonts w:ascii="Arial" w:hAnsi="Arial" w:cs="Arial"/>
          <w:b/>
          <w:color w:val="000000" w:themeColor="text1"/>
          <w:sz w:val="16"/>
          <w:szCs w:val="16"/>
          <w:lang w:val="en-US"/>
        </w:rPr>
      </w:pPr>
      <w:proofErr w:type="gramStart"/>
      <w:r>
        <w:rPr>
          <w:rFonts w:ascii="Arial" w:hAnsi="Arial" w:cs="Arial"/>
          <w:b/>
          <w:color w:val="000000" w:themeColor="text1"/>
          <w:sz w:val="16"/>
          <w:szCs w:val="16"/>
          <w:lang w:val="en-US"/>
        </w:rPr>
        <w:t>twitter.com/</w:t>
      </w:r>
      <w:proofErr w:type="spellStart"/>
      <w:r>
        <w:rPr>
          <w:rFonts w:ascii="Arial" w:hAnsi="Arial" w:cs="Arial"/>
          <w:b/>
          <w:color w:val="000000" w:themeColor="text1"/>
          <w:sz w:val="16"/>
          <w:szCs w:val="16"/>
          <w:lang w:val="en-US"/>
        </w:rPr>
        <w:t>PeraMuzesi</w:t>
      </w:r>
      <w:proofErr w:type="spellEnd"/>
      <w:proofErr w:type="gramEnd"/>
    </w:p>
    <w:p w:rsidR="00DC270C" w:rsidRPr="00C51941" w:rsidRDefault="00DC270C" w:rsidP="00FF2A0F">
      <w:pPr>
        <w:jc w:val="both"/>
        <w:rPr>
          <w:rFonts w:ascii="Arial" w:hAnsi="Arial" w:cs="Arial"/>
          <w:sz w:val="20"/>
          <w:szCs w:val="20"/>
          <w:lang w:val="tr-TR"/>
        </w:rPr>
      </w:pPr>
    </w:p>
    <w:p w:rsidR="00FE2A11" w:rsidRPr="00C51941" w:rsidRDefault="00FE2A11" w:rsidP="00FE2A11">
      <w:pPr>
        <w:shd w:val="clear" w:color="auto" w:fill="FFFFFF"/>
        <w:jc w:val="right"/>
        <w:rPr>
          <w:rFonts w:ascii="Arial" w:hAnsi="Arial" w:cs="Arial"/>
          <w:b/>
          <w:i/>
          <w:color w:val="000000"/>
          <w:sz w:val="20"/>
          <w:szCs w:val="20"/>
          <w:lang w:val="tr-TR"/>
        </w:rPr>
      </w:pPr>
      <w:r w:rsidRPr="00C51941">
        <w:rPr>
          <w:rFonts w:ascii="Arial" w:hAnsi="Arial" w:cs="Arial"/>
          <w:b/>
          <w:i/>
          <w:noProof/>
          <w:color w:val="000000"/>
          <w:sz w:val="20"/>
          <w:szCs w:val="20"/>
          <w:lang w:val="tr-TR" w:eastAsia="tr-TR"/>
        </w:rPr>
        <w:drawing>
          <wp:inline distT="0" distB="0" distL="0" distR="0" wp14:anchorId="138DA6F6" wp14:editId="3C4AF1BA">
            <wp:extent cx="1465216" cy="686012"/>
            <wp:effectExtent l="0" t="0" r="825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465216" cy="686012"/>
                    </a:xfrm>
                    <a:prstGeom prst="rect">
                      <a:avLst/>
                    </a:prstGeom>
                    <a:noFill/>
                    <a:ln>
                      <a:noFill/>
                    </a:ln>
                  </pic:spPr>
                </pic:pic>
              </a:graphicData>
            </a:graphic>
          </wp:inline>
        </w:drawing>
      </w:r>
    </w:p>
    <w:p w:rsidR="00FE2A11" w:rsidRPr="00C51941" w:rsidRDefault="00FE2A11" w:rsidP="004E129A">
      <w:pPr>
        <w:shd w:val="clear" w:color="auto" w:fill="FFFFFF"/>
        <w:jc w:val="right"/>
        <w:rPr>
          <w:rFonts w:ascii="Arial" w:hAnsi="Arial" w:cs="Arial"/>
          <w:sz w:val="20"/>
          <w:szCs w:val="20"/>
          <w:lang w:val="tr-TR"/>
        </w:rPr>
      </w:pPr>
      <w:r w:rsidRPr="00C51941">
        <w:rPr>
          <w:rFonts w:ascii="Arial" w:hAnsi="Arial" w:cs="Arial"/>
          <w:b/>
          <w:i/>
          <w:color w:val="000000"/>
          <w:sz w:val="20"/>
          <w:szCs w:val="20"/>
          <w:lang w:val="tr-TR"/>
        </w:rPr>
        <w:t xml:space="preserve"> İşbirliğiyle </w:t>
      </w:r>
    </w:p>
    <w:sectPr w:rsidR="00FE2A11" w:rsidRPr="00C51941" w:rsidSect="004D6AAD">
      <w:pgSz w:w="11906" w:h="16838"/>
      <w:pgMar w:top="360" w:right="1417" w:bottom="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63"/>
    <w:rsid w:val="00006DE3"/>
    <w:rsid w:val="00033E47"/>
    <w:rsid w:val="000C1321"/>
    <w:rsid w:val="00131966"/>
    <w:rsid w:val="0013553C"/>
    <w:rsid w:val="001F2539"/>
    <w:rsid w:val="0026751A"/>
    <w:rsid w:val="002868C8"/>
    <w:rsid w:val="002A0E55"/>
    <w:rsid w:val="002F7C63"/>
    <w:rsid w:val="00340ED9"/>
    <w:rsid w:val="00351BAB"/>
    <w:rsid w:val="003765EF"/>
    <w:rsid w:val="003B7769"/>
    <w:rsid w:val="003F4B95"/>
    <w:rsid w:val="003F6186"/>
    <w:rsid w:val="0048118C"/>
    <w:rsid w:val="004B56A3"/>
    <w:rsid w:val="004D6AAD"/>
    <w:rsid w:val="004E129A"/>
    <w:rsid w:val="0056226C"/>
    <w:rsid w:val="00567966"/>
    <w:rsid w:val="00597B0E"/>
    <w:rsid w:val="005A3962"/>
    <w:rsid w:val="005F08D4"/>
    <w:rsid w:val="00676A4F"/>
    <w:rsid w:val="006B0D7C"/>
    <w:rsid w:val="00752D2A"/>
    <w:rsid w:val="007564DF"/>
    <w:rsid w:val="00797954"/>
    <w:rsid w:val="007D3554"/>
    <w:rsid w:val="00850CC8"/>
    <w:rsid w:val="0089120B"/>
    <w:rsid w:val="008F1B78"/>
    <w:rsid w:val="009113E2"/>
    <w:rsid w:val="009635BE"/>
    <w:rsid w:val="00977131"/>
    <w:rsid w:val="00AF7A84"/>
    <w:rsid w:val="00B540AC"/>
    <w:rsid w:val="00C51941"/>
    <w:rsid w:val="00C81633"/>
    <w:rsid w:val="00CB0FDE"/>
    <w:rsid w:val="00D436A4"/>
    <w:rsid w:val="00D678A9"/>
    <w:rsid w:val="00DC270C"/>
    <w:rsid w:val="00E35A68"/>
    <w:rsid w:val="00E4366D"/>
    <w:rsid w:val="00ED53BB"/>
    <w:rsid w:val="00F32278"/>
    <w:rsid w:val="00FC757D"/>
    <w:rsid w:val="00FE2A11"/>
    <w:rsid w:val="00FF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FB97401-5AFC-4942-9B4F-A629C07C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63"/>
    <w:rPr>
      <w:rFonts w:eastAsiaTheme="minorHAns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6A4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76A4F"/>
    <w:rPr>
      <w:rFonts w:ascii="Lucida Grande" w:eastAsiaTheme="minorHAnsi" w:hAnsi="Lucida Grande" w:cs="Lucida Grande"/>
      <w:sz w:val="18"/>
      <w:szCs w:val="18"/>
    </w:rPr>
  </w:style>
  <w:style w:type="character" w:styleId="Kpr">
    <w:name w:val="Hyperlink"/>
    <w:basedOn w:val="VarsaylanParagrafYazTipi"/>
    <w:uiPriority w:val="99"/>
    <w:unhideWhenUsed/>
    <w:rsid w:val="00B540AC"/>
    <w:rPr>
      <w:color w:val="0000FF" w:themeColor="hyperlink"/>
      <w:u w:val="single"/>
    </w:rPr>
  </w:style>
  <w:style w:type="paragraph" w:styleId="AralkYok">
    <w:name w:val="No Spacing"/>
    <w:qFormat/>
    <w:rsid w:val="00DC270C"/>
    <w:pPr>
      <w:spacing w:line="276" w:lineRule="auto"/>
      <w:jc w:val="both"/>
    </w:pPr>
    <w:rPr>
      <w:rFonts w:ascii="Calibri" w:eastAsia="Times New Roman" w:hAnsi="Calibri" w:cs="Times New Roman"/>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885">
      <w:bodyDiv w:val="1"/>
      <w:marLeft w:val="0"/>
      <w:marRight w:val="0"/>
      <w:marTop w:val="0"/>
      <w:marBottom w:val="0"/>
      <w:divBdr>
        <w:top w:val="none" w:sz="0" w:space="0" w:color="auto"/>
        <w:left w:val="none" w:sz="0" w:space="0" w:color="auto"/>
        <w:bottom w:val="none" w:sz="0" w:space="0" w:color="auto"/>
        <w:right w:val="none" w:sz="0" w:space="0" w:color="auto"/>
      </w:divBdr>
    </w:div>
    <w:div w:id="536746484">
      <w:bodyDiv w:val="1"/>
      <w:marLeft w:val="0"/>
      <w:marRight w:val="0"/>
      <w:marTop w:val="0"/>
      <w:marBottom w:val="0"/>
      <w:divBdr>
        <w:top w:val="none" w:sz="0" w:space="0" w:color="auto"/>
        <w:left w:val="none" w:sz="0" w:space="0" w:color="auto"/>
        <w:bottom w:val="none" w:sz="0" w:space="0" w:color="auto"/>
        <w:right w:val="none" w:sz="0" w:space="0" w:color="auto"/>
      </w:divBdr>
    </w:div>
    <w:div w:id="589045158">
      <w:bodyDiv w:val="1"/>
      <w:marLeft w:val="0"/>
      <w:marRight w:val="0"/>
      <w:marTop w:val="0"/>
      <w:marBottom w:val="0"/>
      <w:divBdr>
        <w:top w:val="none" w:sz="0" w:space="0" w:color="auto"/>
        <w:left w:val="none" w:sz="0" w:space="0" w:color="auto"/>
        <w:bottom w:val="none" w:sz="0" w:space="0" w:color="auto"/>
        <w:right w:val="none" w:sz="0" w:space="0" w:color="auto"/>
      </w:divBdr>
    </w:div>
    <w:div w:id="690690262">
      <w:bodyDiv w:val="1"/>
      <w:marLeft w:val="0"/>
      <w:marRight w:val="0"/>
      <w:marTop w:val="0"/>
      <w:marBottom w:val="0"/>
      <w:divBdr>
        <w:top w:val="none" w:sz="0" w:space="0" w:color="auto"/>
        <w:left w:val="none" w:sz="0" w:space="0" w:color="auto"/>
        <w:bottom w:val="none" w:sz="0" w:space="0" w:color="auto"/>
        <w:right w:val="none" w:sz="0" w:space="0" w:color="auto"/>
      </w:divBdr>
    </w:div>
    <w:div w:id="1021585905">
      <w:bodyDiv w:val="1"/>
      <w:marLeft w:val="0"/>
      <w:marRight w:val="0"/>
      <w:marTop w:val="0"/>
      <w:marBottom w:val="0"/>
      <w:divBdr>
        <w:top w:val="none" w:sz="0" w:space="0" w:color="auto"/>
        <w:left w:val="none" w:sz="0" w:space="0" w:color="auto"/>
        <w:bottom w:val="none" w:sz="0" w:space="0" w:color="auto"/>
        <w:right w:val="none" w:sz="0" w:space="0" w:color="auto"/>
      </w:divBdr>
    </w:div>
    <w:div w:id="1307053128">
      <w:bodyDiv w:val="1"/>
      <w:marLeft w:val="0"/>
      <w:marRight w:val="0"/>
      <w:marTop w:val="0"/>
      <w:marBottom w:val="0"/>
      <w:divBdr>
        <w:top w:val="none" w:sz="0" w:space="0" w:color="auto"/>
        <w:left w:val="none" w:sz="0" w:space="0" w:color="auto"/>
        <w:bottom w:val="none" w:sz="0" w:space="0" w:color="auto"/>
        <w:right w:val="none" w:sz="0" w:space="0" w:color="auto"/>
      </w:divBdr>
    </w:div>
    <w:div w:id="1361083422">
      <w:bodyDiv w:val="1"/>
      <w:marLeft w:val="0"/>
      <w:marRight w:val="0"/>
      <w:marTop w:val="0"/>
      <w:marBottom w:val="0"/>
      <w:divBdr>
        <w:top w:val="none" w:sz="0" w:space="0" w:color="auto"/>
        <w:left w:val="none" w:sz="0" w:space="0" w:color="auto"/>
        <w:bottom w:val="none" w:sz="0" w:space="0" w:color="auto"/>
        <w:right w:val="none" w:sz="0" w:space="0" w:color="auto"/>
      </w:divBdr>
    </w:div>
    <w:div w:id="1726948654">
      <w:bodyDiv w:val="1"/>
      <w:marLeft w:val="0"/>
      <w:marRight w:val="0"/>
      <w:marTop w:val="0"/>
      <w:marBottom w:val="0"/>
      <w:divBdr>
        <w:top w:val="none" w:sz="0" w:space="0" w:color="auto"/>
        <w:left w:val="none" w:sz="0" w:space="0" w:color="auto"/>
        <w:bottom w:val="none" w:sz="0" w:space="0" w:color="auto"/>
        <w:right w:val="none" w:sz="0" w:space="0" w:color="auto"/>
      </w:divBdr>
    </w:div>
    <w:div w:id="1817842748">
      <w:bodyDiv w:val="1"/>
      <w:marLeft w:val="0"/>
      <w:marRight w:val="0"/>
      <w:marTop w:val="0"/>
      <w:marBottom w:val="0"/>
      <w:divBdr>
        <w:top w:val="none" w:sz="0" w:space="0" w:color="auto"/>
        <w:left w:val="none" w:sz="0" w:space="0" w:color="auto"/>
        <w:bottom w:val="none" w:sz="0" w:space="0" w:color="auto"/>
        <w:right w:val="none" w:sz="0" w:space="0" w:color="auto"/>
      </w:divBdr>
    </w:div>
    <w:div w:id="1935478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hguntepe@grup7.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DEB0-6715-4A83-A51B-0EC03C26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1345</Words>
  <Characters>7668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Cola</dc:creator>
  <cp:lastModifiedBy>Sadi Cilingir</cp:lastModifiedBy>
  <cp:revision>8</cp:revision>
  <dcterms:created xsi:type="dcterms:W3CDTF">2015-04-22T15:19:00Z</dcterms:created>
  <dcterms:modified xsi:type="dcterms:W3CDTF">2015-04-24T20:58:00Z</dcterms:modified>
</cp:coreProperties>
</file>