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90" w:rsidRPr="00874A9C" w:rsidRDefault="00D118E1" w:rsidP="00874A9C">
      <w:pPr>
        <w:pStyle w:val="AralkYok"/>
        <w:rPr>
          <w:rFonts w:ascii="Calibri" w:hAnsi="Calibri"/>
          <w:b/>
          <w:sz w:val="40"/>
          <w:szCs w:val="40"/>
        </w:rPr>
      </w:pPr>
      <w:r w:rsidRPr="00874A9C">
        <w:rPr>
          <w:rFonts w:ascii="Calibri" w:hAnsi="Calibri"/>
          <w:b/>
          <w:sz w:val="40"/>
          <w:szCs w:val="40"/>
        </w:rPr>
        <w:t xml:space="preserve">Sarnıç Atölye Aralık </w:t>
      </w:r>
      <w:r w:rsidR="00874A9C" w:rsidRPr="00874A9C">
        <w:rPr>
          <w:rFonts w:ascii="Calibri" w:hAnsi="Calibri"/>
          <w:b/>
          <w:sz w:val="40"/>
          <w:szCs w:val="40"/>
        </w:rPr>
        <w:t>Ayında Yepyeni Atölyelerle Geliyor!</w:t>
      </w:r>
    </w:p>
    <w:p w:rsidR="00874A9C" w:rsidRPr="00874A9C" w:rsidRDefault="00874A9C" w:rsidP="00874A9C">
      <w:pPr>
        <w:pStyle w:val="AralkYok"/>
        <w:rPr>
          <w:rFonts w:ascii="Calibri" w:hAnsi="Calibri"/>
          <w:sz w:val="24"/>
          <w:szCs w:val="24"/>
        </w:rPr>
      </w:pPr>
    </w:p>
    <w:p w:rsidR="00D118E1" w:rsidRDefault="00D118E1" w:rsidP="00874A9C">
      <w:pPr>
        <w:pStyle w:val="AralkYok"/>
        <w:rPr>
          <w:rFonts w:ascii="Calibri" w:hAnsi="Calibri"/>
          <w:sz w:val="24"/>
          <w:szCs w:val="24"/>
        </w:rPr>
      </w:pPr>
      <w:r w:rsidRPr="00874A9C">
        <w:rPr>
          <w:rFonts w:ascii="Calibri" w:hAnsi="Calibri"/>
          <w:sz w:val="24"/>
          <w:szCs w:val="24"/>
        </w:rPr>
        <w:t xml:space="preserve">Geçtiğimiz yıl Faruk Duman, Hilmi Yavuz, Cem Kalender, Irmak Zileli ve Onur </w:t>
      </w:r>
      <w:proofErr w:type="spellStart"/>
      <w:r w:rsidRPr="00874A9C">
        <w:rPr>
          <w:rFonts w:ascii="Calibri" w:hAnsi="Calibri"/>
          <w:sz w:val="24"/>
          <w:szCs w:val="24"/>
        </w:rPr>
        <w:t>Caymaz’lı</w:t>
      </w:r>
      <w:proofErr w:type="spellEnd"/>
      <w:r w:rsidRPr="00874A9C">
        <w:rPr>
          <w:rFonts w:ascii="Calibri" w:hAnsi="Calibri"/>
          <w:sz w:val="24"/>
          <w:szCs w:val="24"/>
        </w:rPr>
        <w:t xml:space="preserve"> kadrosuyla dikkat çeken Sarnıç Atölye, kategorilerini arttırarak yoluna devam ediyor. Edebiyatın yanına sinema ve sporu da ekleyen Sarnıç Atölye’de yeni dönemd</w:t>
      </w:r>
      <w:r w:rsidR="00E5084D" w:rsidRPr="00874A9C">
        <w:rPr>
          <w:rFonts w:ascii="Calibri" w:hAnsi="Calibri"/>
          <w:sz w:val="24"/>
          <w:szCs w:val="24"/>
        </w:rPr>
        <w:t>e kimler yok ki! “Kader”in Bekir’i olarak tanıdığımız, “Ezel” dizisinde Ramiz Dayı’nın gençliğini oynayarak halkın kalbinde taht kuran Ufuk Bayraktar, oyunculuk atölyesinde genç oyuncular ve oyuncu adaylarıyla deneyimlerini paylaşacak. Geçtiğimiz yıl 21. Adana Uluslararası Altın Koza Film Festivali ve 5. Malatya Uluslararası Film Festivali’nde En İyi Film Ödülü’nü kazanan “Toz Ruhu”nun yönetmeni Nesimi Yetik, yönetmenlik atölyesinde yeni sinema</w:t>
      </w:r>
      <w:r w:rsidR="00605443" w:rsidRPr="00874A9C">
        <w:rPr>
          <w:rFonts w:ascii="Calibri" w:hAnsi="Calibri"/>
          <w:sz w:val="24"/>
          <w:szCs w:val="24"/>
        </w:rPr>
        <w:t xml:space="preserve">cılara yol gösterecek. </w:t>
      </w:r>
    </w:p>
    <w:p w:rsidR="00874A9C" w:rsidRPr="00874A9C" w:rsidRDefault="00874A9C" w:rsidP="00874A9C">
      <w:pPr>
        <w:pStyle w:val="AralkYok"/>
        <w:rPr>
          <w:rFonts w:ascii="Calibri" w:hAnsi="Calibri"/>
          <w:sz w:val="24"/>
          <w:szCs w:val="24"/>
        </w:rPr>
      </w:pPr>
    </w:p>
    <w:p w:rsidR="00605443" w:rsidRDefault="00605443" w:rsidP="00874A9C">
      <w:pPr>
        <w:pStyle w:val="AralkYok"/>
        <w:rPr>
          <w:rFonts w:ascii="Calibri" w:hAnsi="Calibri"/>
          <w:sz w:val="24"/>
          <w:szCs w:val="24"/>
        </w:rPr>
      </w:pPr>
      <w:r w:rsidRPr="00874A9C">
        <w:rPr>
          <w:rFonts w:ascii="Calibri" w:hAnsi="Calibri"/>
          <w:sz w:val="24"/>
          <w:szCs w:val="24"/>
        </w:rPr>
        <w:t xml:space="preserve">Spor Medyası ve Yazarlığı’nda Uğur Karakullukçu, Felsefe Atölyesi’nde Orhan </w:t>
      </w:r>
      <w:proofErr w:type="spellStart"/>
      <w:r w:rsidRPr="00874A9C">
        <w:rPr>
          <w:rFonts w:ascii="Calibri" w:hAnsi="Calibri"/>
          <w:sz w:val="24"/>
          <w:szCs w:val="24"/>
        </w:rPr>
        <w:t>Örsman</w:t>
      </w:r>
      <w:proofErr w:type="spellEnd"/>
      <w:r w:rsidRPr="00874A9C">
        <w:rPr>
          <w:rFonts w:ascii="Calibri" w:hAnsi="Calibri"/>
          <w:sz w:val="24"/>
          <w:szCs w:val="24"/>
        </w:rPr>
        <w:t xml:space="preserve">, Senaryo Atölyesi’nde Barış Erdoğan, Film Kurgusu Atölyesi’nde </w:t>
      </w:r>
      <w:r w:rsidR="005244E6" w:rsidRPr="00874A9C">
        <w:rPr>
          <w:rFonts w:ascii="Calibri" w:hAnsi="Calibri"/>
          <w:sz w:val="24"/>
          <w:szCs w:val="24"/>
        </w:rPr>
        <w:t xml:space="preserve">deneyimli kurgucu </w:t>
      </w:r>
      <w:r w:rsidRPr="00874A9C">
        <w:rPr>
          <w:rFonts w:ascii="Calibri" w:hAnsi="Calibri"/>
          <w:sz w:val="24"/>
          <w:szCs w:val="24"/>
        </w:rPr>
        <w:t xml:space="preserve">Orhan </w:t>
      </w:r>
      <w:proofErr w:type="spellStart"/>
      <w:r w:rsidRPr="00874A9C">
        <w:rPr>
          <w:rFonts w:ascii="Calibri" w:hAnsi="Calibri"/>
          <w:sz w:val="24"/>
          <w:szCs w:val="24"/>
        </w:rPr>
        <w:t>Örsman</w:t>
      </w:r>
      <w:proofErr w:type="spellEnd"/>
      <w:r w:rsidRPr="00874A9C">
        <w:rPr>
          <w:rFonts w:ascii="Calibri" w:hAnsi="Calibri"/>
          <w:sz w:val="24"/>
          <w:szCs w:val="24"/>
        </w:rPr>
        <w:t xml:space="preserve"> ve Felsefe Atölyesi’nde</w:t>
      </w:r>
      <w:r w:rsidR="005244E6" w:rsidRPr="00874A9C">
        <w:rPr>
          <w:rFonts w:ascii="Calibri" w:hAnsi="Calibri"/>
          <w:sz w:val="24"/>
          <w:szCs w:val="24"/>
        </w:rPr>
        <w:t xml:space="preserve"> Galatasaray Üniversitesi</w:t>
      </w:r>
      <w:r w:rsidRPr="00874A9C">
        <w:rPr>
          <w:rFonts w:ascii="Calibri" w:hAnsi="Calibri"/>
          <w:sz w:val="24"/>
          <w:szCs w:val="24"/>
        </w:rPr>
        <w:t xml:space="preserve"> </w:t>
      </w:r>
      <w:proofErr w:type="spellStart"/>
      <w:r w:rsidRPr="00874A9C">
        <w:rPr>
          <w:rFonts w:ascii="Calibri" w:hAnsi="Calibri"/>
          <w:sz w:val="24"/>
          <w:szCs w:val="24"/>
        </w:rPr>
        <w:t>Prof.</w:t>
      </w:r>
      <w:r w:rsidR="005244E6" w:rsidRPr="00874A9C">
        <w:rPr>
          <w:rFonts w:ascii="Calibri" w:hAnsi="Calibri"/>
          <w:sz w:val="24"/>
          <w:szCs w:val="24"/>
        </w:rPr>
        <w:t>u</w:t>
      </w:r>
      <w:proofErr w:type="spellEnd"/>
      <w:r w:rsidRPr="00874A9C">
        <w:rPr>
          <w:rFonts w:ascii="Calibri" w:hAnsi="Calibri"/>
          <w:sz w:val="24"/>
          <w:szCs w:val="24"/>
        </w:rPr>
        <w:t xml:space="preserve"> Nami Başer, yeni dönemde Sarnıç Atölye’</w:t>
      </w:r>
      <w:r w:rsidR="005244E6" w:rsidRPr="00874A9C">
        <w:rPr>
          <w:rFonts w:ascii="Calibri" w:hAnsi="Calibri"/>
          <w:sz w:val="24"/>
          <w:szCs w:val="24"/>
        </w:rPr>
        <w:t xml:space="preserve">de olacaklar. Ayrıca Onur </w:t>
      </w:r>
      <w:proofErr w:type="spellStart"/>
      <w:r w:rsidR="005244E6" w:rsidRPr="00874A9C">
        <w:rPr>
          <w:rFonts w:ascii="Calibri" w:hAnsi="Calibri"/>
          <w:sz w:val="24"/>
          <w:szCs w:val="24"/>
        </w:rPr>
        <w:t>Caymaz’ın</w:t>
      </w:r>
      <w:proofErr w:type="spellEnd"/>
      <w:r w:rsidR="005244E6" w:rsidRPr="00874A9C">
        <w:rPr>
          <w:rFonts w:ascii="Calibri" w:hAnsi="Calibri"/>
          <w:sz w:val="24"/>
          <w:szCs w:val="24"/>
        </w:rPr>
        <w:t xml:space="preserve"> çok sevilen Yaratıcı Okurluk atölyesi de 13 Aralık’ta başlayacak. </w:t>
      </w:r>
      <w:r w:rsidRPr="00874A9C">
        <w:rPr>
          <w:rFonts w:ascii="Calibri" w:hAnsi="Calibri"/>
          <w:sz w:val="24"/>
          <w:szCs w:val="24"/>
        </w:rPr>
        <w:t>Yeni dönemin başvuruları</w:t>
      </w:r>
      <w:r w:rsidR="005244E6" w:rsidRPr="00874A9C">
        <w:rPr>
          <w:rFonts w:ascii="Calibri" w:hAnsi="Calibri"/>
          <w:sz w:val="24"/>
          <w:szCs w:val="24"/>
        </w:rPr>
        <w:t xml:space="preserve"> 31 Kasım </w:t>
      </w:r>
      <w:r w:rsidRPr="00874A9C">
        <w:rPr>
          <w:rFonts w:ascii="Calibri" w:hAnsi="Calibri"/>
          <w:sz w:val="24"/>
          <w:szCs w:val="24"/>
        </w:rPr>
        <w:t>tarihine kadar sürecek…</w:t>
      </w:r>
      <w:r w:rsidR="005244E6" w:rsidRPr="00874A9C">
        <w:rPr>
          <w:rFonts w:ascii="Calibri" w:hAnsi="Calibri"/>
          <w:sz w:val="24"/>
          <w:szCs w:val="24"/>
        </w:rPr>
        <w:t xml:space="preserve"> </w:t>
      </w:r>
    </w:p>
    <w:p w:rsidR="00874A9C" w:rsidRPr="00874A9C" w:rsidRDefault="00874A9C" w:rsidP="00874A9C">
      <w:pPr>
        <w:pStyle w:val="AralkYok"/>
        <w:rPr>
          <w:rFonts w:ascii="Calibri" w:hAnsi="Calibri"/>
          <w:sz w:val="24"/>
          <w:szCs w:val="24"/>
        </w:rPr>
      </w:pPr>
      <w:bookmarkStart w:id="0" w:name="_GoBack"/>
      <w:bookmarkEnd w:id="0"/>
    </w:p>
    <w:p w:rsidR="00605443" w:rsidRPr="00874A9C" w:rsidRDefault="00605443" w:rsidP="00874A9C">
      <w:pPr>
        <w:pStyle w:val="AralkYok"/>
        <w:rPr>
          <w:rFonts w:ascii="Calibri" w:hAnsi="Calibri"/>
          <w:sz w:val="24"/>
          <w:szCs w:val="24"/>
        </w:rPr>
      </w:pPr>
      <w:r w:rsidRPr="00874A9C">
        <w:rPr>
          <w:rFonts w:ascii="Calibri" w:hAnsi="Calibri"/>
          <w:sz w:val="24"/>
          <w:szCs w:val="24"/>
        </w:rPr>
        <w:t>İletişim:</w:t>
      </w:r>
    </w:p>
    <w:p w:rsidR="00605443" w:rsidRPr="00874A9C" w:rsidRDefault="00605443" w:rsidP="00874A9C">
      <w:pPr>
        <w:pStyle w:val="AralkYok"/>
        <w:rPr>
          <w:rFonts w:ascii="Calibri" w:hAnsi="Calibri"/>
          <w:sz w:val="24"/>
          <w:szCs w:val="24"/>
        </w:rPr>
      </w:pPr>
      <w:r w:rsidRPr="00874A9C">
        <w:rPr>
          <w:rFonts w:ascii="Calibri" w:hAnsi="Calibri"/>
          <w:sz w:val="24"/>
          <w:szCs w:val="24"/>
        </w:rPr>
        <w:t>Telefon: 0535 404 51 08</w:t>
      </w:r>
    </w:p>
    <w:p w:rsidR="00605443" w:rsidRPr="00874A9C" w:rsidRDefault="00605443" w:rsidP="00874A9C">
      <w:pPr>
        <w:pStyle w:val="AralkYok"/>
        <w:rPr>
          <w:rFonts w:ascii="Calibri" w:hAnsi="Calibri"/>
          <w:sz w:val="24"/>
          <w:szCs w:val="24"/>
          <w:shd w:val="clear" w:color="auto" w:fill="F9F9F0"/>
        </w:rPr>
      </w:pPr>
      <w:r w:rsidRPr="00874A9C">
        <w:rPr>
          <w:rFonts w:ascii="Calibri" w:hAnsi="Calibri"/>
          <w:sz w:val="24"/>
          <w:szCs w:val="24"/>
        </w:rPr>
        <w:t xml:space="preserve">Adres: </w:t>
      </w:r>
      <w:r w:rsidRPr="00874A9C">
        <w:rPr>
          <w:rFonts w:ascii="Calibri" w:hAnsi="Calibri"/>
          <w:sz w:val="24"/>
          <w:szCs w:val="24"/>
          <w:shd w:val="clear" w:color="auto" w:fill="F9F9F0"/>
        </w:rPr>
        <w:t xml:space="preserve"> Mürver Çiçeği Sokak Fikri Erkmen Apt. No: 10/A Daire: 4 </w:t>
      </w:r>
      <w:proofErr w:type="spellStart"/>
      <w:r w:rsidRPr="00874A9C">
        <w:rPr>
          <w:rFonts w:ascii="Calibri" w:hAnsi="Calibri"/>
          <w:sz w:val="24"/>
          <w:szCs w:val="24"/>
          <w:shd w:val="clear" w:color="auto" w:fill="F9F9F0"/>
        </w:rPr>
        <w:t>Rasimpaşa</w:t>
      </w:r>
      <w:proofErr w:type="spellEnd"/>
      <w:r w:rsidRPr="00874A9C">
        <w:rPr>
          <w:rFonts w:ascii="Calibri" w:hAnsi="Calibri"/>
          <w:sz w:val="24"/>
          <w:szCs w:val="24"/>
          <w:shd w:val="clear" w:color="auto" w:fill="F9F9F0"/>
        </w:rPr>
        <w:t xml:space="preserve">/Kadıköy </w:t>
      </w:r>
    </w:p>
    <w:p w:rsidR="00605443" w:rsidRPr="00874A9C" w:rsidRDefault="005244E6" w:rsidP="00874A9C">
      <w:pPr>
        <w:pStyle w:val="AralkYok"/>
        <w:rPr>
          <w:rFonts w:ascii="Calibri" w:hAnsi="Calibri"/>
          <w:sz w:val="24"/>
          <w:szCs w:val="24"/>
          <w:shd w:val="clear" w:color="auto" w:fill="F9F9F0"/>
        </w:rPr>
      </w:pPr>
      <w:r w:rsidRPr="00874A9C">
        <w:rPr>
          <w:rFonts w:ascii="Calibri" w:hAnsi="Calibri"/>
          <w:sz w:val="24"/>
          <w:szCs w:val="24"/>
          <w:shd w:val="clear" w:color="auto" w:fill="F9F9F0"/>
        </w:rPr>
        <w:t xml:space="preserve">Mail: </w:t>
      </w:r>
      <w:hyperlink r:id="rId4" w:history="1">
        <w:r w:rsidRPr="00874A9C">
          <w:rPr>
            <w:rStyle w:val="Kpr"/>
            <w:rFonts w:ascii="Calibri" w:hAnsi="Calibri"/>
            <w:color w:val="auto"/>
            <w:sz w:val="24"/>
            <w:szCs w:val="24"/>
            <w:u w:val="none"/>
            <w:shd w:val="clear" w:color="auto" w:fill="F9F9F0"/>
          </w:rPr>
          <w:t>sarnicatolye@gmail.com</w:t>
        </w:r>
      </w:hyperlink>
      <w:r w:rsidRPr="00874A9C">
        <w:rPr>
          <w:rFonts w:ascii="Calibri" w:hAnsi="Calibri"/>
          <w:sz w:val="24"/>
          <w:szCs w:val="24"/>
          <w:shd w:val="clear" w:color="auto" w:fill="F9F9F0"/>
        </w:rPr>
        <w:t xml:space="preserve"> </w:t>
      </w:r>
    </w:p>
    <w:p w:rsidR="005244E6" w:rsidRPr="00874A9C" w:rsidRDefault="005244E6" w:rsidP="00874A9C">
      <w:pPr>
        <w:pStyle w:val="AralkYok"/>
        <w:rPr>
          <w:rFonts w:ascii="Calibri" w:hAnsi="Calibri"/>
          <w:sz w:val="24"/>
          <w:szCs w:val="24"/>
        </w:rPr>
      </w:pPr>
      <w:proofErr w:type="spellStart"/>
      <w:r w:rsidRPr="00874A9C">
        <w:rPr>
          <w:rFonts w:ascii="Calibri" w:hAnsi="Calibri"/>
          <w:sz w:val="24"/>
          <w:szCs w:val="24"/>
          <w:shd w:val="clear" w:color="auto" w:fill="F9F9F0"/>
        </w:rPr>
        <w:t>Twitter</w:t>
      </w:r>
      <w:proofErr w:type="spellEnd"/>
      <w:r w:rsidRPr="00874A9C">
        <w:rPr>
          <w:rFonts w:ascii="Calibri" w:hAnsi="Calibri"/>
          <w:sz w:val="24"/>
          <w:szCs w:val="24"/>
          <w:shd w:val="clear" w:color="auto" w:fill="F9F9F0"/>
        </w:rPr>
        <w:t>: @</w:t>
      </w:r>
      <w:proofErr w:type="spellStart"/>
      <w:r w:rsidRPr="00874A9C">
        <w:rPr>
          <w:rFonts w:ascii="Calibri" w:hAnsi="Calibri"/>
          <w:sz w:val="24"/>
          <w:szCs w:val="24"/>
          <w:shd w:val="clear" w:color="auto" w:fill="F9F9F0"/>
        </w:rPr>
        <w:t>sarnicatolye</w:t>
      </w:r>
      <w:proofErr w:type="spellEnd"/>
    </w:p>
    <w:sectPr w:rsidR="005244E6" w:rsidRPr="00874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118E1"/>
    <w:rsid w:val="005244E6"/>
    <w:rsid w:val="00605443"/>
    <w:rsid w:val="00874A9C"/>
    <w:rsid w:val="00D118E1"/>
    <w:rsid w:val="00E5084D"/>
    <w:rsid w:val="00EC1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B099"/>
  <w15:docId w15:val="{799CC0F3-A3F3-44DD-9DF7-970EE5C7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5084D"/>
  </w:style>
  <w:style w:type="character" w:styleId="Kpr">
    <w:name w:val="Hyperlink"/>
    <w:basedOn w:val="VarsaylanParagrafYazTipi"/>
    <w:uiPriority w:val="99"/>
    <w:unhideWhenUsed/>
    <w:rsid w:val="005244E6"/>
    <w:rPr>
      <w:color w:val="0000FF" w:themeColor="hyperlink"/>
      <w:u w:val="single"/>
    </w:rPr>
  </w:style>
  <w:style w:type="paragraph" w:styleId="AralkYok">
    <w:name w:val="No Spacing"/>
    <w:uiPriority w:val="1"/>
    <w:qFormat/>
    <w:rsid w:val="00874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nicatoly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Sadi Cilingir</cp:lastModifiedBy>
  <cp:revision>4</cp:revision>
  <dcterms:created xsi:type="dcterms:W3CDTF">2015-11-22T18:30:00Z</dcterms:created>
  <dcterms:modified xsi:type="dcterms:W3CDTF">2015-11-24T09:27:00Z</dcterms:modified>
</cp:coreProperties>
</file>