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62" w:rsidRPr="00C76962" w:rsidRDefault="00C76962" w:rsidP="00C76962">
      <w:pPr>
        <w:pStyle w:val="AralkYok"/>
        <w:rPr>
          <w:rFonts w:ascii="Times New Roman" w:hAnsi="Times New Roman" w:cs="Times New Roman"/>
          <w:b/>
          <w:i/>
          <w:sz w:val="40"/>
          <w:szCs w:val="40"/>
        </w:rPr>
      </w:pPr>
      <w:r w:rsidRPr="00C76962">
        <w:rPr>
          <w:rFonts w:ascii="Times New Roman" w:hAnsi="Times New Roman" w:cs="Times New Roman"/>
          <w:b/>
          <w:i/>
          <w:sz w:val="40"/>
          <w:szCs w:val="40"/>
        </w:rPr>
        <w:t>Her Cuma Yeni Sinema’</w:t>
      </w:r>
      <w:r>
        <w:rPr>
          <w:rFonts w:ascii="Times New Roman" w:hAnsi="Times New Roman" w:cs="Times New Roman"/>
          <w:b/>
          <w:sz w:val="40"/>
          <w:szCs w:val="40"/>
        </w:rPr>
        <w:t xml:space="preserve">da Bu Hafta: </w:t>
      </w:r>
      <w:r w:rsidRPr="00C76962">
        <w:rPr>
          <w:rFonts w:ascii="Times New Roman" w:hAnsi="Times New Roman" w:cs="Times New Roman"/>
          <w:b/>
          <w:i/>
          <w:sz w:val="40"/>
          <w:szCs w:val="40"/>
        </w:rPr>
        <w:t>Babamın Sesi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i/>
          <w:sz w:val="24"/>
          <w:szCs w:val="24"/>
        </w:rPr>
        <w:t xml:space="preserve">“Her Cuma Yeni Sinema” </w:t>
      </w:r>
      <w:r w:rsidRPr="00C76962">
        <w:rPr>
          <w:rFonts w:ascii="Times New Roman" w:hAnsi="Times New Roman" w:cs="Times New Roman"/>
          <w:sz w:val="24"/>
          <w:szCs w:val="24"/>
        </w:rPr>
        <w:t xml:space="preserve">sloganıyla yola çıkan </w:t>
      </w:r>
      <w:r>
        <w:rPr>
          <w:rFonts w:ascii="Times New Roman" w:hAnsi="Times New Roman" w:cs="Times New Roman"/>
          <w:i/>
          <w:sz w:val="24"/>
          <w:szCs w:val="24"/>
        </w:rPr>
        <w:t>Yeni Sinema Hareketi P</w:t>
      </w:r>
      <w:r w:rsidRPr="00C76962">
        <w:rPr>
          <w:rFonts w:ascii="Times New Roman" w:hAnsi="Times New Roman" w:cs="Times New Roman"/>
          <w:i/>
          <w:sz w:val="24"/>
          <w:szCs w:val="24"/>
        </w:rPr>
        <w:t>latformu,</w:t>
      </w:r>
      <w:r w:rsidRPr="00C76962">
        <w:rPr>
          <w:rFonts w:ascii="Times New Roman" w:hAnsi="Times New Roman" w:cs="Times New Roman"/>
          <w:sz w:val="24"/>
          <w:szCs w:val="24"/>
        </w:rPr>
        <w:t xml:space="preserve"> son dönem Türkiye Sineması’nın bağımsız örneklerini İstanbullularla buluşturmaya devam ediyor. </w:t>
      </w:r>
      <w:r w:rsidRPr="00C76962">
        <w:rPr>
          <w:rFonts w:ascii="Times New Roman" w:hAnsi="Times New Roman" w:cs="Times New Roman"/>
          <w:i/>
          <w:sz w:val="24"/>
          <w:szCs w:val="24"/>
        </w:rPr>
        <w:t>Beşiktaş Belediyesi</w:t>
      </w:r>
      <w:r w:rsidRPr="00C76962">
        <w:rPr>
          <w:rFonts w:ascii="Times New Roman" w:hAnsi="Times New Roman" w:cs="Times New Roman"/>
          <w:sz w:val="24"/>
          <w:szCs w:val="24"/>
        </w:rPr>
        <w:t xml:space="preserve"> işbirliğiyle </w:t>
      </w:r>
      <w:r w:rsidRPr="00C76962">
        <w:rPr>
          <w:rFonts w:ascii="Times New Roman" w:hAnsi="Times New Roman" w:cs="Times New Roman"/>
          <w:i/>
          <w:sz w:val="24"/>
          <w:szCs w:val="24"/>
        </w:rPr>
        <w:t>Levent Kültür Merkezi’</w:t>
      </w:r>
      <w:r w:rsidRPr="00C76962">
        <w:rPr>
          <w:rFonts w:ascii="Times New Roman" w:hAnsi="Times New Roman" w:cs="Times New Roman"/>
          <w:sz w:val="24"/>
          <w:szCs w:val="24"/>
        </w:rPr>
        <w:t xml:space="preserve">nde gerçekleştirilen ücretsiz etkinlik, bu hafta yönetmenliğini Zeynel Doğan ve Orhan 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kiköy’ün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C76962">
        <w:rPr>
          <w:rFonts w:ascii="Times New Roman" w:hAnsi="Times New Roman" w:cs="Times New Roman"/>
          <w:i/>
          <w:sz w:val="24"/>
          <w:szCs w:val="24"/>
        </w:rPr>
        <w:t>Babamın Sesi (</w:t>
      </w:r>
      <w:proofErr w:type="spellStart"/>
      <w:r w:rsidRPr="00C76962">
        <w:rPr>
          <w:rFonts w:ascii="Times New Roman" w:hAnsi="Times New Roman" w:cs="Times New Roman"/>
          <w:i/>
          <w:sz w:val="24"/>
          <w:szCs w:val="24"/>
        </w:rPr>
        <w:t>Dengê</w:t>
      </w:r>
      <w:proofErr w:type="spellEnd"/>
      <w:r w:rsidRPr="00C769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962">
        <w:rPr>
          <w:rFonts w:ascii="Times New Roman" w:hAnsi="Times New Roman" w:cs="Times New Roman"/>
          <w:i/>
          <w:sz w:val="24"/>
          <w:szCs w:val="24"/>
        </w:rPr>
        <w:t>Bavê</w:t>
      </w:r>
      <w:proofErr w:type="spellEnd"/>
      <w:r w:rsidRPr="00C769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962">
        <w:rPr>
          <w:rFonts w:ascii="Times New Roman" w:hAnsi="Times New Roman" w:cs="Times New Roman"/>
          <w:i/>
          <w:sz w:val="24"/>
          <w:szCs w:val="24"/>
        </w:rPr>
        <w:t>Min</w:t>
      </w:r>
      <w:proofErr w:type="spellEnd"/>
      <w:r w:rsidRPr="00C76962">
        <w:rPr>
          <w:rFonts w:ascii="Times New Roman" w:hAnsi="Times New Roman" w:cs="Times New Roman"/>
          <w:i/>
          <w:sz w:val="24"/>
          <w:szCs w:val="24"/>
        </w:rPr>
        <w:t>)</w:t>
      </w:r>
      <w:r w:rsidRPr="00C76962">
        <w:rPr>
          <w:rFonts w:ascii="Times New Roman" w:hAnsi="Times New Roman" w:cs="Times New Roman"/>
          <w:sz w:val="24"/>
          <w:szCs w:val="24"/>
        </w:rPr>
        <w:t xml:space="preserve"> filmi ile devam edecek.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76962">
        <w:rPr>
          <w:rFonts w:ascii="Times New Roman" w:hAnsi="Times New Roman" w:cs="Times New Roman"/>
          <w:i/>
          <w:sz w:val="24"/>
          <w:szCs w:val="24"/>
        </w:rPr>
        <w:t>19. Adana Altın Koza Film Festivali’</w:t>
      </w:r>
      <w:r w:rsidRPr="00C76962">
        <w:rPr>
          <w:rFonts w:ascii="Times New Roman" w:hAnsi="Times New Roman" w:cs="Times New Roman"/>
          <w:sz w:val="24"/>
          <w:szCs w:val="24"/>
        </w:rPr>
        <w:t xml:space="preserve">nde En İyi Film, En İyi Senaryo ve </w:t>
      </w:r>
      <w:r w:rsidRPr="00C76962">
        <w:rPr>
          <w:rFonts w:ascii="Times New Roman" w:hAnsi="Times New Roman" w:cs="Times New Roman"/>
          <w:i/>
          <w:sz w:val="24"/>
          <w:szCs w:val="24"/>
        </w:rPr>
        <w:t>31. İstanbul Film Festivali’</w:t>
      </w:r>
      <w:r w:rsidRPr="00C76962">
        <w:rPr>
          <w:rFonts w:ascii="Times New Roman" w:hAnsi="Times New Roman" w:cs="Times New Roman"/>
          <w:sz w:val="24"/>
          <w:szCs w:val="24"/>
        </w:rPr>
        <w:t xml:space="preserve">nde En İyi Senaryo ödüllerini kazanan </w:t>
      </w:r>
      <w:r w:rsidRPr="00C76962">
        <w:rPr>
          <w:rFonts w:ascii="Times New Roman" w:hAnsi="Times New Roman" w:cs="Times New Roman"/>
          <w:i/>
          <w:sz w:val="24"/>
          <w:szCs w:val="24"/>
        </w:rPr>
        <w:t xml:space="preserve">Babamın Sesi </w:t>
      </w:r>
      <w:r w:rsidRPr="00C76962">
        <w:rPr>
          <w:rFonts w:ascii="Times New Roman" w:hAnsi="Times New Roman" w:cs="Times New Roman"/>
          <w:sz w:val="24"/>
          <w:szCs w:val="24"/>
        </w:rPr>
        <w:t xml:space="preserve">filmi, başrol karakterlerinden Mehmet’in, Suudi Arabistan’a çalışmaya giden ve orada bir iş kazası sonucu hayatını kaybeden babası Mustafa’nın göndermiş olduğu bir ses kasetini bulması ile başlar. </w:t>
      </w:r>
      <w:proofErr w:type="gramEnd"/>
      <w:r w:rsidRPr="00C76962">
        <w:rPr>
          <w:rFonts w:ascii="Times New Roman" w:hAnsi="Times New Roman" w:cs="Times New Roman"/>
          <w:sz w:val="24"/>
          <w:szCs w:val="24"/>
        </w:rPr>
        <w:t xml:space="preserve">Diğer kasetleri aramak için memleketi Elbistan’a giden Mehmet, ailesinin geçmişiyle ilgili bilmediği şeyleri de öğrenecektir. Gösterimin ardından filmin yönetmenlerinden Orhan 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Eskiköy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 xml:space="preserve">, izleyicilerin sorularını yanıtlamak üzere salonda hazır bulunacak. 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 xml:space="preserve">Türkiye’de bağımsız sinemayı izleyicisiyle buluşturmak ve yaygınlaştırmak hedefiyle </w:t>
      </w:r>
      <w:r w:rsidRPr="00C76962">
        <w:rPr>
          <w:rFonts w:ascii="Times New Roman" w:hAnsi="Times New Roman" w:cs="Times New Roman"/>
          <w:i/>
          <w:sz w:val="24"/>
          <w:szCs w:val="24"/>
        </w:rPr>
        <w:t xml:space="preserve">Yeni Sinema Hareketi </w:t>
      </w:r>
      <w:r w:rsidRPr="00C76962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C76962">
        <w:rPr>
          <w:rFonts w:ascii="Times New Roman" w:hAnsi="Times New Roman" w:cs="Times New Roman"/>
          <w:sz w:val="24"/>
          <w:szCs w:val="24"/>
        </w:rPr>
        <w:t xml:space="preserve">tformunun başlattığı etkinliğin koordinasyonu </w:t>
      </w:r>
      <w:proofErr w:type="spellStart"/>
      <w:r w:rsidRPr="00C76962">
        <w:rPr>
          <w:rFonts w:ascii="Times New Roman" w:hAnsi="Times New Roman" w:cs="Times New Roman"/>
          <w:i/>
          <w:sz w:val="24"/>
          <w:szCs w:val="24"/>
        </w:rPr>
        <w:t>Katadrom</w:t>
      </w:r>
      <w:proofErr w:type="spellEnd"/>
      <w:r w:rsidRPr="00C76962">
        <w:rPr>
          <w:rFonts w:ascii="Times New Roman" w:hAnsi="Times New Roman" w:cs="Times New Roman"/>
          <w:i/>
          <w:sz w:val="24"/>
          <w:szCs w:val="24"/>
        </w:rPr>
        <w:t xml:space="preserve"> Kültür ve Sanat Derneği </w:t>
      </w:r>
      <w:r w:rsidRPr="00C76962">
        <w:rPr>
          <w:rFonts w:ascii="Times New Roman" w:hAnsi="Times New Roman" w:cs="Times New Roman"/>
          <w:sz w:val="24"/>
          <w:szCs w:val="24"/>
        </w:rPr>
        <w:t>tarafından gerçekleştirilmektedir.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1 Mart 2013, Cuma, 19.00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Babamın Sesi (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Dengê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Bavê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>)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2012, 88’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 xml:space="preserve">Yönetmen: Zeynel Doğan, Orhan 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Eskiköy</w:t>
      </w:r>
      <w:proofErr w:type="spellEnd"/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perisanfilm</w:t>
      </w:r>
      <w:proofErr w:type="spellEnd"/>
      <w:r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769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>/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.c</w:t>
      </w:r>
      <w:r w:rsidRPr="00C76962">
        <w:rPr>
          <w:rFonts w:ascii="Times New Roman" w:hAnsi="Times New Roman" w:cs="Times New Roman"/>
          <w:sz w:val="24"/>
          <w:szCs w:val="24"/>
        </w:rPr>
        <w:t>om/</w:t>
      </w:r>
      <w:proofErr w:type="spellStart"/>
      <w:r w:rsidRPr="00C76962">
        <w:rPr>
          <w:rFonts w:ascii="Times New Roman" w:hAnsi="Times New Roman" w:cs="Times New Roman"/>
          <w:sz w:val="24"/>
          <w:szCs w:val="24"/>
        </w:rPr>
        <w:t>Babaminsesi</w:t>
      </w:r>
      <w:proofErr w:type="spellEnd"/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76962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Levent Kültür Merkezi, Onat Kutlar Sinema Salonu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Çalıkuşu Sok. No:1 Levent- Beşiktaş</w:t>
      </w:r>
    </w:p>
    <w:p w:rsidR="00C76962" w:rsidRPr="00C76962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76962">
        <w:rPr>
          <w:rFonts w:ascii="Times New Roman" w:hAnsi="Times New Roman" w:cs="Times New Roman"/>
          <w:sz w:val="24"/>
          <w:szCs w:val="24"/>
        </w:rPr>
        <w:t>Levent Kültür Merkezi: 0212 325 73 71</w:t>
      </w:r>
    </w:p>
    <w:p w:rsidR="00A615C1" w:rsidRPr="00425F90" w:rsidRDefault="00C76962" w:rsidP="00C7696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76962">
        <w:rPr>
          <w:rFonts w:ascii="Times New Roman" w:hAnsi="Times New Roman" w:cs="Times New Roman"/>
          <w:sz w:val="24"/>
          <w:szCs w:val="24"/>
        </w:rPr>
        <w:t>Katadrom</w:t>
      </w:r>
      <w:proofErr w:type="spellEnd"/>
      <w:r w:rsidRPr="00C76962">
        <w:rPr>
          <w:rFonts w:ascii="Times New Roman" w:hAnsi="Times New Roman" w:cs="Times New Roman"/>
          <w:sz w:val="24"/>
          <w:szCs w:val="24"/>
        </w:rPr>
        <w:t xml:space="preserve"> Derneği: 0212 252 49 24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6962"/>
    <w:rsid w:val="00083F0C"/>
    <w:rsid w:val="00294EBF"/>
    <w:rsid w:val="003B3966"/>
    <w:rsid w:val="00425F90"/>
    <w:rsid w:val="00782AED"/>
    <w:rsid w:val="007E22F6"/>
    <w:rsid w:val="00A615C1"/>
    <w:rsid w:val="00C76962"/>
    <w:rsid w:val="00CB7CA4"/>
    <w:rsid w:val="00DD4DF3"/>
    <w:rsid w:val="00E31493"/>
    <w:rsid w:val="00E61C94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2013-02-28T12:20:00Z</dcterms:created>
  <dcterms:modified xsi:type="dcterms:W3CDTF">2013-02-28T12:22:00Z</dcterms:modified>
</cp:coreProperties>
</file>