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5C" w:rsidRDefault="0095675C" w:rsidP="00AA1541"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36"/>
          <w:szCs w:val="36"/>
        </w:rPr>
        <w:t>Her Cuma Yeni Sinema’da Bu Hafta: Küf…</w:t>
      </w:r>
    </w:p>
    <w:p w:rsidR="0095675C" w:rsidRDefault="0095675C" w:rsidP="00AA1541">
      <w:pPr>
        <w:jc w:val="both"/>
        <w:rPr>
          <w:sz w:val="24"/>
          <w:szCs w:val="24"/>
        </w:rPr>
      </w:pPr>
    </w:p>
    <w:p w:rsidR="00AA1541" w:rsidRPr="00A3122B" w:rsidRDefault="00AA1541" w:rsidP="00AA1541">
      <w:pPr>
        <w:jc w:val="both"/>
        <w:rPr>
          <w:sz w:val="24"/>
          <w:szCs w:val="24"/>
        </w:rPr>
      </w:pPr>
      <w:r w:rsidRPr="00A3122B">
        <w:rPr>
          <w:sz w:val="24"/>
          <w:szCs w:val="24"/>
        </w:rPr>
        <w:t xml:space="preserve">“Her Cuma Yeni Sinema” sloganıyla yola çıkan Yeni Sinema Hareketi platformu, son dönem Türkiye Sineması’nın bağımsız örneklerini İstanbullularla buluşturmaya devam ediyor. Beşiktaş Belediyesi işbirliğiyle Levent Kültür Merkezi’nde gerçekleştirilen, koordinasyonunu </w:t>
      </w:r>
      <w:proofErr w:type="spellStart"/>
      <w:r w:rsidRPr="00A3122B">
        <w:rPr>
          <w:sz w:val="24"/>
          <w:szCs w:val="24"/>
        </w:rPr>
        <w:t>Katadrom</w:t>
      </w:r>
      <w:proofErr w:type="spellEnd"/>
      <w:r w:rsidRPr="00A3122B">
        <w:rPr>
          <w:sz w:val="24"/>
          <w:szCs w:val="24"/>
        </w:rPr>
        <w:t xml:space="preserve"> Derneği’nin yaptığı ücretsiz etkinlik, bu hafta </w:t>
      </w:r>
      <w:r w:rsidR="006E7653" w:rsidRPr="00A3122B">
        <w:rPr>
          <w:sz w:val="24"/>
          <w:szCs w:val="24"/>
        </w:rPr>
        <w:t>Ali Aydın’ın</w:t>
      </w:r>
      <w:r w:rsidRPr="00A3122B">
        <w:rPr>
          <w:sz w:val="24"/>
          <w:szCs w:val="24"/>
        </w:rPr>
        <w:t xml:space="preserve"> senaryosunu yazıp yönettiği </w:t>
      </w:r>
      <w:r w:rsidR="007A1976" w:rsidRPr="00A3122B">
        <w:rPr>
          <w:sz w:val="24"/>
          <w:szCs w:val="24"/>
        </w:rPr>
        <w:t>Küf filmiy</w:t>
      </w:r>
      <w:r w:rsidR="000A7EAD">
        <w:rPr>
          <w:sz w:val="24"/>
          <w:szCs w:val="24"/>
        </w:rPr>
        <w:t>le devam edecek.</w:t>
      </w:r>
    </w:p>
    <w:p w:rsidR="00AF014D" w:rsidRDefault="00D0623B" w:rsidP="0076377D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69.Venedik Film Festivali </w:t>
      </w:r>
      <w:r w:rsidR="0076377D" w:rsidRPr="00A3122B">
        <w:rPr>
          <w:rFonts w:cstheme="minorHAnsi"/>
          <w:sz w:val="24"/>
          <w:szCs w:val="24"/>
        </w:rPr>
        <w:t>"Geleceğin Aslanı Ödülü", 53.Selanik Film Festivali "Gümüş İskender Ödülü", 49.Uluslararası Altın Portakal Film Festivali "En İyi Yardımcı Erkek Oyuncu", "</w:t>
      </w:r>
      <w:proofErr w:type="spellStart"/>
      <w:r w:rsidR="0076377D" w:rsidRPr="00A3122B">
        <w:rPr>
          <w:rFonts w:cstheme="minorHAnsi"/>
          <w:sz w:val="24"/>
          <w:szCs w:val="24"/>
        </w:rPr>
        <w:t>Dr.Avni</w:t>
      </w:r>
      <w:proofErr w:type="spellEnd"/>
      <w:r w:rsidR="0076377D" w:rsidRPr="00A3122B">
        <w:rPr>
          <w:rFonts w:cstheme="minorHAnsi"/>
          <w:sz w:val="24"/>
          <w:szCs w:val="24"/>
        </w:rPr>
        <w:t xml:space="preserve"> Tolunay Jüri Özel Ödülü", Reykjavik Uluslararası Film Festivali, "Yeni Vizyonlar Yarışma Bölüm</w:t>
      </w:r>
      <w:r w:rsidR="006D7C80">
        <w:rPr>
          <w:rFonts w:cstheme="minorHAnsi"/>
          <w:sz w:val="24"/>
          <w:szCs w:val="24"/>
        </w:rPr>
        <w:t xml:space="preserve">ü", </w:t>
      </w:r>
      <w:proofErr w:type="spellStart"/>
      <w:r w:rsidR="006D7C80">
        <w:rPr>
          <w:rFonts w:cstheme="minorHAnsi"/>
          <w:sz w:val="24"/>
          <w:szCs w:val="24"/>
        </w:rPr>
        <w:t>Cinelink</w:t>
      </w:r>
      <w:proofErr w:type="spellEnd"/>
      <w:r w:rsidR="006D7C80">
        <w:rPr>
          <w:rFonts w:cstheme="minorHAnsi"/>
          <w:sz w:val="24"/>
          <w:szCs w:val="24"/>
        </w:rPr>
        <w:t xml:space="preserve"> </w:t>
      </w:r>
      <w:proofErr w:type="spellStart"/>
      <w:r w:rsidR="006D7C80">
        <w:rPr>
          <w:rFonts w:cstheme="minorHAnsi"/>
          <w:sz w:val="24"/>
          <w:szCs w:val="24"/>
        </w:rPr>
        <w:t>Work</w:t>
      </w:r>
      <w:proofErr w:type="spellEnd"/>
      <w:r w:rsidR="006D7C80">
        <w:rPr>
          <w:rFonts w:cstheme="minorHAnsi"/>
          <w:sz w:val="24"/>
          <w:szCs w:val="24"/>
        </w:rPr>
        <w:t xml:space="preserve"> </w:t>
      </w:r>
      <w:proofErr w:type="spellStart"/>
      <w:r w:rsidR="006D7C80">
        <w:rPr>
          <w:rFonts w:cstheme="minorHAnsi"/>
          <w:sz w:val="24"/>
          <w:szCs w:val="24"/>
        </w:rPr>
        <w:t>In</w:t>
      </w:r>
      <w:proofErr w:type="spellEnd"/>
      <w:r w:rsidR="006D7C80">
        <w:rPr>
          <w:rFonts w:cstheme="minorHAnsi"/>
          <w:sz w:val="24"/>
          <w:szCs w:val="24"/>
        </w:rPr>
        <w:t xml:space="preserve"> </w:t>
      </w:r>
      <w:proofErr w:type="spellStart"/>
      <w:r w:rsidR="006D7C80">
        <w:rPr>
          <w:rFonts w:cstheme="minorHAnsi"/>
          <w:sz w:val="24"/>
          <w:szCs w:val="24"/>
        </w:rPr>
        <w:t>Progress</w:t>
      </w:r>
      <w:proofErr w:type="spellEnd"/>
      <w:r w:rsidR="006D7C80">
        <w:rPr>
          <w:rFonts w:cstheme="minorHAnsi"/>
          <w:sz w:val="24"/>
          <w:szCs w:val="24"/>
        </w:rPr>
        <w:t xml:space="preserve"> </w:t>
      </w:r>
      <w:r w:rsidR="0076377D" w:rsidRPr="00A3122B">
        <w:rPr>
          <w:rFonts w:cstheme="minorHAnsi"/>
          <w:sz w:val="24"/>
          <w:szCs w:val="24"/>
        </w:rPr>
        <w:t xml:space="preserve">"Post </w:t>
      </w:r>
      <w:proofErr w:type="spellStart"/>
      <w:r w:rsidR="0076377D" w:rsidRPr="00A3122B">
        <w:rPr>
          <w:rFonts w:cstheme="minorHAnsi"/>
          <w:sz w:val="24"/>
          <w:szCs w:val="24"/>
        </w:rPr>
        <w:t>Republic</w:t>
      </w:r>
      <w:proofErr w:type="spellEnd"/>
      <w:r w:rsidR="0076377D" w:rsidRPr="00A3122B">
        <w:rPr>
          <w:rFonts w:cstheme="minorHAnsi"/>
          <w:sz w:val="24"/>
          <w:szCs w:val="24"/>
        </w:rPr>
        <w:t xml:space="preserve"> Ödülü" kazanan </w:t>
      </w:r>
      <w:r w:rsidR="00611F22">
        <w:rPr>
          <w:rFonts w:cstheme="minorHAnsi"/>
          <w:sz w:val="24"/>
          <w:szCs w:val="24"/>
        </w:rPr>
        <w:t>2012 yapımı filmin konusu şöyle;</w:t>
      </w:r>
      <w:r w:rsidR="0076377D" w:rsidRPr="00A3122B">
        <w:rPr>
          <w:rFonts w:cstheme="minorHAnsi"/>
          <w:sz w:val="24"/>
          <w:szCs w:val="24"/>
        </w:rPr>
        <w:t xml:space="preserve"> demir yollarında yol bekçisi olarak çalışmakta olan </w:t>
      </w:r>
      <w:proofErr w:type="spellStart"/>
      <w:r w:rsidR="0076377D" w:rsidRPr="00A3122B">
        <w:rPr>
          <w:rFonts w:cstheme="minorHAnsi"/>
          <w:sz w:val="24"/>
          <w:szCs w:val="24"/>
        </w:rPr>
        <w:t>Basri’nin</w:t>
      </w:r>
      <w:proofErr w:type="spellEnd"/>
      <w:r w:rsidR="0076377D" w:rsidRPr="00A3122B">
        <w:rPr>
          <w:rFonts w:cstheme="minorHAnsi"/>
          <w:sz w:val="24"/>
          <w:szCs w:val="24"/>
        </w:rPr>
        <w:t xml:space="preserve"> tek oğlu olan Seyfi tam 18 yıl önce, okuduğu üniversitede öğrenciyken gözaltına alınmış ve o günden sonra hiç kimse Seyfi'd</w:t>
      </w:r>
      <w:r w:rsidR="0005186F">
        <w:rPr>
          <w:rFonts w:cstheme="minorHAnsi"/>
          <w:sz w:val="24"/>
          <w:szCs w:val="24"/>
        </w:rPr>
        <w:t xml:space="preserve">en başka bir haber alamamıştır. </w:t>
      </w:r>
      <w:proofErr w:type="spellStart"/>
      <w:proofErr w:type="gramEnd"/>
      <w:r w:rsidR="0076377D" w:rsidRPr="00A3122B">
        <w:rPr>
          <w:rFonts w:cstheme="minorHAnsi"/>
          <w:sz w:val="24"/>
          <w:szCs w:val="24"/>
        </w:rPr>
        <w:t>Basri'nin</w:t>
      </w:r>
      <w:proofErr w:type="spellEnd"/>
      <w:r w:rsidR="0076377D" w:rsidRPr="00A3122B">
        <w:rPr>
          <w:rFonts w:cstheme="minorHAnsi"/>
          <w:sz w:val="24"/>
          <w:szCs w:val="24"/>
        </w:rPr>
        <w:t xml:space="preserve"> oğlu kaybolduktan altı yıl sonra karısı da ölmüştür.</w:t>
      </w:r>
      <w:r w:rsidR="008D4F8E" w:rsidRPr="00A3122B">
        <w:rPr>
          <w:rFonts w:cstheme="minorHAnsi"/>
          <w:sz w:val="24"/>
          <w:szCs w:val="24"/>
        </w:rPr>
        <w:t xml:space="preserve"> Onu günden güne çepeçevre saran bir umut yaşatmıştır bugüne kadar. On sekiz yıldır aralıksız her ayın başında ve ortasında oğlunu bulmaları için yazdığı dilekçeler</w:t>
      </w:r>
      <w:r w:rsidR="00A3122B" w:rsidRPr="00A3122B">
        <w:rPr>
          <w:rFonts w:cstheme="minorHAnsi"/>
          <w:sz w:val="24"/>
          <w:szCs w:val="24"/>
        </w:rPr>
        <w:t>. A</w:t>
      </w:r>
      <w:r w:rsidR="0076377D" w:rsidRPr="00A3122B">
        <w:rPr>
          <w:rFonts w:cstheme="minorHAnsi"/>
          <w:sz w:val="24"/>
          <w:szCs w:val="24"/>
        </w:rPr>
        <w:t xml:space="preserve">nadolu'nun bereketli toprakları ve </w:t>
      </w:r>
      <w:proofErr w:type="spellStart"/>
      <w:r w:rsidR="000A7EAD">
        <w:rPr>
          <w:rFonts w:cstheme="minorHAnsi"/>
          <w:sz w:val="24"/>
          <w:szCs w:val="24"/>
        </w:rPr>
        <w:t>Basri’</w:t>
      </w:r>
      <w:r w:rsidR="00A3122B" w:rsidRPr="00A3122B">
        <w:rPr>
          <w:rFonts w:cstheme="minorHAnsi"/>
          <w:sz w:val="24"/>
          <w:szCs w:val="24"/>
        </w:rPr>
        <w:t>yi</w:t>
      </w:r>
      <w:proofErr w:type="spellEnd"/>
      <w:r w:rsidR="0076377D" w:rsidRPr="00A3122B">
        <w:rPr>
          <w:rFonts w:cstheme="minorHAnsi"/>
          <w:sz w:val="24"/>
          <w:szCs w:val="24"/>
        </w:rPr>
        <w:t xml:space="preserve"> sarıp</w:t>
      </w:r>
      <w:r w:rsidR="008D4F8E" w:rsidRPr="00A3122B">
        <w:rPr>
          <w:rFonts w:cstheme="minorHAnsi"/>
          <w:sz w:val="24"/>
          <w:szCs w:val="24"/>
        </w:rPr>
        <w:t xml:space="preserve"> </w:t>
      </w:r>
      <w:r w:rsidR="00A3122B" w:rsidRPr="00A3122B">
        <w:rPr>
          <w:rFonts w:cstheme="minorHAnsi"/>
          <w:sz w:val="24"/>
          <w:szCs w:val="24"/>
        </w:rPr>
        <w:t>s</w:t>
      </w:r>
      <w:r w:rsidR="0076377D" w:rsidRPr="00A3122B">
        <w:rPr>
          <w:rFonts w:cstheme="minorHAnsi"/>
          <w:sz w:val="24"/>
          <w:szCs w:val="24"/>
        </w:rPr>
        <w:t>armala</w:t>
      </w:r>
      <w:r w:rsidR="00A3122B">
        <w:rPr>
          <w:rFonts w:cstheme="minorHAnsi"/>
          <w:sz w:val="24"/>
          <w:szCs w:val="24"/>
        </w:rPr>
        <w:t>yan uçsuz bucaksız tren yolları, umut ve vicdan…</w:t>
      </w:r>
    </w:p>
    <w:p w:rsidR="00A3122B" w:rsidRDefault="00A3122B" w:rsidP="00A3122B">
      <w:pPr>
        <w:jc w:val="both"/>
        <w:rPr>
          <w:rFonts w:ascii="Calibri" w:hAnsi="Calibri" w:cstheme="minorHAnsi"/>
          <w:sz w:val="24"/>
          <w:shd w:val="clear" w:color="auto" w:fill="FFFFFF"/>
        </w:rPr>
      </w:pPr>
      <w:r w:rsidRPr="00D0623B">
        <w:rPr>
          <w:rFonts w:ascii="Calibri" w:hAnsi="Calibri" w:cstheme="minorHAnsi"/>
          <w:sz w:val="24"/>
          <w:shd w:val="clear" w:color="auto" w:fill="FFFFFF"/>
        </w:rPr>
        <w:t xml:space="preserve">Gösterimin ardından filmin </w:t>
      </w:r>
      <w:r w:rsidR="003B2FE8">
        <w:rPr>
          <w:rFonts w:ascii="Calibri" w:hAnsi="Calibri" w:cstheme="minorHAnsi"/>
          <w:sz w:val="24"/>
          <w:shd w:val="clear" w:color="auto" w:fill="FFFFFF"/>
        </w:rPr>
        <w:t xml:space="preserve">yapımcılarından </w:t>
      </w:r>
      <w:r w:rsidR="003B2FE8">
        <w:rPr>
          <w:rFonts w:eastAsia="Times New Roman"/>
        </w:rPr>
        <w:t xml:space="preserve">Gökçe Işıl, Sevil Demirci ve oyuncularından Tansu </w:t>
      </w:r>
      <w:proofErr w:type="gramStart"/>
      <w:r w:rsidR="003B2FE8">
        <w:rPr>
          <w:rFonts w:eastAsia="Times New Roman"/>
        </w:rPr>
        <w:t xml:space="preserve">Biçer </w:t>
      </w:r>
      <w:r w:rsidR="0050416A">
        <w:rPr>
          <w:rFonts w:ascii="Calibri" w:hAnsi="Calibri" w:cstheme="minorHAnsi"/>
          <w:sz w:val="24"/>
          <w:shd w:val="clear" w:color="auto" w:fill="FFFFFF"/>
        </w:rPr>
        <w:t xml:space="preserve"> </w:t>
      </w:r>
      <w:r w:rsidRPr="00D0623B">
        <w:rPr>
          <w:rFonts w:ascii="Calibri" w:hAnsi="Calibri" w:cstheme="minorHAnsi"/>
          <w:sz w:val="24"/>
          <w:shd w:val="clear" w:color="auto" w:fill="FFFFFF"/>
        </w:rPr>
        <w:t>izleyicilerin</w:t>
      </w:r>
      <w:proofErr w:type="gramEnd"/>
      <w:r w:rsidRPr="00D0623B">
        <w:rPr>
          <w:rFonts w:ascii="Calibri" w:hAnsi="Calibri" w:cstheme="minorHAnsi"/>
          <w:sz w:val="24"/>
          <w:shd w:val="clear" w:color="auto" w:fill="FFFFFF"/>
        </w:rPr>
        <w:t xml:space="preserve"> sorularını yanıtlamak üzere salonda hazır bulunacak.</w:t>
      </w:r>
    </w:p>
    <w:p w:rsidR="00411DA3" w:rsidRPr="00A3122B" w:rsidRDefault="00411DA3" w:rsidP="00A3122B">
      <w:pPr>
        <w:jc w:val="both"/>
        <w:rPr>
          <w:rFonts w:ascii="Calibri" w:hAnsi="Calibri" w:cstheme="minorHAnsi"/>
          <w:b/>
          <w:sz w:val="28"/>
          <w:szCs w:val="28"/>
        </w:rPr>
      </w:pPr>
    </w:p>
    <w:p w:rsidR="00A3122B" w:rsidRPr="00A3122B" w:rsidRDefault="00A3122B" w:rsidP="00A3122B">
      <w:pPr>
        <w:rPr>
          <w:rFonts w:cstheme="minorHAnsi"/>
          <w:b/>
          <w:sz w:val="28"/>
          <w:szCs w:val="28"/>
        </w:rPr>
      </w:pPr>
      <w:r w:rsidRPr="00A3122B">
        <w:rPr>
          <w:rFonts w:cstheme="minorHAnsi"/>
          <w:b/>
          <w:sz w:val="28"/>
          <w:szCs w:val="28"/>
        </w:rPr>
        <w:t xml:space="preserve">31 Mayıs 2013, Cuma, </w:t>
      </w:r>
      <w:r w:rsidR="000F723A" w:rsidRPr="00A3122B">
        <w:rPr>
          <w:rFonts w:cstheme="minorHAnsi"/>
          <w:b/>
          <w:sz w:val="28"/>
          <w:szCs w:val="28"/>
        </w:rPr>
        <w:t>19.00</w:t>
      </w:r>
    </w:p>
    <w:p w:rsidR="00A3122B" w:rsidRDefault="00A3122B" w:rsidP="00A3122B">
      <w:pPr>
        <w:rPr>
          <w:rFonts w:cstheme="minorHAnsi"/>
          <w:sz w:val="24"/>
          <w:szCs w:val="24"/>
        </w:rPr>
      </w:pPr>
      <w:r w:rsidRPr="00A3122B">
        <w:rPr>
          <w:rFonts w:cstheme="minorHAnsi"/>
          <w:b/>
          <w:sz w:val="24"/>
          <w:szCs w:val="24"/>
        </w:rPr>
        <w:t>Küf</w:t>
      </w:r>
      <w:r>
        <w:rPr>
          <w:rFonts w:cstheme="minorHAnsi"/>
          <w:sz w:val="24"/>
          <w:szCs w:val="24"/>
        </w:rPr>
        <w:br/>
        <w:t>2012, 94’</w:t>
      </w:r>
      <w:r>
        <w:rPr>
          <w:rFonts w:cstheme="minorHAnsi"/>
          <w:sz w:val="24"/>
          <w:szCs w:val="24"/>
        </w:rPr>
        <w:br/>
        <w:t>Yönetmen: Ali Aydın</w:t>
      </w:r>
      <w:r w:rsidR="00411DA3">
        <w:rPr>
          <w:rFonts w:cstheme="minorHAnsi"/>
          <w:sz w:val="24"/>
          <w:szCs w:val="24"/>
        </w:rPr>
        <w:br/>
      </w:r>
    </w:p>
    <w:p w:rsidR="00A3122B" w:rsidRDefault="006F2E65" w:rsidP="00A3122B">
      <w:hyperlink r:id="rId4" w:history="1">
        <w:r w:rsidR="00A3122B" w:rsidRPr="00F6249E">
          <w:rPr>
            <w:rStyle w:val="Kpr"/>
          </w:rPr>
          <w:t>www.kuffilmi.com</w:t>
        </w:r>
      </w:hyperlink>
      <w:r w:rsidR="00A3122B">
        <w:br/>
      </w:r>
      <w:hyperlink r:id="rId5" w:history="1">
        <w:r w:rsidR="00A3122B" w:rsidRPr="00F6249E">
          <w:rPr>
            <w:rStyle w:val="Kpr"/>
          </w:rPr>
          <w:t>www.facebook.com/Kuf.filmi</w:t>
        </w:r>
      </w:hyperlink>
      <w:r w:rsidR="00A3122B">
        <w:br/>
      </w:r>
      <w:hyperlink r:id="rId6" w:history="1">
        <w:r w:rsidR="00A3122B" w:rsidRPr="00F6249E">
          <w:rPr>
            <w:rStyle w:val="Kpr"/>
          </w:rPr>
          <w:t>www.facebook.com/KatadromProject</w:t>
        </w:r>
      </w:hyperlink>
    </w:p>
    <w:p w:rsidR="00A3122B" w:rsidRDefault="00A3122B" w:rsidP="00A3122B"/>
    <w:p w:rsidR="00A3122B" w:rsidRPr="00A3122B" w:rsidRDefault="00A3122B" w:rsidP="00A3122B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Adres: </w:t>
      </w:r>
      <w:r>
        <w:rPr>
          <w:rFonts w:ascii="Calibri" w:hAnsi="Calibri" w:cs="Calibri"/>
          <w:sz w:val="20"/>
          <w:szCs w:val="20"/>
        </w:rPr>
        <w:br/>
        <w:t>Levent Kültür Merkezi, Onat Kutlar Sinema Salonu</w:t>
      </w:r>
      <w:r>
        <w:rPr>
          <w:rFonts w:ascii="Calibri" w:hAnsi="Calibri" w:cs="Calibri"/>
          <w:sz w:val="20"/>
          <w:szCs w:val="20"/>
        </w:rPr>
        <w:br/>
        <w:t>Çalıkuşu Sok. No:1 Levent- Beşiktaş</w:t>
      </w:r>
      <w:r>
        <w:rPr>
          <w:rFonts w:ascii="Calibri" w:hAnsi="Calibri" w:cs="Calibri"/>
          <w:sz w:val="20"/>
          <w:szCs w:val="20"/>
        </w:rPr>
        <w:br/>
        <w:t>Levent Kültür Merkezi: 0212 325 73 71</w:t>
      </w: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Katadrom</w:t>
      </w:r>
      <w:proofErr w:type="spellEnd"/>
      <w:r>
        <w:rPr>
          <w:rFonts w:ascii="Calibri" w:hAnsi="Calibri" w:cs="Calibri"/>
          <w:sz w:val="20"/>
          <w:szCs w:val="20"/>
        </w:rPr>
        <w:t xml:space="preserve"> Derneği: 0212 252 49 24</w:t>
      </w:r>
    </w:p>
    <w:sectPr w:rsidR="00A3122B" w:rsidRPr="00A3122B" w:rsidSect="00AF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1541"/>
    <w:rsid w:val="0005186F"/>
    <w:rsid w:val="000A7EAD"/>
    <w:rsid w:val="000F723A"/>
    <w:rsid w:val="003B2FE8"/>
    <w:rsid w:val="00411DA3"/>
    <w:rsid w:val="00470898"/>
    <w:rsid w:val="0050416A"/>
    <w:rsid w:val="00611F22"/>
    <w:rsid w:val="00653D47"/>
    <w:rsid w:val="006D6259"/>
    <w:rsid w:val="006D7C80"/>
    <w:rsid w:val="006E7653"/>
    <w:rsid w:val="006F2E65"/>
    <w:rsid w:val="0076377D"/>
    <w:rsid w:val="007A1976"/>
    <w:rsid w:val="008D4F8E"/>
    <w:rsid w:val="008E0ADD"/>
    <w:rsid w:val="0095675C"/>
    <w:rsid w:val="0098547C"/>
    <w:rsid w:val="009A1EA1"/>
    <w:rsid w:val="00A3122B"/>
    <w:rsid w:val="00AA1541"/>
    <w:rsid w:val="00AF014D"/>
    <w:rsid w:val="00AF3F9C"/>
    <w:rsid w:val="00D0623B"/>
    <w:rsid w:val="00D31EC8"/>
    <w:rsid w:val="00E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2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2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atadromProject" TargetMode="External"/><Relationship Id="rId5" Type="http://schemas.openxmlformats.org/officeDocument/2006/relationships/hyperlink" Target="http://www.facebook.com/Kuf.filmi" TargetMode="External"/><Relationship Id="rId4" Type="http://schemas.openxmlformats.org/officeDocument/2006/relationships/hyperlink" Target="http://www.kuf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24</cp:revision>
  <dcterms:created xsi:type="dcterms:W3CDTF">2013-05-27T08:56:00Z</dcterms:created>
  <dcterms:modified xsi:type="dcterms:W3CDTF">2013-05-29T17:22:00Z</dcterms:modified>
</cp:coreProperties>
</file>